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</w:pPr>
    </w:p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</w:pPr>
    </w:p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О приборе КорГон-5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567" w:firstLine="567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Агронавигатор КорГон-5 (Корректор Гона) предназначен для удобного и точного пилотирования при выполнении авиахимработ. Прибор состоит из GPS/GLONASS(10Hz) -приёмника, android-смартфона (планшета) и программного обеспечения.</w:t>
      </w:r>
    </w:p>
    <w:p>
      <w:pPr>
        <w:spacing w:before="0" w:after="200" w:line="276"/>
        <w:ind w:right="0" w:left="567" w:firstLine="567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Питание GPSприёмника:  9 -:- 24V.    (допустимо питание от 5V).</w:t>
      </w:r>
    </w:p>
    <w:p>
      <w:pPr>
        <w:spacing w:before="0" w:after="200" w:line="276"/>
        <w:ind w:right="0" w:left="567" w:firstLine="567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Включение химтрека:  подать на управляющий провод (обычно жёлтый) управляющий "-".</w:t>
      </w:r>
    </w:p>
    <w:p>
      <w:pPr>
        <w:spacing w:before="0" w:after="200" w:line="276"/>
        <w:ind w:right="0" w:left="567" w:firstLine="567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ВНИМАНИЕ! Питание приёмников, приобретённых до сентября 2016 года:  5V.</w:t>
      </w:r>
    </w:p>
    <w:p>
      <w:pPr>
        <w:spacing w:before="0" w:after="200" w:line="276"/>
        <w:ind w:right="0" w:left="567" w:firstLine="567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567" w:firstLine="567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Обзор пользовательского интерфейса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Рабочий режим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Правый верхний угол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- кнопка входа в меню.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Правый нижний угол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– кнопка перехода на предустановленный масштаб захода на гон.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Левый нижний угол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– кнопка перехода на предустановленный масштаб на гоне.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Левый верхний угол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– кнопка задания базовых точек.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В нижней части экрана: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посередине – масштабный отрезок и значение масштаба изображения, по краям – значения предустановленных масштабов. Кнопки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«+» «-»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пошагового изменения масштаба.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Рядом с курсором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– индикаторы краев гона, или границы  полосы опрыскивания.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2753" w:dyaOrig="4899">
          <v:rect xmlns:o="urn:schemas-microsoft-com:office:office" xmlns:v="urn:schemas-microsoft-com:vml" id="rectole0000000000" style="width:137.650000pt;height:244.9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 углам экрана расположены окна для ИНДИКАТОРОВ: скорость(путевая), курс(ФПУ), время(текущее), обработанная площадь(текущая), НОМЕР загруженного поля(этот индикатор ОБЯЗАТЕЛЕН!).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Вверху посередине отображается номер текущего гона. Стрелки показывают куда и насколько нужно сместиться, чтобы попасть строго на гон. Одна стрелка – один метр. Актуально только при задании сетки гонов.</w: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6"/>
          <w:shd w:fill="auto" w:val="clear"/>
        </w:rPr>
        <w:t xml:space="preserve">Меню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Новое поле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»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каждого обрабатываемого поля (или для группы рядом расположенных полей) создается отдельный файл, с номером и названием поля.  Место, в котором был создан файл  поля, отображается на экране оранжевым кружком и является маркером этого поля.  В файле  поля  сохраняются только химтреки. Кнопка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Новое поле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работает также и от внутреннего GPS-приемника смартфона. При осмотре полей с представителем заказчика, имея с собой смартфон из комплекта Коргон-5, можно создать файлы  полей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поля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»),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подлежащих обработке.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Группа полей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»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список выбранных полей из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Поля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Удалить БЛ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»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Удаляет базовые точки  и сетку гонов.   После чего можно создать новую сетку гонов, или продолжить работу в обычном режиме,  без  линий  гонов.  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Поля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Позволяет выбрать поле из списка  замаркированных (созданных) полей.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строке поля  отображается номер поля, название, дата создания, удаление от текущей позиции.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"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Загрузить" -  кнопка со стрелкой вверх. 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"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Просмотреть" - земной шар.  При просмотре поля можно измерять расстояния. Для этого нужно интересующий Вас отрезок совместить с горизонтальным или вертикальным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масштабным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отрезком (растягивая, сжимая и поворачивая изображение). Измеренное расстояние отображается под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масштабным отрезком.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"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Редактировать" - значок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текст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Назначение кнопок в нижней строке: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земной шар  -  просмотреть треки выбранного поля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круг с крестиком  -  удалить контур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квадрат со стрелкой  -  экспорт треков поля, в папку corgon5 (.kml)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дискета  -  запомнить изменения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Удалить" - значок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умножение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 нажатии на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умножение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 задержкой, программа предложит удалить ВСЕ поля.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Новое поле" - значок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«+» 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Позволяет создать поле по координатам или по карте (земной шар).  Для создания поля по карте, необходимо приложение Карты Google и подключение к интернету.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Контур вкл/выкл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Включает (выключает) режим контурного трека (оранжевый трек). Предназначен для измерения площади внутри контура. В этом режиме на экране появляется надпись  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Контур выкл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. При нажатии на центр экрана появляется надпись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Контур вкл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рисуется оранжевый трек контура поля. Следующее нажатие на центр экрана выключает  оранжевый трек контура. При следующем нажатии  на центр экрана,  включается трек контура, причём точка выключения соединяется с точкой включения трека контура. Если трек контура не имеет самопересечений, прибор вычисляет площадь внутри контура. Результат вычисления выводится в строке "Расчетная площадь"  (  меню - поля - выбранное поле - редактировать ).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Навигация вкл/выкл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»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Включает / выключает  режим навигации.  В  режиме навигации стрелка указывает направление на точку создания загруженного поля, а под  номером гона  выводится удаление до точки создания поля. При опрыскивании навигацию выключить. Кроме полёта на поле, навигацию можно использовать при перелётах, создав "поле" пункта назначения.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Настройки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Открывает меню настроек. Пункты меню описаны в самом меню. Крайний пункт меню – активационный ключ. Активационный ключ необходим для согласования смартфона с GPS-приемником и активации программы Коргон-5. С внутренним  GPS-приемником смартфона программа Коргон-5 работает в демо-режиме и может использоваться для создания "нового поля" по текущей позиции (меню - новое поле).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День/Ночь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включает дневной или ночной режим.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  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       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Инструкция по применению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Скопировать на смартфон установочный файл программы Коргон-5 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Установить приложение Corgon5. Открыть его.   Ввести активационный ключ. МЕНЮ – НАСТРОЙКИ – АКТИВАЦИОННЫЙ КЛЮЧ.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Подать питание на GPS-приемник. Bluetooth смартфона запросит пинкод сопряжения – 1234. В дальнейшем сопряжение смартфона и GPS-приемника происходит автоматически.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нет Bluetooth соединения, на месте номера гона горит красный значок Bluetooth. Если нет данных от спутников, на месте номера гона горит красный значок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Антенна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Когда GPS-приемник установит связь со спутниками, красный значок сменится на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«0».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Прибор готов к работе.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Установите необходимые Вам значения в настройках.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Перед началом опрыскивания НЕОБХОДИМО создать файл поля (или файлы полей), которое Вы будете обрабатывать. Перед вылетом, зайти в меню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Поля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или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Группа полей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загрузить требуемое поле. Если координата создания поля связана с полем, можно воспользоваться навигацией на точку создания поля.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Поскольку, штатно КорГон-5 работает с внешним GPS-приёмником, внутренний GPS смартфона должен быть выключен и отключено использование внутреннего GPS (см. внутренний GPS в настройках, галочка отсутствует).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2"/>
          <w:shd w:fill="auto" w:val="clear"/>
        </w:rPr>
        <w:t xml:space="preserve">Сетка гонов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Рекомендуется использовать сетку гонов. Для задания сетки при первом проходе после включения химаппаратуры нажмите в левый верхний угол – запишется базовая точка 1, ближе к концу гона перед выключением химаппаратуры нажмите в левый верхний угол – запишется базовая точка 2. Прибор соединит эти точки и создаст базовую линию, гон № 0. Чем больше расстояние между базовыми точками, тем точней  задается направление базовой линии.  Вверху экрана по центру -  номер гона.    При смещении от линии гона на расстояние больше половины межгонового расстояния, текущая линия гона гаснет и появляется следующая. Стрелки вверху экрана помогают лететь по линии гона. 1 стрелка – 1 метр.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перехода в обычный режим, или для смены сетки гонов, нужно войти в меню (правая верхняя кнопка), нажать кнопку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Удалить БЛ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</w:t>
      </w:r>
    </w:p>
    <w:p>
      <w:pPr>
        <w:spacing w:before="0" w:after="200" w:line="276"/>
        <w:ind w:right="0" w:left="149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libri" w:hAnsi="Calibri" w:cs="Calibri" w:eastAsia="Calibri"/>
          <w:b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i/>
          <w:color w:val="FF0000"/>
          <w:spacing w:val="0"/>
          <w:position w:val="0"/>
          <w:sz w:val="22"/>
          <w:shd w:fill="auto" w:val="clear"/>
        </w:rPr>
        <w:t xml:space="preserve">                        </w:t>
      </w:r>
      <w:r>
        <w:rPr>
          <w:rFonts w:ascii="Cambria" w:hAnsi="Cambria" w:cs="Cambria" w:eastAsia="Cambria"/>
          <w:b/>
          <w:i/>
          <w:color w:val="000000"/>
          <w:spacing w:val="0"/>
          <w:position w:val="0"/>
          <w:sz w:val="24"/>
          <w:shd w:fill="auto" w:val="clear"/>
        </w:rPr>
        <w:t xml:space="preserve">Для каждого обрабатываемого поля (или для группы нескольких небольших,  рядом расположенных  полей) необходимо создавать свой файл!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Демонстрационный режим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Включить GPS смартфона. В настройках активировать внутренний GPS. Все функции как в основном режиме. Вкл/выкл химтрека - нажатием на центр экрана. Работа в деморежиме ограничена, и по скорости отрисовки и по времени. Режим - для ознакомления с интерфейсом и функционалом программы КорГон-5.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