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701" w:rsidRDefault="00817530" w:rsidP="00C13B65">
      <w:bookmarkStart w:id="0" w:name="OLE_LINK1"/>
      <w:bookmarkStart w:id="1" w:name="OLE_LINK2"/>
      <w:r>
        <w:t>У роторно-лопастной идеи много</w:t>
      </w:r>
      <w:r w:rsidR="00681701">
        <w:t xml:space="preserve"> достоинств, </w:t>
      </w:r>
      <w:r>
        <w:t>но по многим из них ещё не предложено хороших способов их практическо</w:t>
      </w:r>
      <w:r w:rsidR="00C13B65">
        <w:t>го</w:t>
      </w:r>
      <w:r>
        <w:t xml:space="preserve"> </w:t>
      </w:r>
      <w:r w:rsidR="00C13B65">
        <w:t>использования</w:t>
      </w:r>
      <w:r>
        <w:t xml:space="preserve">. </w:t>
      </w:r>
      <w:r w:rsidR="00C13B65">
        <w:t>Самое обещающее из них:  з</w:t>
      </w:r>
      <w:r w:rsidR="00681701">
        <w:t>олотниковое газораспределение при четырёхтактном или более принципе работы</w:t>
      </w:r>
      <w:r w:rsidR="00C13B65">
        <w:t>.</w:t>
      </w:r>
    </w:p>
    <w:p w:rsidR="00F330AF" w:rsidRDefault="00F330AF" w:rsidP="00F330AF">
      <w:pPr>
        <w:ind w:left="360"/>
      </w:pPr>
      <w:r>
        <w:t xml:space="preserve"> Золотниковое газораспределение</w:t>
      </w:r>
      <w:r w:rsidR="00AD0B77">
        <w:t xml:space="preserve"> фактически устраняет </w:t>
      </w:r>
      <w:r w:rsidR="00C13B65">
        <w:t>головку блока цилиндров (</w:t>
      </w:r>
      <w:r w:rsidR="00AD0B77">
        <w:t>ГБЦ</w:t>
      </w:r>
      <w:r w:rsidR="00C13B65">
        <w:t>)</w:t>
      </w:r>
      <w:r w:rsidR="00AD0B77">
        <w:t xml:space="preserve"> и картер и создаёт предпосылки значительного улучшения массогабаритных характеристик. Но за эту  возможность надо платить, и я попытаюсь сформулировать</w:t>
      </w:r>
      <w:r w:rsidR="00763FFC">
        <w:t>,</w:t>
      </w:r>
      <w:r w:rsidR="00AD0B77">
        <w:t xml:space="preserve"> в чём эта плата состоит и как её можно минимизировать.</w:t>
      </w:r>
    </w:p>
    <w:p w:rsidR="00410C89" w:rsidRDefault="00410C89" w:rsidP="00F330AF">
      <w:pPr>
        <w:ind w:left="360"/>
      </w:pPr>
      <w:r>
        <w:t>Для того</w:t>
      </w:r>
      <w:proofErr w:type="gramStart"/>
      <w:r>
        <w:t>,</w:t>
      </w:r>
      <w:proofErr w:type="gramEnd"/>
      <w:r>
        <w:t xml:space="preserve"> чтобы переключать назначение камер (расширение в выпуск, впуск в сжатие) нужно, чтобы перемещалась не только лидирующая, но и замыкающая лопасть. Во время РХ, выполняемого лидирующей лопастью, замыкающая лопасть должна переместит</w:t>
      </w:r>
      <w:r w:rsidR="00763FFC">
        <w:t>ь</w:t>
      </w:r>
      <w:r>
        <w:t>ся на место, которое лидирующая лопасть занимала в начале предыдущего такта, открыть трубу для выпуска и закрыть трубу для впуска.</w:t>
      </w:r>
    </w:p>
    <w:p w:rsidR="00FE01C5" w:rsidRDefault="00EF3EAC" w:rsidP="00F330AF">
      <w:pPr>
        <w:ind w:left="360"/>
      </w:pPr>
      <w:r>
        <w:t xml:space="preserve">Примем для дальнейшего, что лопасти движутся с синусоидальным изменением скорости по </w:t>
      </w:r>
      <w:proofErr w:type="spellStart"/>
      <w:r>
        <w:t>Мултановскому</w:t>
      </w:r>
      <w:proofErr w:type="spellEnd"/>
      <w:r>
        <w:t xml:space="preserve"> </w:t>
      </w:r>
      <w:r w:rsidRPr="00EF3EAC">
        <w:t>[1]</w:t>
      </w:r>
      <w:r>
        <w:t xml:space="preserve">.  Большинство </w:t>
      </w:r>
      <w:r w:rsidR="00031823">
        <w:t>работоспособ</w:t>
      </w:r>
      <w:r>
        <w:t xml:space="preserve">ных синхронизаторов обеспечивают именно такое движение. Замыкающая лопасть движется против газовых сил и, следовательно, отдаёт мощность в камеру сгорания. Лидирующая лопасть получает от газов мощность, переданную в КС замыкающей лопастью,  и плюс мощность, создаваемую газами, которую принято называть полезной. </w:t>
      </w:r>
      <w:r w:rsidR="008830D8">
        <w:t xml:space="preserve">Мощность, получаемая от синхронизатора замыкающей лопастью, в </w:t>
      </w:r>
      <w:r w:rsidR="008830D8" w:rsidRPr="00EF3EAC">
        <w:t>[</w:t>
      </w:r>
      <w:r w:rsidR="008830D8">
        <w:t>2</w:t>
      </w:r>
      <w:r w:rsidR="008830D8" w:rsidRPr="00EF3EAC">
        <w:t>]</w:t>
      </w:r>
      <w:r w:rsidR="008830D8">
        <w:t xml:space="preserve"> называется циркулирующей. Циркулирующая </w:t>
      </w:r>
      <w:r w:rsidR="00E97344">
        <w:t>М</w:t>
      </w:r>
      <w:r w:rsidR="008830D8">
        <w:t xml:space="preserve">ощность </w:t>
      </w:r>
      <w:r w:rsidR="00E97344">
        <w:t xml:space="preserve">(ЦМ) </w:t>
      </w:r>
      <w:r w:rsidR="008830D8">
        <w:t>передаётся от лидирующей лопасти к замыкающей через синхронизатор. На пути этой мощности есть  подвижные соединения (как минимум четыре), которые создают потери мощности. Эти потери и есть плата за золотниковое газораспределение</w:t>
      </w:r>
      <w:r w:rsidR="00FE01C5">
        <w:t>. В КШДВС циркулирующая мощность отсутствует, так как КС не перемещается, чтобы подвинуться, например, к выпуску, а расположена неподвижно и соединена с выпуском через клапан.</w:t>
      </w:r>
    </w:p>
    <w:p w:rsidR="00EF3EAC" w:rsidRDefault="00162F61" w:rsidP="00F330AF">
      <w:pPr>
        <w:ind w:left="360"/>
      </w:pPr>
      <w:r>
        <w:t>Хороший РЛД должен иметь минимальные потери, связанные с циркулирующей мощностью.</w:t>
      </w:r>
      <w:r w:rsidR="004E3797">
        <w:t xml:space="preserve"> </w:t>
      </w:r>
      <w:r>
        <w:t>Для этого возможны два пути: 1. Уменьшение самой циркулирующей мощности; 2. Уменьшение</w:t>
      </w:r>
      <w:r w:rsidR="000E5786">
        <w:t xml:space="preserve"> её потерь при передаче.</w:t>
      </w:r>
    </w:p>
    <w:p w:rsidR="000E5786" w:rsidRDefault="00E0395F" w:rsidP="00F330AF">
      <w:pPr>
        <w:ind w:left="360"/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343.5pt;margin-top:37.6pt;width:1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" strokecolor="#4579b8 [3044]">
            <v:stroke endarrow="open"/>
          </v:shape>
        </w:pict>
      </w:r>
      <w:r w:rsidR="000E5786">
        <w:t xml:space="preserve">Так как газовые силы, действующие на лопасти, одинаковы, то  </w:t>
      </w:r>
      <w:r w:rsidR="000E5786">
        <w:rPr>
          <w:lang w:val="en-US"/>
        </w:rPr>
        <w:t>P</w:t>
      </w:r>
      <w:r w:rsidR="000E5786" w:rsidRPr="000E5786">
        <w:rPr>
          <w:vertAlign w:val="subscript"/>
        </w:rPr>
        <w:t>0</w:t>
      </w:r>
      <w:r w:rsidR="00D6022E" w:rsidRPr="00D6022E">
        <w:t>/</w:t>
      </w:r>
      <w:r w:rsidR="00D6022E">
        <w:rPr>
          <w:lang w:val="en-US"/>
        </w:rPr>
        <w:t>P</w:t>
      </w:r>
      <w:r w:rsidR="00D6022E" w:rsidRPr="00D6022E">
        <w:rPr>
          <w:vertAlign w:val="subscript"/>
        </w:rPr>
        <w:t>1</w:t>
      </w:r>
      <w:r w:rsidR="00D6022E" w:rsidRPr="00D6022E">
        <w:t xml:space="preserve"> = </w:t>
      </w:r>
      <w:r w:rsidR="00D6022E">
        <w:rPr>
          <w:lang w:val="en-US"/>
        </w:rPr>
        <w:t>V</w:t>
      </w:r>
      <w:r w:rsidR="00D6022E" w:rsidRPr="00D6022E">
        <w:rPr>
          <w:vertAlign w:val="subscript"/>
        </w:rPr>
        <w:t>0</w:t>
      </w:r>
      <w:r w:rsidR="00D6022E" w:rsidRPr="00D6022E">
        <w:t>/</w:t>
      </w:r>
      <w:r w:rsidR="00D6022E">
        <w:rPr>
          <w:lang w:val="en-US"/>
        </w:rPr>
        <w:t>V</w:t>
      </w:r>
      <w:r w:rsidR="00D6022E" w:rsidRPr="00D6022E">
        <w:rPr>
          <w:vertAlign w:val="subscript"/>
        </w:rPr>
        <w:t>1</w:t>
      </w:r>
      <w:r w:rsidR="00D6022E">
        <w:t xml:space="preserve"> , где</w:t>
      </w:r>
      <w:r w:rsidR="00D6022E" w:rsidRPr="00D6022E">
        <w:rPr>
          <w:lang w:val="en-US"/>
        </w:rPr>
        <w:t>V</w:t>
      </w:r>
      <w:r w:rsidR="0006534A">
        <w:rPr>
          <w:vertAlign w:val="subscript"/>
        </w:rPr>
        <w:t>0</w:t>
      </w:r>
      <w:r w:rsidR="00D6022E">
        <w:t>,</w:t>
      </w:r>
      <w:r w:rsidR="00D6022E" w:rsidRPr="00D6022E">
        <w:rPr>
          <w:lang w:val="en-US"/>
        </w:rPr>
        <w:t>V</w:t>
      </w:r>
      <w:r w:rsidR="0006534A">
        <w:rPr>
          <w:vertAlign w:val="subscript"/>
        </w:rPr>
        <w:t>1</w:t>
      </w:r>
      <w:r w:rsidR="006E755D">
        <w:t>–</w:t>
      </w:r>
      <w:r w:rsidR="00D6022E">
        <w:t xml:space="preserve"> средние</w:t>
      </w:r>
      <w:r w:rsidR="006E755D">
        <w:t xml:space="preserve"> скорости в медленной и быстрой  </w:t>
      </w:r>
      <w:proofErr w:type="gramStart"/>
      <w:r w:rsidR="006E755D">
        <w:t>фазах</w:t>
      </w:r>
      <w:proofErr w:type="gramEnd"/>
      <w:r w:rsidR="006E755D">
        <w:t xml:space="preserve"> движения лопастей, соответственно. Поэтому условие минимума циркулирующей мощности равносильно  </w:t>
      </w:r>
      <w:r w:rsidR="006E755D">
        <w:rPr>
          <w:lang w:val="en-US"/>
        </w:rPr>
        <w:t>V</w:t>
      </w:r>
      <w:r w:rsidR="006E755D" w:rsidRPr="00D6022E">
        <w:rPr>
          <w:vertAlign w:val="subscript"/>
        </w:rPr>
        <w:t>0</w:t>
      </w:r>
      <w:r w:rsidR="006E755D" w:rsidRPr="00D6022E">
        <w:t>/</w:t>
      </w:r>
      <w:r w:rsidR="006E755D">
        <w:rPr>
          <w:lang w:val="en-US"/>
        </w:rPr>
        <w:t>V</w:t>
      </w:r>
      <w:r w:rsidR="006E755D" w:rsidRPr="00D6022E">
        <w:rPr>
          <w:vertAlign w:val="subscript"/>
        </w:rPr>
        <w:t>1</w:t>
      </w:r>
      <w:r w:rsidR="006E755D">
        <w:tab/>
      </w:r>
      <w:r w:rsidR="004E3797">
        <w:t xml:space="preserve">       </w:t>
      </w:r>
      <w:r w:rsidR="004E3797">
        <w:rPr>
          <w:lang w:val="en-US"/>
        </w:rPr>
        <w:t>min</w:t>
      </w:r>
      <w:r w:rsidR="004E3797" w:rsidRPr="004E3797">
        <w:t>.</w:t>
      </w:r>
      <w:r w:rsidR="004E3797" w:rsidRPr="00E714F6">
        <w:t xml:space="preserve"> </w:t>
      </w:r>
      <w:r w:rsidR="006E755D">
        <w:t xml:space="preserve"> Это условие достигается, когда ширина лопасти минимальна. Если к этому добавить ещё</w:t>
      </w:r>
      <w:r w:rsidR="008C3976">
        <w:t>, что скорость замыкающей лопасти не должна менять знак, то получим:</w:t>
      </w:r>
    </w:p>
    <w:p w:rsidR="008C3976" w:rsidRPr="008C3976" w:rsidRDefault="008C3976" w:rsidP="00F330AF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lang w:val="en-US"/>
        </w:rPr>
        <w:t>ALFA</w:t>
      </w:r>
      <w:r>
        <w:rPr>
          <w:vertAlign w:val="subscript"/>
          <w:lang w:val="en-US"/>
        </w:rPr>
        <w:t>min</w:t>
      </w:r>
      <w:proofErr w:type="spellEnd"/>
      <w:r w:rsidRPr="008C3976">
        <w:t xml:space="preserve"> = 36</w:t>
      </w:r>
      <w:r>
        <w:rPr>
          <w:lang w:val="en-US"/>
        </w:rPr>
        <w:t> </w:t>
      </w:r>
      <w:r>
        <w:rPr>
          <w:vertAlign w:val="superscript"/>
          <w:lang w:val="en-US"/>
        </w:rPr>
        <w:t>o</w:t>
      </w:r>
      <w:r w:rsidRPr="008C3976">
        <w:t>;</w:t>
      </w:r>
    </w:p>
    <w:p w:rsidR="008C3976" w:rsidRDefault="008C3976" w:rsidP="00F330AF">
      <w:pPr>
        <w:ind w:left="360"/>
      </w:pPr>
      <w:r>
        <w:t>Итак, имеется оптимальное значение угловой ширины лопасти, при которой циркулирующая мощность минимальна, и эта ширина равна 36 градусов.</w:t>
      </w:r>
    </w:p>
    <w:p w:rsidR="00E97344" w:rsidRDefault="00E97344" w:rsidP="00F330AF">
      <w:pPr>
        <w:ind w:left="360"/>
      </w:pPr>
      <w:r>
        <w:t>Минимизация потерь циркулирующей мощности тесно связана с синтезом синхронизатора, но не только. Понятие ЦМ никем не использовалось при синтезе синхронизаторов РЛД, кроме</w:t>
      </w:r>
      <w:r w:rsidR="00FF72DC" w:rsidRPr="00EF3EAC">
        <w:t>[</w:t>
      </w:r>
      <w:r w:rsidR="00FF72DC">
        <w:t>2</w:t>
      </w:r>
      <w:r w:rsidR="00FF72DC" w:rsidRPr="00EF3EAC">
        <w:t>]</w:t>
      </w:r>
      <w:r w:rsidR="00FF72DC">
        <w:t>. Если это не так, то я буду очень признателен тем, кто сообщит информацию об этих материалах на форуме.</w:t>
      </w:r>
    </w:p>
    <w:p w:rsidR="00FF72DC" w:rsidRDefault="00FF72DC" w:rsidP="00F330AF">
      <w:pPr>
        <w:ind w:left="360"/>
      </w:pPr>
      <w:r>
        <w:t>Решение</w:t>
      </w:r>
      <w:r w:rsidR="00D72F66">
        <w:t>,</w:t>
      </w:r>
      <w:r>
        <w:t xml:space="preserve"> минимизирующее потери</w:t>
      </w:r>
      <w:r w:rsidR="00D72F66">
        <w:t xml:space="preserve"> ЦМ, предлагается искать в виде:</w:t>
      </w:r>
    </w:p>
    <w:p w:rsidR="00B7773F" w:rsidRDefault="00E0395F" w:rsidP="00F330AF">
      <w:pPr>
        <w:ind w:left="360"/>
      </w:pPr>
      <w:r>
        <w:rPr>
          <w:noProof/>
          <w:lang w:eastAsia="ru-RU"/>
        </w:rPr>
        <w:lastRenderedPageBreak/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Скругленная прямоугольная выноска 25" o:spid="_x0000_s1044" type="#_x0000_t62" style="position:absolute;left:0;text-align:left;margin-left:182.2pt;margin-top:23.5pt;width:122.1pt;height:28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" adj="6402,26892" fillcolor="#4f81bd [3204]" strokecolor="#243f60 [1604]" strokeweight="2pt">
            <v:textbox>
              <w:txbxContent>
                <w:p w:rsidR="006811C2" w:rsidRDefault="006811C2" w:rsidP="006811C2">
                  <w:pPr>
                    <w:jc w:val="center"/>
                  </w:pPr>
                  <w:r>
                    <w:t>Вал лопасти</w:t>
                  </w:r>
                  <w:proofErr w:type="gramStart"/>
                  <w:r>
                    <w:t>1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Скругленная прямоугольная выноска 24" o:spid="_x0000_s1027" type="#_x0000_t62" style="position:absolute;left:0;text-align:left;margin-left:374.6pt;margin-top:17.75pt;width:88.65pt;height:48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" adj="13683,43283" fillcolor="#4f81bd [3204]" strokecolor="#243f60 [1604]" strokeweight="2pt">
            <v:textbox>
              <w:txbxContent>
                <w:p w:rsidR="006811C2" w:rsidRDefault="006811C2" w:rsidP="006811C2">
                  <w:pPr>
                    <w:jc w:val="center"/>
                  </w:pPr>
                  <w:r w:rsidRPr="006811C2">
                    <w:t>Выходной</w:t>
                  </w:r>
                  <w:r>
                    <w:t xml:space="preserve">  вал</w:t>
                  </w:r>
                </w:p>
              </w:txbxContent>
            </v:textbox>
          </v:shape>
        </w:pict>
      </w:r>
    </w:p>
    <w:p w:rsidR="00E97344" w:rsidRPr="008C3976" w:rsidRDefault="00E0395F" w:rsidP="00F330AF">
      <w:pPr>
        <w:ind w:left="360"/>
      </w:pPr>
      <w:r>
        <w:rPr>
          <w:noProof/>
          <w:lang w:eastAsia="ru-RU"/>
        </w:rPr>
        <w:pict>
          <v:rect id="Прямоугольник 3" o:spid="_x0000_s1043" style="position:absolute;left:0;text-align:left;margin-left:28.4pt;margin-top:10.15pt;width:112.3pt;height:6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" fillcolor="#4f81bd [3204]" strokecolor="#243f60 [1604]" strokeweight="2pt"/>
        </w:pict>
      </w:r>
    </w:p>
    <w:p w:rsidR="00AB711D" w:rsidRDefault="00E0395F" w:rsidP="00F330AF">
      <w:pPr>
        <w:ind w:left="360"/>
        <w:rPr>
          <w:i/>
          <w:strike/>
        </w:rPr>
      </w:pPr>
      <w:r>
        <w:rPr>
          <w:i/>
          <w:strike/>
          <w:noProof/>
          <w:lang w:eastAsia="ru-RU"/>
        </w:rPr>
        <w:pict>
          <v:shape id="Прямая со стрелкой 22" o:spid="_x0000_s1042" type="#_x0000_t32" style="position:absolute;left:0;text-align:left;margin-left:222.55pt;margin-top:100.5pt;width:.6pt;height:31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" strokecolor="#4579b8 [3044]">
            <v:stroke startarrow="open" endarrow="open"/>
          </v:shape>
        </w:pict>
      </w:r>
      <w:r>
        <w:rPr>
          <w:i/>
          <w:strike/>
          <w:noProof/>
          <w:lang w:eastAsia="ru-RU"/>
        </w:rPr>
        <w:pict>
          <v:shape id="Прямая со стрелкой 21" o:spid="_x0000_s1041" type="#_x0000_t32" style="position:absolute;left:0;text-align:left;margin-left:219.1pt;margin-top:8.9pt;width:0;height:26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" strokecolor="#4579b8 [3044]">
            <v:stroke startarrow="open" endarrow="open"/>
          </v:shape>
        </w:pict>
      </w:r>
      <w:r>
        <w:rPr>
          <w:i/>
          <w:strike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7" o:spid="_x0000_s1028" type="#_x0000_t202" style="position:absolute;left:0;text-align:left;margin-left:52.05pt;margin-top:4.3pt;width:1in;height:21.9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" fillcolor="white [3201]" strokeweight=".5pt">
            <v:textbox>
              <w:txbxContent>
                <w:p w:rsidR="00B7773F" w:rsidRPr="006811C2" w:rsidRDefault="00B7773F">
                  <w:pPr>
                    <w:rPr>
                      <w:sz w:val="28"/>
                      <w:szCs w:val="28"/>
                    </w:rPr>
                  </w:pPr>
                  <w:r w:rsidRPr="006811C2">
                    <w:rPr>
                      <w:sz w:val="28"/>
                      <w:szCs w:val="28"/>
                    </w:rPr>
                    <w:t>Лопасть 1</w:t>
                  </w:r>
                </w:p>
              </w:txbxContent>
            </v:textbox>
          </v:shape>
        </w:pict>
      </w:r>
      <w:r>
        <w:rPr>
          <w:i/>
          <w:strike/>
          <w:noProof/>
          <w:lang w:eastAsia="ru-RU"/>
        </w:rPr>
        <w:pict>
          <v:shape id="Прямая со стрелкой 16" o:spid="_x0000_s1040" type="#_x0000_t32" style="position:absolute;left:0;text-align:left;margin-left:359.05pt;margin-top:97pt;width:0;height:32.8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" strokecolor="#4579b8 [3044]">
            <v:stroke endarrow="open"/>
          </v:shape>
        </w:pict>
      </w:r>
      <w:r>
        <w:rPr>
          <w:i/>
          <w:strike/>
          <w:noProof/>
          <w:lang w:eastAsia="ru-RU"/>
        </w:rPr>
        <w:pict>
          <v:line id="Прямая соединительная линия 14" o:spid="_x0000_s1039" style="position:absolute;left:0;text-align:lef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75pt,129.85pt" to="359.05pt,1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" strokecolor="#4579b8 [3044]"/>
        </w:pict>
      </w:r>
      <w:r>
        <w:rPr>
          <w:i/>
          <w:strike/>
          <w:noProof/>
          <w:lang w:eastAsia="ru-RU"/>
        </w:rPr>
        <w:pict>
          <v:shape id="Прямая со стрелкой 13" o:spid="_x0000_s1038" type="#_x0000_t32" style="position:absolute;left:0;text-align:left;margin-left:356.15pt;margin-top:8.9pt;width:0;height:2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" strokecolor="#4579b8 [3044]">
            <v:stroke endarrow="open"/>
          </v:shape>
        </w:pict>
      </w:r>
      <w:r>
        <w:rPr>
          <w:i/>
          <w:strike/>
          <w:noProof/>
          <w:lang w:eastAsia="ru-RU"/>
        </w:rPr>
        <w:pict>
          <v:line id="Прямая соединительная линия 11" o:spid="_x0000_s1037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7pt,8.9pt" to="356.1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" strokecolor="#4579b8 [3044]"/>
        </w:pict>
      </w:r>
      <w:r>
        <w:rPr>
          <w:i/>
          <w:strike/>
          <w:noProof/>
          <w:lang w:eastAsia="ru-RU"/>
        </w:rPr>
        <w:pict>
          <v:shape id="Прямая со стрелкой 7" o:spid="_x0000_s1036" type="#_x0000_t32" style="position:absolute;left:0;text-align:left;margin-left:402.8pt;margin-top:65.9pt;width:55.3pt;height:.6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" strokecolor="#4579b8 [3044]">
            <v:stroke endarrow="open"/>
          </v:shape>
        </w:pict>
      </w:r>
      <w:r>
        <w:rPr>
          <w:i/>
          <w:strike/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6" o:spid="_x0000_s1035" type="#_x0000_t109" style="position:absolute;left:0;text-align:left;margin-left:311.8pt;margin-top:35.4pt;width:91pt;height:61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" fillcolor="#4f81bd [3204]" strokecolor="#243f60 [1604]" strokeweight="2pt"/>
        </w:pict>
      </w:r>
      <w:r>
        <w:rPr>
          <w:i/>
          <w:strike/>
          <w:noProof/>
          <w:lang w:eastAsia="ru-RU"/>
        </w:rPr>
        <w:pict>
          <v:shape id="Блок-схема: процесс 5" o:spid="_x0000_s1034" type="#_x0000_t109" style="position:absolute;left:0;text-align:left;margin-left:173pt;margin-top:35.4pt;width:98.5pt;height:65.0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" fillcolor="#4f81bd [3204]" strokecolor="#243f60 [1604]" strokeweight="2pt"/>
        </w:pict>
      </w:r>
      <w:r>
        <w:rPr>
          <w:i/>
          <w:strike/>
          <w:noProof/>
          <w:lang w:eastAsia="ru-RU"/>
        </w:rPr>
        <w:pict>
          <v:shape id="Блок-схема: процесс 4" o:spid="_x0000_s1033" type="#_x0000_t109" style="position:absolute;left:0;text-align:left;margin-left:28.4pt;margin-top:87.25pt;width:112.3pt;height:67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" fillcolor="#4f81bd [3204]" strokecolor="#243f60 [1604]" strokeweight="2pt"/>
        </w:pict>
      </w:r>
    </w:p>
    <w:p w:rsidR="00AB711D" w:rsidRPr="00AB711D" w:rsidRDefault="00E0395F" w:rsidP="00AB711D">
      <w:r w:rsidRPr="00E0395F">
        <w:rPr>
          <w:i/>
          <w:strike/>
          <w:noProof/>
          <w:lang w:eastAsia="ru-RU"/>
        </w:rPr>
        <w:pict>
          <v:shape id="Поле 20" o:spid="_x0000_s1029" type="#_x0000_t202" style="position:absolute;margin-left:344.6pt;margin-top:24.9pt;width:23pt;height:31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" fillcolor="white [3201]" strokeweight=".5pt">
            <v:textbox>
              <w:txbxContent>
                <w:p w:rsidR="00B7773F" w:rsidRPr="006811C2" w:rsidRDefault="00B7773F">
                  <w:pPr>
                    <w:rPr>
                      <w:sz w:val="36"/>
                      <w:szCs w:val="36"/>
                    </w:rPr>
                  </w:pPr>
                  <w:r w:rsidRPr="006811C2">
                    <w:rPr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  <w:r w:rsidRPr="00E0395F">
        <w:rPr>
          <w:i/>
          <w:strike/>
          <w:noProof/>
          <w:lang w:eastAsia="ru-RU"/>
        </w:rPr>
        <w:pict>
          <v:shape id="Поле 19" o:spid="_x0000_s1030" type="#_x0000_t202" style="position:absolute;margin-left:207.55pt;margin-top:24.9pt;width:24.15pt;height:31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" fillcolor="white [3201]" strokeweight=".5pt">
            <v:textbox>
              <w:txbxContent>
                <w:p w:rsidR="00B7773F" w:rsidRPr="006811C2" w:rsidRDefault="00B7773F">
                  <w:pPr>
                    <w:rPr>
                      <w:sz w:val="40"/>
                      <w:szCs w:val="40"/>
                    </w:rPr>
                  </w:pPr>
                  <w:r w:rsidRPr="006811C2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</w:p>
    <w:p w:rsidR="00AB711D" w:rsidRPr="00AB711D" w:rsidRDefault="00AB711D" w:rsidP="00AB711D"/>
    <w:p w:rsidR="00AB711D" w:rsidRPr="00AB711D" w:rsidRDefault="00E0395F" w:rsidP="00AB711D">
      <w:r w:rsidRPr="00E0395F">
        <w:rPr>
          <w:i/>
          <w:strike/>
          <w:noProof/>
          <w:lang w:eastAsia="ru-RU"/>
        </w:rPr>
        <w:pict>
          <v:shape id="Поле 18" o:spid="_x0000_s1031" type="#_x0000_t202" style="position:absolute;margin-left:52.05pt;margin-top:24.2pt;width:66.8pt;height:22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" fillcolor="white [3201]" strokeweight=".5pt">
            <v:textbox>
              <w:txbxContent>
                <w:p w:rsidR="00B7773F" w:rsidRPr="006811C2" w:rsidRDefault="00B7773F">
                  <w:pPr>
                    <w:rPr>
                      <w:sz w:val="24"/>
                      <w:szCs w:val="24"/>
                    </w:rPr>
                  </w:pPr>
                  <w:r w:rsidRPr="006811C2">
                    <w:rPr>
                      <w:sz w:val="24"/>
                      <w:szCs w:val="24"/>
                    </w:rPr>
                    <w:t>Лопасть 2</w:t>
                  </w:r>
                </w:p>
              </w:txbxContent>
            </v:textbox>
          </v:shape>
        </w:pict>
      </w:r>
    </w:p>
    <w:p w:rsidR="00AB711D" w:rsidRPr="00AB711D" w:rsidRDefault="00AB711D" w:rsidP="00AB711D"/>
    <w:p w:rsidR="00AB711D" w:rsidRPr="00AB711D" w:rsidRDefault="00E0395F" w:rsidP="00AB711D">
      <w:r>
        <w:rPr>
          <w:noProof/>
          <w:lang w:eastAsia="ru-RU"/>
        </w:rPr>
        <w:pict>
          <v:shape id="Скругленная прямоугольная выноска 26" o:spid="_x0000_s1032" type="#_x0000_t62" style="position:absolute;margin-left:187.95pt;margin-top:14.2pt;width:123.8pt;height:28.2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" adj="6199,-7143" fillcolor="#4f81bd [3204]" strokecolor="#243f60 [1604]" strokeweight="2pt">
            <v:textbox>
              <w:txbxContent>
                <w:p w:rsidR="00761E83" w:rsidRDefault="00761E83" w:rsidP="00761E83">
                  <w:pPr>
                    <w:jc w:val="center"/>
                  </w:pPr>
                  <w:r>
                    <w:t>Вал лопасти 2</w:t>
                  </w:r>
                </w:p>
              </w:txbxContent>
            </v:textbox>
          </v:shape>
        </w:pict>
      </w:r>
    </w:p>
    <w:p w:rsidR="00AB711D" w:rsidRPr="00AB711D" w:rsidRDefault="00AB711D" w:rsidP="00AB711D"/>
    <w:p w:rsidR="00AB711D" w:rsidRDefault="00AB711D" w:rsidP="00AB711D"/>
    <w:p w:rsidR="008C3976" w:rsidRDefault="0006534A" w:rsidP="00AB711D">
      <w:r>
        <w:t>2 – С</w:t>
      </w:r>
      <w:r w:rsidR="00AB711D">
        <w:t>инхронизатор</w:t>
      </w:r>
      <w:r>
        <w:t>; у</w:t>
      </w:r>
      <w:r w:rsidR="00AB711D">
        <w:t>стройство, которое обеспечивает требуемые траектории движения лопастей и выходную</w:t>
      </w:r>
      <w:r>
        <w:t xml:space="preserve"> </w:t>
      </w:r>
      <w:r w:rsidR="00AB711D">
        <w:t>(полезную)  мощность.</w:t>
      </w:r>
    </w:p>
    <w:p w:rsidR="00761E83" w:rsidRDefault="00761E83" w:rsidP="00AB711D">
      <w:r>
        <w:t>1 – Устройство, которое обеспечивает параметрическую передачу усилий ме</w:t>
      </w:r>
      <w:r w:rsidR="00041BBD">
        <w:t>ж</w:t>
      </w:r>
      <w:r>
        <w:t>ду лопастями</w:t>
      </w:r>
      <w:r w:rsidR="00041BBD">
        <w:t xml:space="preserve"> в зависимости от углового положения лопастей. Величина усилий определяется конструкцией устройства 1.</w:t>
      </w:r>
      <w:r w:rsidR="00391EEC">
        <w:t xml:space="preserve"> Назовём </w:t>
      </w:r>
      <w:r w:rsidR="0006534A">
        <w:t xml:space="preserve">это </w:t>
      </w:r>
      <w:r w:rsidR="00391EEC">
        <w:t>устройство – РЦМ (регенератор циркулирующей мощности).</w:t>
      </w:r>
    </w:p>
    <w:p w:rsidR="004F6D5F" w:rsidRDefault="007640F9" w:rsidP="004F6D5F">
      <w:r>
        <w:t>Чтобы определиться с требованиями к устройству 1, рассмотрим систему, в которой этого устройства нет.</w:t>
      </w:r>
      <w:r w:rsidR="00AC739F">
        <w:t xml:space="preserve"> Именно таких устройств, с различными конструкциями синхронизаторов известно достаточно много (</w:t>
      </w:r>
      <w:r w:rsidR="003872B3">
        <w:t>Патенты РФ 2054122, 2175720 и другие</w:t>
      </w:r>
      <w:r w:rsidR="00F902E4">
        <w:t>).</w:t>
      </w:r>
      <w:r w:rsidR="004F6D5F">
        <w:rPr>
          <w:noProof/>
          <w:lang w:eastAsia="ru-RU"/>
        </w:rPr>
        <w:drawing>
          <wp:inline distT="0" distB="0" distL="0" distR="0">
            <wp:extent cx="5946796" cy="29260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6796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1CD" w:rsidRPr="00F054B0" w:rsidRDefault="00F902E4" w:rsidP="00AB711D">
      <w:r>
        <w:t xml:space="preserve">На рисунке </w:t>
      </w:r>
      <w:r w:rsidR="0006534A">
        <w:t>представлены типичные графики (</w:t>
      </w:r>
      <w:r>
        <w:t xml:space="preserve">один такт) поведения мощности лидирующей лопасти, полезной и циркулирующей мощностей в зависимости от угла поворота выходного вала для КС = 10. </w:t>
      </w:r>
      <w:r w:rsidR="004F6D5F">
        <w:t>Полезная мощность в течение такта плавно нарастает и спадает. Плавность нарастания связана с характером увеличения разности скоростей лидирующей и замыкающ</w:t>
      </w:r>
      <w:r w:rsidR="00424825">
        <w:t xml:space="preserve">ей </w:t>
      </w:r>
      <w:bookmarkStart w:id="2" w:name="_GoBack"/>
      <w:bookmarkEnd w:id="2"/>
      <w:r w:rsidR="004F6D5F">
        <w:t xml:space="preserve">лопастей. Мощность лидирующей лопасти быстро (ударно) нарастает в процессе горения топлива </w:t>
      </w:r>
      <w:r w:rsidR="004F6D5F">
        <w:lastRenderedPageBreak/>
        <w:t>и спадает несколько медленнее, чем в КШДВС из-за подпитки камеры замыкающей лопастью. Циркулирующая мощность нарастает со скорость процесса горения и спадает быстрее из-за замедления замыкающей лопасти.</w:t>
      </w:r>
      <w:r w:rsidR="007134C5">
        <w:t xml:space="preserve"> Полезная мощность не меняет знака от такта к такту; в то время как циркулирующая мощность в отдельно взятой лопасти меняет знак всякий раз, когда лопасти меняются местами, то есть от такта к такту. И, если учесть, что амплитуда циркулирующей мощности много больше</w:t>
      </w:r>
      <w:r w:rsidR="00241585">
        <w:t>, чем максимальное значение полезной, то становится понятным большое количество проблем при разработке синхронизаторов, связанных  с прочностью и долговечностью.</w:t>
      </w:r>
    </w:p>
    <w:p w:rsidR="006652C0" w:rsidRDefault="006652C0" w:rsidP="00AB711D">
      <w:r>
        <w:t>После того, как проблема сформулирована, найти её решение становится несколько проще.</w:t>
      </w:r>
      <w:r w:rsidR="00391EEC">
        <w:t xml:space="preserve"> </w:t>
      </w:r>
      <w:r>
        <w:t xml:space="preserve">Самое простое решение </w:t>
      </w:r>
      <w:r w:rsidR="00391EEC">
        <w:t xml:space="preserve">– виртуальная реализация РЦМ. Виртуальное потому, что для </w:t>
      </w:r>
      <w:r w:rsidR="00526F68">
        <w:t>такой реализации</w:t>
      </w:r>
      <w:r w:rsidR="00391EEC">
        <w:t xml:space="preserve"> не требуются новые к</w:t>
      </w:r>
      <w:r w:rsidR="00DD0EA4">
        <w:t>о</w:t>
      </w:r>
      <w:r w:rsidR="00391EEC">
        <w:t>нструктивные детали</w:t>
      </w:r>
      <w:r w:rsidR="00A178EB">
        <w:t xml:space="preserve">, а </w:t>
      </w:r>
      <w:r w:rsidR="00526F68">
        <w:t xml:space="preserve">меняются </w:t>
      </w:r>
      <w:r w:rsidR="00A178EB">
        <w:t>принципы функционирования устройства</w:t>
      </w:r>
      <w:r w:rsidR="00526F68">
        <w:t>, причём</w:t>
      </w:r>
      <w:r w:rsidR="00A178EB">
        <w:t xml:space="preserve"> кардинально. </w:t>
      </w:r>
      <w:proofErr w:type="gramStart"/>
      <w:r w:rsidR="00A178EB">
        <w:t xml:space="preserve">Суть способа: энергия лидирующей лопасти </w:t>
      </w:r>
      <w:r w:rsidR="00526F68">
        <w:t>в соответствии с</w:t>
      </w:r>
      <w:r w:rsidR="00A178EB">
        <w:t xml:space="preserve"> график</w:t>
      </w:r>
      <w:r w:rsidR="00526F68">
        <w:t>ом</w:t>
      </w:r>
      <w:r w:rsidR="00A178EB">
        <w:t xml:space="preserve">  циркулирующей мощности переводится в кинетическую и запасается в лопасти в первой половине такта.</w:t>
      </w:r>
      <w:proofErr w:type="gramEnd"/>
      <w:r w:rsidR="00A178EB">
        <w:t xml:space="preserve"> Во второй половине такта запасённая энергия тратится</w:t>
      </w:r>
      <w:r w:rsidR="007942E4">
        <w:t xml:space="preserve"> на сжатие и предварительный разгон медленной лопасти. В следующем  такте  запасённая энергия тратится как циркулирующая.</w:t>
      </w:r>
      <w:r w:rsidR="006D4B7A">
        <w:t xml:space="preserve"> То есть циркулирующая  мощность не передаётся между лопастями через кинематические звенья, превращая РЛД в машину трения</w:t>
      </w:r>
      <w:proofErr w:type="gramStart"/>
      <w:r w:rsidR="006D4B7A">
        <w:t xml:space="preserve"> ,</w:t>
      </w:r>
      <w:proofErr w:type="gramEnd"/>
      <w:r w:rsidR="006D4B7A">
        <w:t xml:space="preserve"> а переносится из такта в следующий такт</w:t>
      </w:r>
      <w:r w:rsidR="00BF2F57">
        <w:t xml:space="preserve">, когда лопасть лидирующая становится замыкающей. КПД передачи  ЦМ становится равным 100%, а </w:t>
      </w:r>
      <w:r w:rsidR="00241D95">
        <w:t xml:space="preserve"> </w:t>
      </w:r>
      <w:r w:rsidR="00CA2C1C">
        <w:t xml:space="preserve">механический </w:t>
      </w:r>
      <w:r w:rsidR="00241D95">
        <w:t xml:space="preserve">КПД </w:t>
      </w:r>
      <w:r w:rsidR="00CA2C1C">
        <w:t xml:space="preserve"> двигателя непривычно (для двигателистов) высоким.</w:t>
      </w:r>
    </w:p>
    <w:p w:rsidR="006E3DA1" w:rsidRDefault="006E3DA1" w:rsidP="00AB711D">
      <w:r>
        <w:t>РЦМ  делает характер мощности</w:t>
      </w:r>
      <w:r w:rsidR="00105CAC">
        <w:t xml:space="preserve">, подаваемой на синхронизатор и на выход качественно таким </w:t>
      </w:r>
      <w:proofErr w:type="gramStart"/>
      <w:r w:rsidR="00105CAC">
        <w:t>же</w:t>
      </w:r>
      <w:proofErr w:type="gramEnd"/>
      <w:r w:rsidR="00105CAC">
        <w:t xml:space="preserve"> как в КШДВС, то есть плавно нарастающим и спадающим без изменения знака. Все шарниры могут с успехом конструироваться  по принципам</w:t>
      </w:r>
      <w:r w:rsidR="00445AF8">
        <w:t xml:space="preserve"> коренных подшипников, а выходной вал должен иметь маховик, если нагрузка нуждается в постоянном моменте.</w:t>
      </w:r>
    </w:p>
    <w:p w:rsidR="006E3DA1" w:rsidRPr="006652C0" w:rsidRDefault="006E3DA1" w:rsidP="00AB711D">
      <w:r>
        <w:t xml:space="preserve">Понятно, что график скорости лопастей, при котором реализуется РЦМ, существенно отличаемся от  синусоидального и зависит от </w:t>
      </w:r>
      <w:r w:rsidR="00F054B0">
        <w:t xml:space="preserve">КСЖ и </w:t>
      </w:r>
      <w:r>
        <w:t xml:space="preserve">рабочего процесса. </w:t>
      </w:r>
    </w:p>
    <w:p w:rsidR="005321CD" w:rsidRDefault="00552DD1" w:rsidP="00552DD1">
      <w:pPr>
        <w:pStyle w:val="a3"/>
        <w:numPr>
          <w:ilvl w:val="0"/>
          <w:numId w:val="2"/>
        </w:numPr>
      </w:pPr>
      <w:proofErr w:type="spellStart"/>
      <w:r>
        <w:t>Мултановский</w:t>
      </w:r>
      <w:proofErr w:type="spellEnd"/>
      <w:r w:rsidR="00545BD6">
        <w:t xml:space="preserve"> В.В. </w:t>
      </w:r>
      <w:r w:rsidR="00545BD6" w:rsidRPr="00545BD6">
        <w:t>Роторно-лопастной двигатель внутреннего сгорания (патент РФ № 2292470)</w:t>
      </w:r>
      <w:r w:rsidR="00545BD6">
        <w:t>.</w:t>
      </w:r>
    </w:p>
    <w:p w:rsidR="005321CD" w:rsidRPr="00AB711D" w:rsidRDefault="00941632" w:rsidP="00AB711D">
      <w:pPr>
        <w:pStyle w:val="a3"/>
        <w:numPr>
          <w:ilvl w:val="0"/>
          <w:numId w:val="2"/>
        </w:numPr>
      </w:pPr>
      <w:r>
        <w:t xml:space="preserve">Пасечный В.П. </w:t>
      </w:r>
      <w:proofErr w:type="gramStart"/>
      <w:r>
        <w:t>Роторно-лопастной</w:t>
      </w:r>
      <w:proofErr w:type="gramEnd"/>
      <w:r>
        <w:t xml:space="preserve"> электрогенератор.</w:t>
      </w:r>
      <w:r w:rsidR="00EC046B">
        <w:t> </w:t>
      </w:r>
      <w:hyperlink r:id="rId7" w:history="1">
        <w:r w:rsidR="00EC046B" w:rsidRPr="009A68E0">
          <w:rPr>
            <w:rStyle w:val="a6"/>
          </w:rPr>
          <w:t>http://www.passpero.com/articles/</w:t>
        </w:r>
      </w:hyperlink>
      <w:bookmarkEnd w:id="0"/>
      <w:bookmarkEnd w:id="1"/>
    </w:p>
    <w:sectPr w:rsidR="005321CD" w:rsidRPr="00AB711D" w:rsidSect="00A2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64081"/>
    <w:multiLevelType w:val="hybridMultilevel"/>
    <w:tmpl w:val="4CD4F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51AA6"/>
    <w:multiLevelType w:val="hybridMultilevel"/>
    <w:tmpl w:val="63202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166D4"/>
    <w:rsid w:val="00031823"/>
    <w:rsid w:val="00041BBD"/>
    <w:rsid w:val="0006534A"/>
    <w:rsid w:val="000A4460"/>
    <w:rsid w:val="000A6468"/>
    <w:rsid w:val="000E5786"/>
    <w:rsid w:val="00105CAC"/>
    <w:rsid w:val="00160DEA"/>
    <w:rsid w:val="00162F61"/>
    <w:rsid w:val="00227070"/>
    <w:rsid w:val="00241585"/>
    <w:rsid w:val="00241D95"/>
    <w:rsid w:val="00364C63"/>
    <w:rsid w:val="003872B3"/>
    <w:rsid w:val="00391EEC"/>
    <w:rsid w:val="00410C89"/>
    <w:rsid w:val="00424825"/>
    <w:rsid w:val="00445AF8"/>
    <w:rsid w:val="004E3797"/>
    <w:rsid w:val="004F6D5F"/>
    <w:rsid w:val="00526F68"/>
    <w:rsid w:val="005321CD"/>
    <w:rsid w:val="00545BD6"/>
    <w:rsid w:val="00552DD1"/>
    <w:rsid w:val="006652C0"/>
    <w:rsid w:val="006811C2"/>
    <w:rsid w:val="00681701"/>
    <w:rsid w:val="006D4B7A"/>
    <w:rsid w:val="006E3DA1"/>
    <w:rsid w:val="006E755D"/>
    <w:rsid w:val="007134C5"/>
    <w:rsid w:val="00761E83"/>
    <w:rsid w:val="00763FFC"/>
    <w:rsid w:val="007640F9"/>
    <w:rsid w:val="007942E4"/>
    <w:rsid w:val="00817530"/>
    <w:rsid w:val="00840A61"/>
    <w:rsid w:val="008830D8"/>
    <w:rsid w:val="008C3976"/>
    <w:rsid w:val="00941632"/>
    <w:rsid w:val="009428A7"/>
    <w:rsid w:val="00962BFC"/>
    <w:rsid w:val="00A178EB"/>
    <w:rsid w:val="00A2051F"/>
    <w:rsid w:val="00AB711D"/>
    <w:rsid w:val="00AC739F"/>
    <w:rsid w:val="00AD0B77"/>
    <w:rsid w:val="00B14F2B"/>
    <w:rsid w:val="00B724C4"/>
    <w:rsid w:val="00B7773F"/>
    <w:rsid w:val="00BC123C"/>
    <w:rsid w:val="00BD4F79"/>
    <w:rsid w:val="00BF2F57"/>
    <w:rsid w:val="00C13B65"/>
    <w:rsid w:val="00C166D4"/>
    <w:rsid w:val="00CA2C1C"/>
    <w:rsid w:val="00D6022E"/>
    <w:rsid w:val="00D72F66"/>
    <w:rsid w:val="00DC4893"/>
    <w:rsid w:val="00DD0EA4"/>
    <w:rsid w:val="00E0395F"/>
    <w:rsid w:val="00E25859"/>
    <w:rsid w:val="00E648F0"/>
    <w:rsid w:val="00E714F6"/>
    <w:rsid w:val="00E97344"/>
    <w:rsid w:val="00EC046B"/>
    <w:rsid w:val="00EF3EAC"/>
    <w:rsid w:val="00F054B0"/>
    <w:rsid w:val="00F30C0A"/>
    <w:rsid w:val="00F330AF"/>
    <w:rsid w:val="00F902E4"/>
    <w:rsid w:val="00FE01C5"/>
    <w:rsid w:val="00FF7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2" type="callout" idref="#Скругленная прямоугольная выноска 25"/>
        <o:r id="V:Rule3" type="callout" idref="#Скругленная прямоугольная выноска 24"/>
        <o:r id="V:Rule9" type="callout" idref="#Скругленная прямоугольная выноска 26"/>
        <o:r id="V:Rule10" type="connector" idref="#Прямая со стрелкой 2"/>
        <o:r id="V:Rule11" type="connector" idref="#Прямая со стрелкой 13"/>
        <o:r id="V:Rule12" type="connector" idref="#Прямая со стрелкой 22"/>
        <o:r id="V:Rule13" type="connector" idref="#Прямая со стрелкой 16"/>
        <o:r id="V:Rule14" type="connector" idref="#Прямая со стрелкой 21"/>
        <o:r id="V:Rule15" type="connector" idref="#Прямая со стрелкой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7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2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21C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428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7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2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21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asspero.com/article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91D16-A0DE-4D21-A1ED-DB56D33D9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1167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User</cp:lastModifiedBy>
  <cp:revision>6</cp:revision>
  <dcterms:created xsi:type="dcterms:W3CDTF">2014-02-10T09:08:00Z</dcterms:created>
  <dcterms:modified xsi:type="dcterms:W3CDTF">2014-03-06T10:40:00Z</dcterms:modified>
</cp:coreProperties>
</file>