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 xml:space="preserve">На некоторых радиостанциях </w:t>
      </w:r>
      <w:proofErr w:type="spellStart"/>
      <w:r w:rsidRPr="00DD0C1D">
        <w:rPr>
          <w:sz w:val="24"/>
          <w:szCs w:val="24"/>
        </w:rPr>
        <w:t>Dittel</w:t>
      </w:r>
      <w:proofErr w:type="spellEnd"/>
      <w:r w:rsidRPr="00DD0C1D">
        <w:rPr>
          <w:sz w:val="24"/>
          <w:szCs w:val="24"/>
        </w:rPr>
        <w:t xml:space="preserve"> чувствительность </w:t>
      </w:r>
      <w:proofErr w:type="spellStart"/>
      <w:r w:rsidRPr="00DD0C1D">
        <w:rPr>
          <w:sz w:val="24"/>
          <w:szCs w:val="24"/>
        </w:rPr>
        <w:t>шумоподавителя</w:t>
      </w:r>
      <w:proofErr w:type="spellEnd"/>
      <w:r w:rsidRPr="00DD0C1D">
        <w:rPr>
          <w:sz w:val="24"/>
          <w:szCs w:val="24"/>
        </w:rPr>
        <w:t xml:space="preserve"> настроена слишком чувствительно. Возможно,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 xml:space="preserve">что помехи от зажигания двигателя могут отключить </w:t>
      </w:r>
      <w:proofErr w:type="spellStart"/>
      <w:r w:rsidRPr="00DD0C1D">
        <w:rPr>
          <w:sz w:val="24"/>
          <w:szCs w:val="24"/>
        </w:rPr>
        <w:t>шумоподавитель</w:t>
      </w:r>
      <w:proofErr w:type="spellEnd"/>
      <w:r w:rsidRPr="00DD0C1D">
        <w:rPr>
          <w:sz w:val="24"/>
          <w:szCs w:val="24"/>
        </w:rPr>
        <w:t>, и такие помехи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могут быть слышны на радиостанции даже при выбранной функции шумоподавления.</w:t>
      </w:r>
    </w:p>
    <w:p w:rsidR="00DD0C1D" w:rsidRPr="00DD0C1D" w:rsidRDefault="00DD0C1D" w:rsidP="00DD0C1D">
      <w:pPr>
        <w:rPr>
          <w:sz w:val="24"/>
          <w:szCs w:val="24"/>
        </w:rPr>
      </w:pPr>
      <w:bookmarkStart w:id="0" w:name="_GoBack"/>
      <w:r w:rsidRPr="00DD0C1D">
        <w:rPr>
          <w:sz w:val="24"/>
          <w:szCs w:val="24"/>
        </w:rPr>
        <w:t xml:space="preserve">Инструкции: Регулировка чувствительности </w:t>
      </w:r>
      <w:proofErr w:type="spellStart"/>
      <w:r w:rsidRPr="00DD0C1D">
        <w:rPr>
          <w:sz w:val="24"/>
          <w:szCs w:val="24"/>
        </w:rPr>
        <w:t>шумоподавителя</w:t>
      </w:r>
      <w:proofErr w:type="spellEnd"/>
    </w:p>
    <w:bookmarkEnd w:id="0"/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 xml:space="preserve">1. Не отсоединяя проводку, снимите радиостанцию ​​с панели </w:t>
      </w:r>
      <w:proofErr w:type="gramStart"/>
      <w:r w:rsidRPr="00DD0C1D">
        <w:rPr>
          <w:sz w:val="24"/>
          <w:szCs w:val="24"/>
        </w:rPr>
        <w:t>приборов,.</w:t>
      </w:r>
      <w:proofErr w:type="gramEnd"/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2. Снимите нижнюю крышку корпуса радиостанции.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 xml:space="preserve">3. Отрегулируйте потенциометр чувствительности </w:t>
      </w:r>
      <w:proofErr w:type="spellStart"/>
      <w:r w:rsidRPr="00DD0C1D">
        <w:rPr>
          <w:sz w:val="24"/>
          <w:szCs w:val="24"/>
        </w:rPr>
        <w:t>шумоподавителя</w:t>
      </w:r>
      <w:proofErr w:type="spellEnd"/>
      <w:r w:rsidRPr="00DD0C1D">
        <w:rPr>
          <w:sz w:val="24"/>
          <w:szCs w:val="24"/>
        </w:rPr>
        <w:t xml:space="preserve"> с помощью небольшой отвертки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 xml:space="preserve">(потенциометр R 428). См. рисунок на странице </w:t>
      </w:r>
      <w:proofErr w:type="gramStart"/>
      <w:r w:rsidRPr="00DD0C1D">
        <w:rPr>
          <w:sz w:val="24"/>
          <w:szCs w:val="24"/>
        </w:rPr>
        <w:t>2..</w:t>
      </w:r>
      <w:proofErr w:type="gramEnd"/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4. Запустите двигатель на полную мощность с включенными наушниками и поверните потенциометр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против часовой стрелки, чтобы уменьшить чувствительность. Уменьшите чувствительность ровно настолько,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чтобы устранить помехи от зажигания.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Предупреждение: Никогда не запускайте двигатель без установленных крыльев.</w:t>
      </w:r>
    </w:p>
    <w:p w:rsidR="00DD0C1D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5. Закрепите потенциометр с помощью фиксирующей краски.</w:t>
      </w:r>
    </w:p>
    <w:p w:rsidR="00B979FC" w:rsidRPr="00DD0C1D" w:rsidRDefault="00DD0C1D" w:rsidP="00DD0C1D">
      <w:pPr>
        <w:rPr>
          <w:sz w:val="24"/>
          <w:szCs w:val="24"/>
        </w:rPr>
      </w:pPr>
      <w:r w:rsidRPr="00DD0C1D">
        <w:rPr>
          <w:sz w:val="24"/>
          <w:szCs w:val="24"/>
        </w:rPr>
        <w:t>6. Установите на место нижнюю крышку корпуса радиостанции и радиостанцию.</w:t>
      </w:r>
    </w:p>
    <w:sectPr w:rsidR="00B979FC" w:rsidRPr="00DD0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C1D"/>
    <w:rsid w:val="00B979FC"/>
    <w:rsid w:val="00DD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0D636-898C-4187-B7ED-F701C860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</cp:revision>
  <dcterms:created xsi:type="dcterms:W3CDTF">2025-04-03T04:44:00Z</dcterms:created>
  <dcterms:modified xsi:type="dcterms:W3CDTF">2025-04-03T04:45:00Z</dcterms:modified>
</cp:coreProperties>
</file>