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D89" w:rsidRDefault="00CD7D89">
      <w:pPr>
        <w:rPr>
          <w:lang w:val="en-US"/>
        </w:rPr>
      </w:pPr>
      <w:bookmarkStart w:id="0" w:name="_GoBack"/>
      <w:bookmarkEnd w:id="0"/>
    </w:p>
    <w:p w:rsidR="00F5384C" w:rsidRDefault="00F5384C">
      <w:pPr>
        <w:rPr>
          <w:lang w:val="en-US"/>
        </w:rPr>
      </w:pPr>
    </w:p>
    <w:p w:rsidR="00F5384C" w:rsidRPr="00F5384C" w:rsidRDefault="00F5384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353A05E8" wp14:editId="712FDC52">
            <wp:extent cx="5940425" cy="5940425"/>
            <wp:effectExtent l="0" t="0" r="3175" b="3175"/>
            <wp:docPr id="3" name="Рисунок 3" descr="https://www.toolsmir.ru/zapchastiinstrumenta/dvigateli/benzinovye4-khtaktnye/lifanlf2v78f2a/img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toolsmir.ru/zapchastiinstrumenta/dvigateli/benzinovye4-khtaktnye/lifanlf2v78f2a/img/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5384C" w:rsidRPr="00F53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84C"/>
    <w:rsid w:val="00CD7D89"/>
    <w:rsid w:val="00F5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3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38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3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38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Шиятов Евгений В.</dc:creator>
  <cp:lastModifiedBy>Шиятов Евгений В.</cp:lastModifiedBy>
  <cp:revision>1</cp:revision>
  <dcterms:created xsi:type="dcterms:W3CDTF">2020-08-18T08:11:00Z</dcterms:created>
  <dcterms:modified xsi:type="dcterms:W3CDTF">2020-08-18T08:14:00Z</dcterms:modified>
</cp:coreProperties>
</file>