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04D9" w:rsidRDefault="005504D9" w:rsidP="005504D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Проект</w:t>
      </w:r>
    </w:p>
    <w:p w:rsidR="005504D9" w:rsidRDefault="005504D9" w:rsidP="00A07A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504D9" w:rsidRPr="005504D9" w:rsidRDefault="00A07A74" w:rsidP="005504D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504D9">
        <w:rPr>
          <w:rFonts w:ascii="Times New Roman" w:hAnsi="Times New Roman" w:cs="Times New Roman"/>
          <w:sz w:val="28"/>
          <w:szCs w:val="28"/>
        </w:rPr>
        <w:t>Дорожная карта по совершенствованию государственного регулирования</w:t>
      </w:r>
    </w:p>
    <w:p w:rsidR="00A20A54" w:rsidRPr="005504D9" w:rsidRDefault="00A07A74" w:rsidP="005504D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504D9">
        <w:rPr>
          <w:rFonts w:ascii="Times New Roman" w:hAnsi="Times New Roman" w:cs="Times New Roman"/>
          <w:sz w:val="28"/>
          <w:szCs w:val="28"/>
        </w:rPr>
        <w:t>в сфере авиации общего назначения</w:t>
      </w:r>
    </w:p>
    <w:p w:rsidR="005504D9" w:rsidRPr="005504D9" w:rsidRDefault="005504D9" w:rsidP="005504D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89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96"/>
        <w:gridCol w:w="3000"/>
        <w:gridCol w:w="2044"/>
        <w:gridCol w:w="2544"/>
        <w:gridCol w:w="2265"/>
        <w:gridCol w:w="3141"/>
        <w:gridCol w:w="2402"/>
      </w:tblGrid>
      <w:tr w:rsidR="0040635E" w:rsidTr="0040635E">
        <w:tc>
          <w:tcPr>
            <w:tcW w:w="496" w:type="dxa"/>
          </w:tcPr>
          <w:p w:rsidR="008B3C71" w:rsidRDefault="008B3C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00" w:type="dxa"/>
          </w:tcPr>
          <w:p w:rsidR="008B3C71" w:rsidRDefault="008B3C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мероприятия</w:t>
            </w:r>
          </w:p>
        </w:tc>
        <w:tc>
          <w:tcPr>
            <w:tcW w:w="2044" w:type="dxa"/>
          </w:tcPr>
          <w:p w:rsidR="008B3C71" w:rsidRDefault="008B3C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документа</w:t>
            </w:r>
          </w:p>
        </w:tc>
        <w:tc>
          <w:tcPr>
            <w:tcW w:w="2544" w:type="dxa"/>
          </w:tcPr>
          <w:p w:rsidR="008B3C71" w:rsidRDefault="008B3C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нормативного правового акта</w:t>
            </w:r>
          </w:p>
        </w:tc>
        <w:tc>
          <w:tcPr>
            <w:tcW w:w="2265" w:type="dxa"/>
          </w:tcPr>
          <w:p w:rsidR="008B3C71" w:rsidRDefault="008B3C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  <w:tc>
          <w:tcPr>
            <w:tcW w:w="3141" w:type="dxa"/>
          </w:tcPr>
          <w:p w:rsidR="008B3C71" w:rsidRDefault="008B3C71" w:rsidP="008B3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 (внесение в Правительства Российской федерации/Направление на государственную регистрацию)</w:t>
            </w:r>
          </w:p>
        </w:tc>
        <w:tc>
          <w:tcPr>
            <w:tcW w:w="2402" w:type="dxa"/>
          </w:tcPr>
          <w:p w:rsidR="008B3C71" w:rsidRDefault="008B3C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Кто предложил, </w:t>
            </w:r>
          </w:p>
          <w:p w:rsidR="008B3C71" w:rsidRDefault="002268DE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8B3C71">
              <w:rPr>
                <w:rFonts w:ascii="Times New Roman" w:hAnsi="Times New Roman" w:cs="Times New Roman"/>
                <w:sz w:val="28"/>
                <w:szCs w:val="28"/>
              </w:rPr>
              <w:t>лен рабочей группы</w:t>
            </w:r>
          </w:p>
        </w:tc>
      </w:tr>
      <w:tr w:rsidR="0040635E" w:rsidTr="0040635E">
        <w:tc>
          <w:tcPr>
            <w:tcW w:w="496" w:type="dxa"/>
          </w:tcPr>
          <w:p w:rsidR="008B3C71" w:rsidRDefault="008B3C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00" w:type="dxa"/>
          </w:tcPr>
          <w:p w:rsidR="008B3C71" w:rsidRDefault="008B3C71" w:rsidP="008B3C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проекта федерального закона "О внесении изменений в Воздушный кодекс Российской федерации" в части установления сроков проведения в рамках федерального государственного транспортного надзора проверок, соответствующих стандартам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рекомендуемой практике Международной организации гражданской авиации</w:t>
            </w:r>
          </w:p>
          <w:p w:rsidR="008B3C71" w:rsidRDefault="008B3C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4" w:type="dxa"/>
          </w:tcPr>
          <w:p w:rsidR="008B3C71" w:rsidRDefault="008B3C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 Федерального закона</w:t>
            </w:r>
          </w:p>
        </w:tc>
        <w:tc>
          <w:tcPr>
            <w:tcW w:w="2544" w:type="dxa"/>
          </w:tcPr>
          <w:p w:rsidR="008B3C71" w:rsidRDefault="008B3C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Воздушный кодекс Российской Федерации</w:t>
            </w:r>
          </w:p>
        </w:tc>
        <w:tc>
          <w:tcPr>
            <w:tcW w:w="2265" w:type="dxa"/>
          </w:tcPr>
          <w:p w:rsidR="008B3C71" w:rsidRDefault="008B3C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</w:tc>
        <w:tc>
          <w:tcPr>
            <w:tcW w:w="3141" w:type="dxa"/>
          </w:tcPr>
          <w:p w:rsidR="008B3C71" w:rsidRDefault="008B3C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4-й квартал 2018 г.</w:t>
            </w:r>
          </w:p>
        </w:tc>
        <w:tc>
          <w:tcPr>
            <w:tcW w:w="2402" w:type="dxa"/>
          </w:tcPr>
          <w:p w:rsidR="008B3C71" w:rsidRDefault="008B3C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Петрова</w:t>
            </w:r>
          </w:p>
        </w:tc>
      </w:tr>
      <w:tr w:rsidR="0040635E" w:rsidTr="0040635E">
        <w:tc>
          <w:tcPr>
            <w:tcW w:w="496" w:type="dxa"/>
          </w:tcPr>
          <w:p w:rsidR="008B3C71" w:rsidRDefault="008B3C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00" w:type="dxa"/>
          </w:tcPr>
          <w:p w:rsidR="008B3C71" w:rsidRDefault="008B3C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проекта постановления Правительства Российской Федерации</w:t>
            </w:r>
          </w:p>
        </w:tc>
        <w:tc>
          <w:tcPr>
            <w:tcW w:w="2044" w:type="dxa"/>
          </w:tcPr>
          <w:p w:rsidR="008B3C71" w:rsidRDefault="008B3C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Проект постановления Правительства Российской Федерации </w:t>
            </w:r>
          </w:p>
        </w:tc>
        <w:tc>
          <w:tcPr>
            <w:tcW w:w="2544" w:type="dxa"/>
          </w:tcPr>
          <w:p w:rsidR="008B3C71" w:rsidRDefault="008B3C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постановление Правительства Российской Федерации от 18.11.2014 № 1215 "О порядке разработки и применения систем управления безопасностью полетов воздушных судов, а также сбора и анализа данных о факторах опасности и риска, создающих угрозу безопасности полетов гражданских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воздушных судов, хранения этих данных и обмена ими"</w:t>
            </w:r>
          </w:p>
        </w:tc>
        <w:tc>
          <w:tcPr>
            <w:tcW w:w="2265" w:type="dxa"/>
          </w:tcPr>
          <w:p w:rsidR="008B3C71" w:rsidRDefault="00ED0B50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Минтранс России</w:t>
            </w:r>
          </w:p>
        </w:tc>
        <w:tc>
          <w:tcPr>
            <w:tcW w:w="3141" w:type="dxa"/>
          </w:tcPr>
          <w:p w:rsidR="008B3C71" w:rsidRDefault="00ED0B50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1-й квартал 2018 г.</w:t>
            </w:r>
          </w:p>
        </w:tc>
        <w:tc>
          <w:tcPr>
            <w:tcW w:w="2402" w:type="dxa"/>
          </w:tcPr>
          <w:p w:rsidR="008B3C71" w:rsidRDefault="00ED0B50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Петрова</w:t>
            </w:r>
          </w:p>
          <w:p w:rsidR="00ED0B50" w:rsidRDefault="00ED0B50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0B50" w:rsidRDefault="00ED0B50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635E" w:rsidTr="0040635E">
        <w:tc>
          <w:tcPr>
            <w:tcW w:w="496" w:type="dxa"/>
          </w:tcPr>
          <w:p w:rsidR="00ED0B50" w:rsidRDefault="00ED0B50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00" w:type="dxa"/>
          </w:tcPr>
          <w:p w:rsidR="00ED0B50" w:rsidRDefault="00ED0B50" w:rsidP="00FA23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проекта постановления Правительства Российской Федерации "О внесении изменений в постановление Правительства Российской Федерации от 6 августа 2013 г. № 670" (в части введения норм, предусматривающих установление института экзаменаторов</w:t>
            </w:r>
            <w:r w:rsidR="00FA2384">
              <w:rPr>
                <w:rFonts w:ascii="Times New Roman" w:hAnsi="Times New Roman" w:cs="Times New Roman"/>
                <w:sz w:val="28"/>
                <w:szCs w:val="28"/>
              </w:rPr>
              <w:t xml:space="preserve"> и их функций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044" w:type="dxa"/>
          </w:tcPr>
          <w:p w:rsidR="00ED0B50" w:rsidRDefault="00ED0B50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постановления Правительства Российской Федерации</w:t>
            </w:r>
          </w:p>
        </w:tc>
        <w:tc>
          <w:tcPr>
            <w:tcW w:w="2544" w:type="dxa"/>
          </w:tcPr>
          <w:p w:rsidR="00ED0B50" w:rsidRDefault="00ED0B50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постановление Правительства Российской Федерации от 6 августа 2013 г. № 670"</w:t>
            </w:r>
          </w:p>
        </w:tc>
        <w:tc>
          <w:tcPr>
            <w:tcW w:w="2265" w:type="dxa"/>
          </w:tcPr>
          <w:p w:rsidR="00ED0B50" w:rsidRDefault="00ED0B50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</w:tc>
        <w:tc>
          <w:tcPr>
            <w:tcW w:w="3141" w:type="dxa"/>
          </w:tcPr>
          <w:p w:rsidR="00ED0B50" w:rsidRDefault="00ED0B50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2-й квартал 2018 г.</w:t>
            </w:r>
          </w:p>
        </w:tc>
        <w:tc>
          <w:tcPr>
            <w:tcW w:w="2402" w:type="dxa"/>
          </w:tcPr>
          <w:p w:rsidR="00ED0B50" w:rsidRDefault="00ED0B50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Петрова</w:t>
            </w:r>
          </w:p>
        </w:tc>
      </w:tr>
      <w:tr w:rsidR="0040635E" w:rsidTr="0040635E">
        <w:tc>
          <w:tcPr>
            <w:tcW w:w="496" w:type="dxa"/>
          </w:tcPr>
          <w:p w:rsidR="00ED0B50" w:rsidRDefault="00ED0B50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00" w:type="dxa"/>
          </w:tcPr>
          <w:p w:rsidR="00ED0B50" w:rsidRDefault="00ED0B50" w:rsidP="002C0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Внесение изменений в федеральные авиационные правила "Требования к членам экипажа воздушных судов, специалистам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техническому обслуживанию воздушных судов и сотрудникам по обеспечению полетов (полетным диспетчерам) гражданской авиации", утв</w:t>
            </w:r>
            <w:r w:rsidR="002C021E">
              <w:rPr>
                <w:rFonts w:ascii="Times New Roman" w:hAnsi="Times New Roman" w:cs="Times New Roman"/>
                <w:sz w:val="28"/>
                <w:szCs w:val="28"/>
              </w:rPr>
              <w:t>ержденные приказом Минтранса России от 12.09.2008 № 147 в части внесения изменений, предусматривающих установление требований, предъявляемых к обладателю квалификационной отметки "Экзаменатор"</w:t>
            </w:r>
            <w:r w:rsidR="00FA2384">
              <w:rPr>
                <w:rFonts w:ascii="Times New Roman" w:hAnsi="Times New Roman" w:cs="Times New Roman"/>
                <w:sz w:val="28"/>
                <w:szCs w:val="28"/>
              </w:rPr>
              <w:t xml:space="preserve"> и пилотам, выполняющим полеты АОН за плату</w:t>
            </w:r>
            <w:r w:rsidR="002C02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44" w:type="dxa"/>
          </w:tcPr>
          <w:p w:rsidR="00ED0B50" w:rsidRDefault="002C021E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 приказа Минтранса России</w:t>
            </w:r>
          </w:p>
        </w:tc>
        <w:tc>
          <w:tcPr>
            <w:tcW w:w="2544" w:type="dxa"/>
          </w:tcPr>
          <w:p w:rsidR="00ED0B50" w:rsidRDefault="002C021E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некоторые авиационные правила</w:t>
            </w:r>
          </w:p>
        </w:tc>
        <w:tc>
          <w:tcPr>
            <w:tcW w:w="2265" w:type="dxa"/>
          </w:tcPr>
          <w:p w:rsidR="00ED0B50" w:rsidRDefault="002C021E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</w:tc>
        <w:tc>
          <w:tcPr>
            <w:tcW w:w="3141" w:type="dxa"/>
          </w:tcPr>
          <w:p w:rsidR="00ED0B50" w:rsidRDefault="002C021E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2-й квартал 2018 г.</w:t>
            </w:r>
          </w:p>
        </w:tc>
        <w:tc>
          <w:tcPr>
            <w:tcW w:w="2402" w:type="dxa"/>
          </w:tcPr>
          <w:p w:rsidR="00ED0B50" w:rsidRDefault="002C021E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Петрова</w:t>
            </w:r>
          </w:p>
        </w:tc>
      </w:tr>
      <w:tr w:rsidR="0040635E" w:rsidTr="0040635E">
        <w:tc>
          <w:tcPr>
            <w:tcW w:w="496" w:type="dxa"/>
          </w:tcPr>
          <w:p w:rsidR="002C021E" w:rsidRDefault="002C021E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00" w:type="dxa"/>
          </w:tcPr>
          <w:p w:rsidR="002C021E" w:rsidRDefault="002C021E" w:rsidP="002C0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Федеральных авиационных правил "Требования к порядку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разработки, утверждения и содержанию программ подготовки авиационных специалистов"</w:t>
            </w:r>
          </w:p>
        </w:tc>
        <w:tc>
          <w:tcPr>
            <w:tcW w:w="2044" w:type="dxa"/>
          </w:tcPr>
          <w:p w:rsidR="002C021E" w:rsidRDefault="002C021E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 приказа Минтранса России</w:t>
            </w:r>
          </w:p>
        </w:tc>
        <w:tc>
          <w:tcPr>
            <w:tcW w:w="2544" w:type="dxa"/>
          </w:tcPr>
          <w:p w:rsidR="002C021E" w:rsidRDefault="002C021E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Требования к порядку разработки, утверждения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содержанию программ подготовки авиационных специалистов</w:t>
            </w:r>
          </w:p>
        </w:tc>
        <w:tc>
          <w:tcPr>
            <w:tcW w:w="2265" w:type="dxa"/>
          </w:tcPr>
          <w:p w:rsidR="002C021E" w:rsidRDefault="002C021E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Минтранс России</w:t>
            </w:r>
          </w:p>
        </w:tc>
        <w:tc>
          <w:tcPr>
            <w:tcW w:w="3141" w:type="dxa"/>
          </w:tcPr>
          <w:p w:rsidR="002C021E" w:rsidRDefault="002C021E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4-й квартал 2017 г.</w:t>
            </w:r>
          </w:p>
        </w:tc>
        <w:tc>
          <w:tcPr>
            <w:tcW w:w="2402" w:type="dxa"/>
          </w:tcPr>
          <w:p w:rsidR="002C021E" w:rsidRDefault="002C021E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Петрова</w:t>
            </w:r>
          </w:p>
        </w:tc>
      </w:tr>
      <w:tr w:rsidR="0040635E" w:rsidTr="0040635E">
        <w:tc>
          <w:tcPr>
            <w:tcW w:w="496" w:type="dxa"/>
          </w:tcPr>
          <w:p w:rsidR="002C021E" w:rsidRDefault="002C021E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2C021E" w:rsidRDefault="002C021E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</w:tcPr>
          <w:p w:rsidR="002C021E" w:rsidRDefault="002C021E" w:rsidP="002C0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Совершенствование правил выдачи сертификатов летной годности, процедур надзора за поддержанием летной годности</w:t>
            </w:r>
          </w:p>
        </w:tc>
        <w:tc>
          <w:tcPr>
            <w:tcW w:w="2044" w:type="dxa"/>
          </w:tcPr>
          <w:p w:rsidR="002C021E" w:rsidRDefault="002C021E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приказа Минтранса России</w:t>
            </w:r>
          </w:p>
        </w:tc>
        <w:tc>
          <w:tcPr>
            <w:tcW w:w="2544" w:type="dxa"/>
          </w:tcPr>
          <w:p w:rsidR="002C021E" w:rsidRDefault="002C021E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Требования к летной годности гражданских воздушных судов</w:t>
            </w:r>
          </w:p>
        </w:tc>
        <w:tc>
          <w:tcPr>
            <w:tcW w:w="2265" w:type="dxa"/>
          </w:tcPr>
          <w:p w:rsidR="002C021E" w:rsidRDefault="002C021E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</w:tc>
        <w:tc>
          <w:tcPr>
            <w:tcW w:w="3141" w:type="dxa"/>
          </w:tcPr>
          <w:p w:rsidR="002C021E" w:rsidRDefault="002C021E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3-й квартал 2018</w:t>
            </w:r>
          </w:p>
        </w:tc>
        <w:tc>
          <w:tcPr>
            <w:tcW w:w="2402" w:type="dxa"/>
          </w:tcPr>
          <w:p w:rsidR="002C021E" w:rsidRDefault="002C021E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Петрова</w:t>
            </w:r>
          </w:p>
        </w:tc>
      </w:tr>
      <w:tr w:rsidR="0040635E" w:rsidTr="0040635E">
        <w:tc>
          <w:tcPr>
            <w:tcW w:w="496" w:type="dxa"/>
          </w:tcPr>
          <w:p w:rsidR="009B1ABB" w:rsidRDefault="009B1ABB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00" w:type="dxa"/>
          </w:tcPr>
          <w:p w:rsidR="009B1ABB" w:rsidRDefault="009B1ABB" w:rsidP="002C0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Внесение изменений в Федеральные авиационные правила "Предоставление метеорологической информации для обеспечения полетов воздушных судов" в части обеспечения доступа пользователей воздушного пространства авиации общего назначения к метеорологической информации, в том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числе в целях доставки данной информации на борт воздушного судна без задержки по времени)</w:t>
            </w:r>
          </w:p>
        </w:tc>
        <w:tc>
          <w:tcPr>
            <w:tcW w:w="2044" w:type="dxa"/>
          </w:tcPr>
          <w:p w:rsidR="009B1ABB" w:rsidRDefault="009B1ABB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 приказа Минтранса России</w:t>
            </w:r>
          </w:p>
        </w:tc>
        <w:tc>
          <w:tcPr>
            <w:tcW w:w="2544" w:type="dxa"/>
          </w:tcPr>
          <w:p w:rsidR="009B1ABB" w:rsidRDefault="009B1ABB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Федеральные авиационные правила "Предоставление метеорологической информации для обеспечения полетов воздушных судов"</w:t>
            </w:r>
          </w:p>
        </w:tc>
        <w:tc>
          <w:tcPr>
            <w:tcW w:w="2265" w:type="dxa"/>
          </w:tcPr>
          <w:p w:rsidR="009B1ABB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Минприроды России, Минтранс России</w:t>
            </w:r>
          </w:p>
        </w:tc>
        <w:tc>
          <w:tcPr>
            <w:tcW w:w="3141" w:type="dxa"/>
          </w:tcPr>
          <w:p w:rsidR="009B1ABB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3-й квартал 2018 г.</w:t>
            </w:r>
          </w:p>
        </w:tc>
        <w:tc>
          <w:tcPr>
            <w:tcW w:w="2402" w:type="dxa"/>
          </w:tcPr>
          <w:p w:rsidR="009B1ABB" w:rsidRDefault="005504D9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Петрова</w:t>
            </w:r>
          </w:p>
        </w:tc>
      </w:tr>
      <w:tr w:rsidR="0040635E" w:rsidTr="0040635E">
        <w:tc>
          <w:tcPr>
            <w:tcW w:w="496" w:type="dxa"/>
          </w:tcPr>
          <w:p w:rsidR="005504D9" w:rsidRDefault="005504D9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000" w:type="dxa"/>
          </w:tcPr>
          <w:p w:rsidR="005504D9" w:rsidRDefault="005504D9" w:rsidP="002C0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Федеральные авиационные правила "Нормы летной годности тепловых дирижаблей"</w:t>
            </w:r>
          </w:p>
        </w:tc>
        <w:tc>
          <w:tcPr>
            <w:tcW w:w="2044" w:type="dxa"/>
          </w:tcPr>
          <w:p w:rsidR="005504D9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Минтранса России</w:t>
            </w:r>
          </w:p>
        </w:tc>
        <w:tc>
          <w:tcPr>
            <w:tcW w:w="2544" w:type="dxa"/>
          </w:tcPr>
          <w:p w:rsidR="005504D9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</w:tcPr>
          <w:p w:rsidR="005504D9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  <w:p w:rsidR="005504D9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Росавиация</w:t>
            </w:r>
          </w:p>
          <w:p w:rsidR="005504D9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Минпромторг России</w:t>
            </w:r>
          </w:p>
        </w:tc>
        <w:tc>
          <w:tcPr>
            <w:tcW w:w="3141" w:type="dxa"/>
          </w:tcPr>
          <w:p w:rsidR="005504D9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г.</w:t>
            </w:r>
          </w:p>
        </w:tc>
        <w:tc>
          <w:tcPr>
            <w:tcW w:w="2402" w:type="dxa"/>
          </w:tcPr>
          <w:p w:rsidR="005504D9" w:rsidRDefault="005504D9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Морозов</w:t>
            </w:r>
          </w:p>
        </w:tc>
      </w:tr>
      <w:tr w:rsidR="0040635E" w:rsidTr="0040635E">
        <w:tc>
          <w:tcPr>
            <w:tcW w:w="496" w:type="dxa"/>
          </w:tcPr>
          <w:p w:rsidR="005504D9" w:rsidRDefault="005504D9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000" w:type="dxa"/>
          </w:tcPr>
          <w:p w:rsidR="005504D9" w:rsidRDefault="005504D9" w:rsidP="002C0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Федеральные авиационные правила "Нормы летной годности планеров"</w:t>
            </w:r>
          </w:p>
        </w:tc>
        <w:tc>
          <w:tcPr>
            <w:tcW w:w="2044" w:type="dxa"/>
          </w:tcPr>
          <w:p w:rsidR="005504D9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Минтранса России</w:t>
            </w:r>
          </w:p>
        </w:tc>
        <w:tc>
          <w:tcPr>
            <w:tcW w:w="2544" w:type="dxa"/>
          </w:tcPr>
          <w:p w:rsidR="005504D9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</w:tcPr>
          <w:p w:rsidR="005504D9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  <w:p w:rsidR="005504D9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Росавиация</w:t>
            </w:r>
          </w:p>
          <w:p w:rsidR="005504D9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Минпромторг России</w:t>
            </w:r>
          </w:p>
        </w:tc>
        <w:tc>
          <w:tcPr>
            <w:tcW w:w="3141" w:type="dxa"/>
          </w:tcPr>
          <w:p w:rsidR="005504D9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г.</w:t>
            </w:r>
          </w:p>
        </w:tc>
        <w:tc>
          <w:tcPr>
            <w:tcW w:w="2402" w:type="dxa"/>
          </w:tcPr>
          <w:p w:rsidR="005504D9" w:rsidRDefault="005504D9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Морозов</w:t>
            </w:r>
          </w:p>
        </w:tc>
      </w:tr>
      <w:tr w:rsidR="0040635E" w:rsidTr="0040635E">
        <w:tc>
          <w:tcPr>
            <w:tcW w:w="496" w:type="dxa"/>
          </w:tcPr>
          <w:p w:rsidR="005504D9" w:rsidRDefault="005504D9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000" w:type="dxa"/>
          </w:tcPr>
          <w:p w:rsidR="005504D9" w:rsidRDefault="005504D9" w:rsidP="008165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Федеральные авиационные правила "Нормы летной годности </w:t>
            </w:r>
            <w:r w:rsidR="00816521">
              <w:rPr>
                <w:rFonts w:ascii="Times New Roman" w:hAnsi="Times New Roman" w:cs="Times New Roman"/>
                <w:sz w:val="28"/>
                <w:szCs w:val="28"/>
              </w:rPr>
              <w:t>автожиров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044" w:type="dxa"/>
          </w:tcPr>
          <w:p w:rsidR="005504D9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Минтранса России</w:t>
            </w:r>
          </w:p>
        </w:tc>
        <w:tc>
          <w:tcPr>
            <w:tcW w:w="2544" w:type="dxa"/>
          </w:tcPr>
          <w:p w:rsidR="005504D9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</w:tcPr>
          <w:p w:rsidR="00816521" w:rsidRDefault="00816521" w:rsidP="008165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  <w:p w:rsidR="00816521" w:rsidRDefault="00816521" w:rsidP="008165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Росавиация</w:t>
            </w:r>
          </w:p>
          <w:p w:rsidR="005504D9" w:rsidRDefault="00816521" w:rsidP="008165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Минпромторг России</w:t>
            </w:r>
          </w:p>
        </w:tc>
        <w:tc>
          <w:tcPr>
            <w:tcW w:w="3141" w:type="dxa"/>
          </w:tcPr>
          <w:p w:rsidR="005504D9" w:rsidRDefault="0081652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г.</w:t>
            </w:r>
          </w:p>
        </w:tc>
        <w:tc>
          <w:tcPr>
            <w:tcW w:w="2402" w:type="dxa"/>
          </w:tcPr>
          <w:p w:rsidR="005504D9" w:rsidRDefault="0081652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Морозов</w:t>
            </w:r>
          </w:p>
        </w:tc>
      </w:tr>
      <w:tr w:rsidR="0040635E" w:rsidTr="0040635E">
        <w:tc>
          <w:tcPr>
            <w:tcW w:w="496" w:type="dxa"/>
          </w:tcPr>
          <w:p w:rsidR="005504D9" w:rsidRDefault="0081652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000" w:type="dxa"/>
          </w:tcPr>
          <w:p w:rsidR="005504D9" w:rsidRDefault="00816521" w:rsidP="002C0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Проект федерального закона "О внесении изменений в Воздушный кодекс Российской Федерации в части введения категории легких спортивных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самолетов" (ст.32)</w:t>
            </w:r>
          </w:p>
          <w:p w:rsidR="00816521" w:rsidRDefault="00816521" w:rsidP="002C02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4" w:type="dxa"/>
          </w:tcPr>
          <w:p w:rsidR="005504D9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4" w:type="dxa"/>
          </w:tcPr>
          <w:p w:rsidR="005504D9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</w:tcPr>
          <w:p w:rsidR="00816521" w:rsidRDefault="00816521" w:rsidP="008165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  <w:p w:rsidR="00816521" w:rsidRDefault="00816521" w:rsidP="008165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Росавиация</w:t>
            </w:r>
          </w:p>
          <w:p w:rsidR="005504D9" w:rsidRDefault="00816521" w:rsidP="008165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Минпромторг России</w:t>
            </w:r>
          </w:p>
          <w:p w:rsidR="00816521" w:rsidRDefault="00816521" w:rsidP="008165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Минобороны России</w:t>
            </w:r>
          </w:p>
        </w:tc>
        <w:tc>
          <w:tcPr>
            <w:tcW w:w="3141" w:type="dxa"/>
          </w:tcPr>
          <w:p w:rsidR="005504D9" w:rsidRDefault="0081652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2402" w:type="dxa"/>
          </w:tcPr>
          <w:p w:rsidR="005504D9" w:rsidRDefault="0081652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Морозов</w:t>
            </w:r>
          </w:p>
          <w:p w:rsidR="00816521" w:rsidRDefault="0081652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521" w:rsidRDefault="00816521" w:rsidP="008165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Данная категория подразумевает самолеты весом до 600 (сухопутные) и до 650 (амфибии),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сертифицируемые в соответствии с отраслевым стандартом (аналогично действующим в США правилам)</w:t>
            </w:r>
          </w:p>
        </w:tc>
      </w:tr>
      <w:tr w:rsidR="0040635E" w:rsidTr="0040635E">
        <w:tc>
          <w:tcPr>
            <w:tcW w:w="496" w:type="dxa"/>
          </w:tcPr>
          <w:p w:rsidR="005504D9" w:rsidRDefault="0081652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000" w:type="dxa"/>
          </w:tcPr>
          <w:p w:rsidR="005504D9" w:rsidRDefault="00816521" w:rsidP="002C0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постановления Правительства Российской Федерации "О внесении изменений в Федеральные правила использования воздушного пространства Российской Федерации" (утвержденные постановлением Правительства Российской Федерации от 10.03.2010 № 138)</w:t>
            </w:r>
          </w:p>
        </w:tc>
        <w:tc>
          <w:tcPr>
            <w:tcW w:w="2044" w:type="dxa"/>
          </w:tcPr>
          <w:p w:rsidR="005504D9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4" w:type="dxa"/>
          </w:tcPr>
          <w:p w:rsidR="005504D9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</w:tcPr>
          <w:p w:rsidR="00816521" w:rsidRDefault="00816521" w:rsidP="008165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  <w:p w:rsidR="00816521" w:rsidRDefault="00816521" w:rsidP="008165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Росавиация</w:t>
            </w:r>
          </w:p>
          <w:p w:rsidR="00816521" w:rsidRDefault="00816521" w:rsidP="008165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Минпромторг России</w:t>
            </w:r>
          </w:p>
          <w:p w:rsidR="005504D9" w:rsidRDefault="00816521" w:rsidP="008165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Минобороны России</w:t>
            </w:r>
          </w:p>
          <w:p w:rsidR="00816521" w:rsidRDefault="00816521" w:rsidP="008165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ФСБ России</w:t>
            </w:r>
          </w:p>
        </w:tc>
        <w:tc>
          <w:tcPr>
            <w:tcW w:w="3141" w:type="dxa"/>
          </w:tcPr>
          <w:p w:rsidR="005504D9" w:rsidRDefault="0081652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г.</w:t>
            </w:r>
          </w:p>
        </w:tc>
        <w:tc>
          <w:tcPr>
            <w:tcW w:w="2402" w:type="dxa"/>
          </w:tcPr>
          <w:p w:rsidR="005504D9" w:rsidRDefault="0081652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Морозов</w:t>
            </w:r>
          </w:p>
          <w:p w:rsidR="00816521" w:rsidRDefault="0081652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6521" w:rsidRDefault="00816521" w:rsidP="008165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Необходимость установления порядка регулирования использования воздушного пространства беспилотными воздушными судами в зависимости от их категории и целей использования</w:t>
            </w:r>
          </w:p>
        </w:tc>
      </w:tr>
      <w:tr w:rsidR="0040635E" w:rsidTr="0040635E">
        <w:tc>
          <w:tcPr>
            <w:tcW w:w="496" w:type="dxa"/>
          </w:tcPr>
          <w:p w:rsidR="005504D9" w:rsidRDefault="002F6DDD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000" w:type="dxa"/>
          </w:tcPr>
          <w:p w:rsidR="005504D9" w:rsidRDefault="00A21A1D" w:rsidP="00A21A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Внести изменения в систему использования Воздушного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пространства РФ, а именно: в процедуру подачи планов полетов, осуществляемых в целях АОН. В настоящее время план полетов подается на каждый этап полета, что существенно увеличивает нагрузку на</w:t>
            </w:r>
            <w:r w:rsidR="002F6D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зональные центры планирования по обработке данных на полеты, групп управления полетами планирования по обработке данных на полеты, групп управления полетами и летного состава, что приводит к увеличению числа полетов с нарушением использования воздушного пространства РФ и как следствие – 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увеличению авиационных инцидентов.</w:t>
            </w:r>
          </w:p>
          <w:p w:rsidR="00A21A1D" w:rsidRDefault="00A21A1D" w:rsidP="00A21A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4" w:type="dxa"/>
          </w:tcPr>
          <w:p w:rsidR="005504D9" w:rsidRDefault="005504D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4" w:type="dxa"/>
          </w:tcPr>
          <w:p w:rsidR="005504D9" w:rsidRDefault="002F6DDD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Внести изменения в действующее законодательство РФ, что позволит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подавать единый суточный план полетов ВС, с указанием промежуточных точек посадок без привязки к конкретному времени вылета с них.</w:t>
            </w:r>
          </w:p>
        </w:tc>
        <w:tc>
          <w:tcPr>
            <w:tcW w:w="2265" w:type="dxa"/>
          </w:tcPr>
          <w:p w:rsidR="005504D9" w:rsidRDefault="004348DD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Минтранс России</w:t>
            </w:r>
          </w:p>
        </w:tc>
        <w:tc>
          <w:tcPr>
            <w:tcW w:w="3141" w:type="dxa"/>
          </w:tcPr>
          <w:p w:rsidR="005504D9" w:rsidRDefault="004348DD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г.</w:t>
            </w:r>
          </w:p>
        </w:tc>
        <w:tc>
          <w:tcPr>
            <w:tcW w:w="2402" w:type="dxa"/>
          </w:tcPr>
          <w:p w:rsidR="005504D9" w:rsidRDefault="002F6DDD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Володин</w:t>
            </w:r>
          </w:p>
        </w:tc>
      </w:tr>
      <w:tr w:rsidR="0040635E" w:rsidTr="0040635E">
        <w:tc>
          <w:tcPr>
            <w:tcW w:w="496" w:type="dxa"/>
          </w:tcPr>
          <w:p w:rsidR="00264263" w:rsidRDefault="00264263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3000" w:type="dxa"/>
          </w:tcPr>
          <w:p w:rsidR="00264263" w:rsidRDefault="00264263" w:rsidP="00527E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Установление новых правил сертификации легких и сверхлегких воздушных судов, в том числе единичных экземпляров воздушных судов. Введение классификатора видов авиационных работ</w:t>
            </w:r>
            <w:r w:rsidR="00527E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воздушных перевозок (или видов полетов им соответствующих), которые может осуществлять воздушное судно и</w:t>
            </w:r>
            <w:r w:rsidR="0046414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ходя из своих технических хар</w:t>
            </w:r>
            <w:r w:rsidR="00464147">
              <w:rPr>
                <w:rFonts w:ascii="Times New Roman" w:hAnsi="Times New Roman" w:cs="Times New Roman"/>
                <w:sz w:val="28"/>
                <w:szCs w:val="28"/>
              </w:rPr>
              <w:t xml:space="preserve">актеристик и конструкции. Такая сертификация воздушного судна вводится взамен сертификации </w:t>
            </w:r>
            <w:r w:rsidR="00464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эксплуатанта, владельца легких и сверхлегких воздушных судов, выполняющего авиационные работы и воздушные перевозки.</w:t>
            </w:r>
          </w:p>
        </w:tc>
        <w:tc>
          <w:tcPr>
            <w:tcW w:w="2044" w:type="dxa"/>
          </w:tcPr>
          <w:p w:rsidR="00264263" w:rsidRDefault="00464147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 федерального закона</w:t>
            </w:r>
          </w:p>
        </w:tc>
        <w:tc>
          <w:tcPr>
            <w:tcW w:w="2544" w:type="dxa"/>
          </w:tcPr>
          <w:p w:rsidR="00264263" w:rsidRDefault="00464147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Воздушный кодекс</w:t>
            </w:r>
          </w:p>
        </w:tc>
        <w:tc>
          <w:tcPr>
            <w:tcW w:w="2265" w:type="dxa"/>
          </w:tcPr>
          <w:p w:rsidR="00264263" w:rsidRDefault="00464147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</w:tc>
        <w:tc>
          <w:tcPr>
            <w:tcW w:w="3141" w:type="dxa"/>
          </w:tcPr>
          <w:p w:rsidR="00264263" w:rsidRDefault="00464147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3-й квартал 2018 год</w:t>
            </w:r>
          </w:p>
        </w:tc>
        <w:tc>
          <w:tcPr>
            <w:tcW w:w="2402" w:type="dxa"/>
          </w:tcPr>
          <w:p w:rsidR="00264263" w:rsidRDefault="00464147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</w:t>
            </w:r>
          </w:p>
        </w:tc>
      </w:tr>
      <w:tr w:rsidR="0040635E" w:rsidTr="0040635E">
        <w:tc>
          <w:tcPr>
            <w:tcW w:w="496" w:type="dxa"/>
          </w:tcPr>
          <w:p w:rsidR="00264263" w:rsidRDefault="00464147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000" w:type="dxa"/>
          </w:tcPr>
          <w:p w:rsidR="00264263" w:rsidRDefault="00464147" w:rsidP="00A21A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Установление права использовать легкие и сверхлегкие воздушные суда для осуществления авиационных работ и нерегулярных воздушных перевозок, указанных в сертификате воздушного судна без получения сертификата эксплуатанта, в уведомительном порядке, за исключением специальных авиационных работ, включенных в закрытый перечень</w:t>
            </w:r>
          </w:p>
        </w:tc>
        <w:tc>
          <w:tcPr>
            <w:tcW w:w="2044" w:type="dxa"/>
          </w:tcPr>
          <w:p w:rsidR="00264263" w:rsidRDefault="00464147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федерального закона</w:t>
            </w:r>
          </w:p>
        </w:tc>
        <w:tc>
          <w:tcPr>
            <w:tcW w:w="2544" w:type="dxa"/>
          </w:tcPr>
          <w:p w:rsidR="00264263" w:rsidRDefault="00464147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Воздушный кодекс</w:t>
            </w:r>
          </w:p>
        </w:tc>
        <w:tc>
          <w:tcPr>
            <w:tcW w:w="2265" w:type="dxa"/>
          </w:tcPr>
          <w:p w:rsidR="00264263" w:rsidRDefault="00464147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</w:t>
            </w:r>
          </w:p>
        </w:tc>
        <w:tc>
          <w:tcPr>
            <w:tcW w:w="3141" w:type="dxa"/>
          </w:tcPr>
          <w:p w:rsidR="00264263" w:rsidRDefault="00464147" w:rsidP="004641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3-й квартал 2018</w:t>
            </w:r>
          </w:p>
        </w:tc>
        <w:tc>
          <w:tcPr>
            <w:tcW w:w="2402" w:type="dxa"/>
          </w:tcPr>
          <w:p w:rsidR="00264263" w:rsidRDefault="00464147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</w:t>
            </w:r>
          </w:p>
        </w:tc>
      </w:tr>
      <w:tr w:rsidR="0040635E" w:rsidTr="0040635E">
        <w:tc>
          <w:tcPr>
            <w:tcW w:w="496" w:type="dxa"/>
          </w:tcPr>
          <w:p w:rsidR="00264263" w:rsidRDefault="00464147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3000" w:type="dxa"/>
          </w:tcPr>
          <w:p w:rsidR="00264263" w:rsidRDefault="00464147" w:rsidP="00A21A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Установление перечня специальных авиационных работ, которые могут выполняться только при наличии сертификата эксплуатанта</w:t>
            </w:r>
          </w:p>
        </w:tc>
        <w:tc>
          <w:tcPr>
            <w:tcW w:w="2044" w:type="dxa"/>
          </w:tcPr>
          <w:p w:rsidR="00264263" w:rsidRDefault="00464147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федерального закона</w:t>
            </w:r>
          </w:p>
        </w:tc>
        <w:tc>
          <w:tcPr>
            <w:tcW w:w="2544" w:type="dxa"/>
          </w:tcPr>
          <w:p w:rsidR="00264263" w:rsidRDefault="00464147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воздушный кодекс</w:t>
            </w:r>
          </w:p>
        </w:tc>
        <w:tc>
          <w:tcPr>
            <w:tcW w:w="2265" w:type="dxa"/>
          </w:tcPr>
          <w:p w:rsidR="00264263" w:rsidRDefault="00264263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1" w:type="dxa"/>
          </w:tcPr>
          <w:p w:rsidR="00264263" w:rsidRDefault="00464147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3-й квартал 2018</w:t>
            </w:r>
          </w:p>
        </w:tc>
        <w:tc>
          <w:tcPr>
            <w:tcW w:w="2402" w:type="dxa"/>
          </w:tcPr>
          <w:p w:rsidR="00264263" w:rsidRDefault="00464147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</w:t>
            </w:r>
          </w:p>
        </w:tc>
      </w:tr>
      <w:tr w:rsidR="0040635E" w:rsidTr="0040635E">
        <w:tc>
          <w:tcPr>
            <w:tcW w:w="496" w:type="dxa"/>
          </w:tcPr>
          <w:p w:rsidR="00264263" w:rsidRDefault="00464147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000" w:type="dxa"/>
          </w:tcPr>
          <w:p w:rsidR="00264263" w:rsidRDefault="00464147" w:rsidP="00A21A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Установление правил признания документов о сертификации воздушных судов, выданных государствами в которых расположены производители воздушных судов</w:t>
            </w:r>
          </w:p>
        </w:tc>
        <w:tc>
          <w:tcPr>
            <w:tcW w:w="2044" w:type="dxa"/>
          </w:tcPr>
          <w:p w:rsidR="00264263" w:rsidRDefault="00464147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федерального закона</w:t>
            </w:r>
          </w:p>
        </w:tc>
        <w:tc>
          <w:tcPr>
            <w:tcW w:w="2544" w:type="dxa"/>
          </w:tcPr>
          <w:p w:rsidR="00264263" w:rsidRDefault="00464147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Воздушный кодекс</w:t>
            </w:r>
          </w:p>
        </w:tc>
        <w:tc>
          <w:tcPr>
            <w:tcW w:w="2265" w:type="dxa"/>
          </w:tcPr>
          <w:p w:rsidR="00264263" w:rsidRDefault="00264263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1" w:type="dxa"/>
          </w:tcPr>
          <w:p w:rsidR="00264263" w:rsidRDefault="00464147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1-й квартал 2018 </w:t>
            </w:r>
          </w:p>
        </w:tc>
        <w:tc>
          <w:tcPr>
            <w:tcW w:w="2402" w:type="dxa"/>
          </w:tcPr>
          <w:p w:rsidR="00264263" w:rsidRDefault="00464147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</w:t>
            </w:r>
          </w:p>
        </w:tc>
      </w:tr>
      <w:tr w:rsidR="0040635E" w:rsidTr="0040635E">
        <w:tc>
          <w:tcPr>
            <w:tcW w:w="496" w:type="dxa"/>
          </w:tcPr>
          <w:p w:rsidR="00264263" w:rsidRDefault="00464147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000" w:type="dxa"/>
          </w:tcPr>
          <w:p w:rsidR="00264263" w:rsidRDefault="00464147" w:rsidP="00A21A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Отмена лицензирования воздушных перевозок с использованием легких и сверхлегких воздушных судов</w:t>
            </w:r>
          </w:p>
        </w:tc>
        <w:tc>
          <w:tcPr>
            <w:tcW w:w="2044" w:type="dxa"/>
          </w:tcPr>
          <w:p w:rsidR="00264263" w:rsidRDefault="00464147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федерального закона</w:t>
            </w:r>
          </w:p>
        </w:tc>
        <w:tc>
          <w:tcPr>
            <w:tcW w:w="2544" w:type="dxa"/>
          </w:tcPr>
          <w:p w:rsidR="00264263" w:rsidRDefault="00464147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Воздушный кодекс. О</w:t>
            </w:r>
            <w:r w:rsidR="00B82B71">
              <w:rPr>
                <w:rFonts w:ascii="Times New Roman" w:hAnsi="Times New Roman" w:cs="Times New Roman"/>
                <w:sz w:val="28"/>
                <w:szCs w:val="28"/>
              </w:rPr>
              <w:t xml:space="preserve"> внесении изменений в Федеральный закон "О лицензировании отдельных видов деятельности"</w:t>
            </w:r>
          </w:p>
        </w:tc>
        <w:tc>
          <w:tcPr>
            <w:tcW w:w="2265" w:type="dxa"/>
          </w:tcPr>
          <w:p w:rsidR="00264263" w:rsidRDefault="00264263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1" w:type="dxa"/>
          </w:tcPr>
          <w:p w:rsidR="00264263" w:rsidRDefault="004348DD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3-й квартал 2018</w:t>
            </w:r>
          </w:p>
        </w:tc>
        <w:tc>
          <w:tcPr>
            <w:tcW w:w="2402" w:type="dxa"/>
          </w:tcPr>
          <w:p w:rsidR="00264263" w:rsidRDefault="00B82B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</w:t>
            </w:r>
          </w:p>
        </w:tc>
      </w:tr>
      <w:tr w:rsidR="0040635E" w:rsidTr="0040635E">
        <w:tc>
          <w:tcPr>
            <w:tcW w:w="496" w:type="dxa"/>
          </w:tcPr>
          <w:p w:rsidR="00264263" w:rsidRDefault="00B82B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000" w:type="dxa"/>
          </w:tcPr>
          <w:p w:rsidR="00264263" w:rsidRDefault="00B82B71" w:rsidP="00A21A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норм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регулирующих порядок оказания услуг нерегулярной воздушной перевозки с использованием легких и сверхлегких воздушных судов (аэротакси). Установление упрощенного порядка оказания услуги воздушной перевозки аэротакси</w:t>
            </w:r>
          </w:p>
        </w:tc>
        <w:tc>
          <w:tcPr>
            <w:tcW w:w="2044" w:type="dxa"/>
          </w:tcPr>
          <w:p w:rsidR="00264263" w:rsidRDefault="00B82B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Проект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федерального закона</w:t>
            </w:r>
          </w:p>
        </w:tc>
        <w:tc>
          <w:tcPr>
            <w:tcW w:w="2544" w:type="dxa"/>
          </w:tcPr>
          <w:p w:rsidR="00264263" w:rsidRDefault="00B82B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 внесении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изменений в Воздушный кодекс</w:t>
            </w:r>
          </w:p>
        </w:tc>
        <w:tc>
          <w:tcPr>
            <w:tcW w:w="2265" w:type="dxa"/>
          </w:tcPr>
          <w:p w:rsidR="00264263" w:rsidRDefault="00B82B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Минтранс</w:t>
            </w:r>
          </w:p>
          <w:p w:rsidR="00B82B71" w:rsidRDefault="00B82B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России</w:t>
            </w:r>
          </w:p>
        </w:tc>
        <w:tc>
          <w:tcPr>
            <w:tcW w:w="3141" w:type="dxa"/>
          </w:tcPr>
          <w:p w:rsidR="00264263" w:rsidRDefault="00B82B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3-й квартал 2018</w:t>
            </w:r>
          </w:p>
        </w:tc>
        <w:tc>
          <w:tcPr>
            <w:tcW w:w="2402" w:type="dxa"/>
          </w:tcPr>
          <w:p w:rsidR="00264263" w:rsidRDefault="00B82B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</w:t>
            </w:r>
          </w:p>
        </w:tc>
      </w:tr>
      <w:tr w:rsidR="0040635E" w:rsidTr="0040635E">
        <w:trPr>
          <w:trHeight w:val="70"/>
        </w:trPr>
        <w:tc>
          <w:tcPr>
            <w:tcW w:w="496" w:type="dxa"/>
          </w:tcPr>
          <w:p w:rsidR="00264263" w:rsidRDefault="00B82B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000" w:type="dxa"/>
          </w:tcPr>
          <w:p w:rsidR="00264263" w:rsidRDefault="00B82B71" w:rsidP="00A21A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 права проводить обучение пилотов легких и сверхлегких воздушных судов в индивидуальном порядке  у пилота-инструктора на основании типовых программ обучения, а также программ обучения, ранее утвержденных уполномоченным органом</w:t>
            </w:r>
          </w:p>
        </w:tc>
        <w:tc>
          <w:tcPr>
            <w:tcW w:w="2044" w:type="dxa"/>
          </w:tcPr>
          <w:p w:rsidR="00264263" w:rsidRDefault="00B82B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федерального закона</w:t>
            </w:r>
          </w:p>
        </w:tc>
        <w:tc>
          <w:tcPr>
            <w:tcW w:w="2544" w:type="dxa"/>
          </w:tcPr>
          <w:p w:rsidR="00264263" w:rsidRDefault="00B82B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Воздушный кодекс</w:t>
            </w:r>
          </w:p>
        </w:tc>
        <w:tc>
          <w:tcPr>
            <w:tcW w:w="2265" w:type="dxa"/>
          </w:tcPr>
          <w:p w:rsidR="00264263" w:rsidRDefault="00B82B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</w:tc>
        <w:tc>
          <w:tcPr>
            <w:tcW w:w="3141" w:type="dxa"/>
          </w:tcPr>
          <w:p w:rsidR="00264263" w:rsidRDefault="00B82B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1-й квартал 2018</w:t>
            </w:r>
          </w:p>
        </w:tc>
        <w:tc>
          <w:tcPr>
            <w:tcW w:w="2402" w:type="dxa"/>
          </w:tcPr>
          <w:p w:rsidR="00264263" w:rsidRDefault="00B82B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</w:t>
            </w:r>
          </w:p>
        </w:tc>
      </w:tr>
      <w:tr w:rsidR="0040635E" w:rsidTr="0040635E">
        <w:tc>
          <w:tcPr>
            <w:tcW w:w="496" w:type="dxa"/>
          </w:tcPr>
          <w:p w:rsidR="00264263" w:rsidRDefault="00B82B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3000" w:type="dxa"/>
          </w:tcPr>
          <w:p w:rsidR="00264263" w:rsidRDefault="00B82B71" w:rsidP="00B82B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 права образовательных организаций вести подготовку авиационного персонала на основании типовых программ обучения и программ, ранее утвержденных уполномоченным органом, без дополнительного (повторного) их утверждения в уполномоченном органе.</w:t>
            </w:r>
          </w:p>
        </w:tc>
        <w:tc>
          <w:tcPr>
            <w:tcW w:w="2044" w:type="dxa"/>
          </w:tcPr>
          <w:p w:rsidR="00264263" w:rsidRDefault="00B82B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федерального закона</w:t>
            </w:r>
          </w:p>
        </w:tc>
        <w:tc>
          <w:tcPr>
            <w:tcW w:w="2544" w:type="dxa"/>
          </w:tcPr>
          <w:p w:rsidR="00264263" w:rsidRDefault="00B82B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Воздушный кодекс</w:t>
            </w:r>
          </w:p>
        </w:tc>
        <w:tc>
          <w:tcPr>
            <w:tcW w:w="2265" w:type="dxa"/>
          </w:tcPr>
          <w:p w:rsidR="00264263" w:rsidRDefault="00B82B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</w:tc>
        <w:tc>
          <w:tcPr>
            <w:tcW w:w="3141" w:type="dxa"/>
          </w:tcPr>
          <w:p w:rsidR="00264263" w:rsidRDefault="00B82B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1-й квартал 2018 </w:t>
            </w:r>
          </w:p>
        </w:tc>
        <w:tc>
          <w:tcPr>
            <w:tcW w:w="2402" w:type="dxa"/>
          </w:tcPr>
          <w:p w:rsidR="00264263" w:rsidRDefault="00B82B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</w:t>
            </w:r>
          </w:p>
        </w:tc>
      </w:tr>
      <w:tr w:rsidR="0040635E" w:rsidTr="0040635E">
        <w:tc>
          <w:tcPr>
            <w:tcW w:w="496" w:type="dxa"/>
          </w:tcPr>
          <w:p w:rsidR="00264263" w:rsidRDefault="00B82B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000" w:type="dxa"/>
          </w:tcPr>
          <w:p w:rsidR="00264263" w:rsidRDefault="00B82B71" w:rsidP="00B82B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Исключение государственной регистрации прав и перехода права на воздушные суда, как  фактически дублирующей государственную регистрацию воздушного судна в Государственном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реестре гражданских воздушных судов</w:t>
            </w:r>
          </w:p>
        </w:tc>
        <w:tc>
          <w:tcPr>
            <w:tcW w:w="2044" w:type="dxa"/>
          </w:tcPr>
          <w:p w:rsidR="00264263" w:rsidRDefault="00B82B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 федерального закона</w:t>
            </w:r>
          </w:p>
        </w:tc>
        <w:tc>
          <w:tcPr>
            <w:tcW w:w="2544" w:type="dxa"/>
          </w:tcPr>
          <w:p w:rsidR="00264263" w:rsidRDefault="00B82B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Гражданский кодекс</w:t>
            </w:r>
          </w:p>
        </w:tc>
        <w:tc>
          <w:tcPr>
            <w:tcW w:w="2265" w:type="dxa"/>
          </w:tcPr>
          <w:p w:rsidR="00264263" w:rsidRDefault="00B82B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</w:tc>
        <w:tc>
          <w:tcPr>
            <w:tcW w:w="3141" w:type="dxa"/>
          </w:tcPr>
          <w:p w:rsidR="00264263" w:rsidRDefault="00B82B7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1-й квартал 2018</w:t>
            </w:r>
          </w:p>
        </w:tc>
        <w:tc>
          <w:tcPr>
            <w:tcW w:w="2402" w:type="dxa"/>
          </w:tcPr>
          <w:p w:rsidR="00264263" w:rsidRDefault="00B82B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</w:t>
            </w:r>
          </w:p>
        </w:tc>
      </w:tr>
      <w:tr w:rsidR="0040635E" w:rsidTr="0040635E">
        <w:tc>
          <w:tcPr>
            <w:tcW w:w="496" w:type="dxa"/>
          </w:tcPr>
          <w:p w:rsidR="00264263" w:rsidRDefault="00B82B71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000" w:type="dxa"/>
          </w:tcPr>
          <w:p w:rsidR="00264263" w:rsidRDefault="00B82B71" w:rsidP="00B82B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 права использовать земли сельскохозяйственного назначения и земли лесного фонда под посадочные площадки без перевода в земли других категорий, если такое использование не наносит вред таким землям.</w:t>
            </w:r>
          </w:p>
        </w:tc>
        <w:tc>
          <w:tcPr>
            <w:tcW w:w="2044" w:type="dxa"/>
          </w:tcPr>
          <w:p w:rsidR="00264263" w:rsidRDefault="00337AF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федерального закона</w:t>
            </w:r>
          </w:p>
        </w:tc>
        <w:tc>
          <w:tcPr>
            <w:tcW w:w="2544" w:type="dxa"/>
          </w:tcPr>
          <w:p w:rsidR="00264263" w:rsidRDefault="00337AF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Земельный кодекс</w:t>
            </w:r>
          </w:p>
        </w:tc>
        <w:tc>
          <w:tcPr>
            <w:tcW w:w="2265" w:type="dxa"/>
          </w:tcPr>
          <w:p w:rsidR="00264263" w:rsidRDefault="00337AF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</w:tc>
        <w:tc>
          <w:tcPr>
            <w:tcW w:w="3141" w:type="dxa"/>
          </w:tcPr>
          <w:p w:rsidR="00264263" w:rsidRDefault="00337AF9" w:rsidP="00337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1-й квартал 2018 </w:t>
            </w:r>
          </w:p>
        </w:tc>
        <w:tc>
          <w:tcPr>
            <w:tcW w:w="2402" w:type="dxa"/>
          </w:tcPr>
          <w:p w:rsidR="00264263" w:rsidRDefault="00337AF9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</w:t>
            </w:r>
          </w:p>
        </w:tc>
      </w:tr>
      <w:tr w:rsidR="0040635E" w:rsidTr="0040635E">
        <w:tc>
          <w:tcPr>
            <w:tcW w:w="496" w:type="dxa"/>
          </w:tcPr>
          <w:p w:rsidR="00264263" w:rsidRDefault="00337AF9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000" w:type="dxa"/>
          </w:tcPr>
          <w:p w:rsidR="00264263" w:rsidRDefault="00337AF9" w:rsidP="00A21A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Установление требований к пилотам-инструкторам</w:t>
            </w:r>
            <w:r w:rsidR="00527E00">
              <w:rPr>
                <w:rFonts w:ascii="Times New Roman" w:hAnsi="Times New Roman" w:cs="Times New Roman"/>
                <w:sz w:val="28"/>
                <w:szCs w:val="28"/>
              </w:rPr>
              <w:t xml:space="preserve"> планеров, свободных аэростатов</w:t>
            </w:r>
          </w:p>
        </w:tc>
        <w:tc>
          <w:tcPr>
            <w:tcW w:w="2044" w:type="dxa"/>
          </w:tcPr>
          <w:p w:rsidR="00264263" w:rsidRDefault="00337AF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приказа Минтранса России</w:t>
            </w:r>
          </w:p>
        </w:tc>
        <w:tc>
          <w:tcPr>
            <w:tcW w:w="2544" w:type="dxa"/>
          </w:tcPr>
          <w:p w:rsidR="00264263" w:rsidRDefault="00337AF9" w:rsidP="00337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Приказ Минтранса России от 12.09.2008 № 147 "Об утверждении Федеральных авиационных  правил "Требования к членам экипажа воздушных судов, специалистам по техническому обслуживанию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воздушных судов и сотрудникам по обеспечению полетов (полетным диспетчерам) гражданской авиации"</w:t>
            </w:r>
          </w:p>
        </w:tc>
        <w:tc>
          <w:tcPr>
            <w:tcW w:w="2265" w:type="dxa"/>
          </w:tcPr>
          <w:p w:rsidR="00264263" w:rsidRDefault="00337AF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Минтранс России</w:t>
            </w:r>
          </w:p>
        </w:tc>
        <w:tc>
          <w:tcPr>
            <w:tcW w:w="3141" w:type="dxa"/>
          </w:tcPr>
          <w:p w:rsidR="00264263" w:rsidRDefault="00337AF9" w:rsidP="00337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1-й квартал 2018</w:t>
            </w:r>
          </w:p>
        </w:tc>
        <w:tc>
          <w:tcPr>
            <w:tcW w:w="2402" w:type="dxa"/>
          </w:tcPr>
          <w:p w:rsidR="00264263" w:rsidRDefault="00337AF9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</w:t>
            </w:r>
          </w:p>
        </w:tc>
      </w:tr>
      <w:tr w:rsidR="0040635E" w:rsidTr="0040635E">
        <w:tc>
          <w:tcPr>
            <w:tcW w:w="496" w:type="dxa"/>
          </w:tcPr>
          <w:p w:rsidR="00264263" w:rsidRDefault="00337AF9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000" w:type="dxa"/>
          </w:tcPr>
          <w:p w:rsidR="00264263" w:rsidRDefault="00337AF9" w:rsidP="00337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Выделение в составе Министерства транспорта Российской Федерации отдельного структурного подразделения, которое бы отвечало за разработку нормативно-правового регулирования в сфере легкой авиации используемой в коммерческих целях и авиации общего назначения, которая используется для целей, не связанных с извлечением прибыли. Либо, как альтернативное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решение-создание отдельного проектного офиса, который бы взял на себя функции по разработке нормативно-правовых и методических документов сфере легкой авиации.</w:t>
            </w:r>
          </w:p>
        </w:tc>
        <w:tc>
          <w:tcPr>
            <w:tcW w:w="2044" w:type="dxa"/>
          </w:tcPr>
          <w:p w:rsidR="00264263" w:rsidRDefault="00337AF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Распоряжение Минтранса России</w:t>
            </w:r>
          </w:p>
        </w:tc>
        <w:tc>
          <w:tcPr>
            <w:tcW w:w="2544" w:type="dxa"/>
          </w:tcPr>
          <w:p w:rsidR="00264263" w:rsidRDefault="00264263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</w:tcPr>
          <w:p w:rsidR="00264263" w:rsidRDefault="00337AF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</w:tc>
        <w:tc>
          <w:tcPr>
            <w:tcW w:w="3141" w:type="dxa"/>
          </w:tcPr>
          <w:p w:rsidR="00264263" w:rsidRDefault="00337AF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1-й квартал 2018 </w:t>
            </w:r>
          </w:p>
        </w:tc>
        <w:tc>
          <w:tcPr>
            <w:tcW w:w="2402" w:type="dxa"/>
          </w:tcPr>
          <w:p w:rsidR="00264263" w:rsidRDefault="00337AF9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</w:t>
            </w:r>
          </w:p>
        </w:tc>
      </w:tr>
      <w:tr w:rsidR="0040635E" w:rsidTr="0040635E">
        <w:tc>
          <w:tcPr>
            <w:tcW w:w="496" w:type="dxa"/>
          </w:tcPr>
          <w:p w:rsidR="00264263" w:rsidRDefault="00337AF9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000" w:type="dxa"/>
          </w:tcPr>
          <w:p w:rsidR="00264263" w:rsidRDefault="00337AF9" w:rsidP="005D38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в каждом регионе Российской Федерации структурного подразделения (или представительства) Федерального агентства воздушного транспорта, которые бы обеспечивали оказание государственных услуг пилотам, владельцев легких и сверхлегких воздушных судов. Это повысит доступность гос</w:t>
            </w:r>
            <w:r w:rsidR="005D3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дарственных услуг и позволит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снизить издержки субъектов малого авиационного бизнеса и частных владельцев воздушных судов</w:t>
            </w:r>
          </w:p>
        </w:tc>
        <w:tc>
          <w:tcPr>
            <w:tcW w:w="2044" w:type="dxa"/>
          </w:tcPr>
          <w:p w:rsidR="00264263" w:rsidRDefault="005D38FB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 Постановления Правительства Российской Федерации</w:t>
            </w:r>
          </w:p>
        </w:tc>
        <w:tc>
          <w:tcPr>
            <w:tcW w:w="2544" w:type="dxa"/>
          </w:tcPr>
          <w:p w:rsidR="00264263" w:rsidRDefault="005D38FB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Постановление Правительства РФ от 30.07.2004 № 396 "Об утверждении Положения о Федеральном агентстве воздушного транспорта"</w:t>
            </w:r>
          </w:p>
        </w:tc>
        <w:tc>
          <w:tcPr>
            <w:tcW w:w="2265" w:type="dxa"/>
          </w:tcPr>
          <w:p w:rsidR="00264263" w:rsidRDefault="005D38FB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</w:tc>
        <w:tc>
          <w:tcPr>
            <w:tcW w:w="3141" w:type="dxa"/>
          </w:tcPr>
          <w:p w:rsidR="00264263" w:rsidRDefault="005D38FB" w:rsidP="005D38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3-й квартал 2018</w:t>
            </w:r>
          </w:p>
        </w:tc>
        <w:tc>
          <w:tcPr>
            <w:tcW w:w="2402" w:type="dxa"/>
          </w:tcPr>
          <w:p w:rsidR="00264263" w:rsidRDefault="005D38FB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</w:t>
            </w:r>
          </w:p>
        </w:tc>
      </w:tr>
      <w:tr w:rsidR="0040635E" w:rsidTr="0040635E">
        <w:tc>
          <w:tcPr>
            <w:tcW w:w="496" w:type="dxa"/>
          </w:tcPr>
          <w:p w:rsidR="00264263" w:rsidRDefault="005D38FB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000" w:type="dxa"/>
          </w:tcPr>
          <w:p w:rsidR="00264263" w:rsidRDefault="005D38FB" w:rsidP="005D38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единых (типовых) документов обеспечивающих применение системы управления безопасностью полетов </w:t>
            </w:r>
            <w:r w:rsidR="00527E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воздушных судов владельцами легких и сверхлегких воздушных судов без самостоятельной разработки документов системы управления безопасностью полетов воздушных судов</w:t>
            </w:r>
          </w:p>
        </w:tc>
        <w:tc>
          <w:tcPr>
            <w:tcW w:w="2044" w:type="dxa"/>
          </w:tcPr>
          <w:p w:rsidR="00264263" w:rsidRDefault="005D38FB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Постановления Правительства Российской Федерации</w:t>
            </w:r>
          </w:p>
        </w:tc>
        <w:tc>
          <w:tcPr>
            <w:tcW w:w="2544" w:type="dxa"/>
          </w:tcPr>
          <w:p w:rsidR="00264263" w:rsidRDefault="00264263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</w:tcPr>
          <w:p w:rsidR="00264263" w:rsidRDefault="005D38FB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</w:tc>
        <w:tc>
          <w:tcPr>
            <w:tcW w:w="3141" w:type="dxa"/>
          </w:tcPr>
          <w:p w:rsidR="00264263" w:rsidRDefault="005D38FB" w:rsidP="005D38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4-й квартал 2018 </w:t>
            </w:r>
          </w:p>
        </w:tc>
        <w:tc>
          <w:tcPr>
            <w:tcW w:w="2402" w:type="dxa"/>
          </w:tcPr>
          <w:p w:rsidR="00264263" w:rsidRDefault="005D38FB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</w:t>
            </w:r>
          </w:p>
        </w:tc>
      </w:tr>
      <w:tr w:rsidR="0040635E" w:rsidTr="0040635E">
        <w:tc>
          <w:tcPr>
            <w:tcW w:w="496" w:type="dxa"/>
          </w:tcPr>
          <w:p w:rsidR="00264263" w:rsidRDefault="005D38FB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000" w:type="dxa"/>
          </w:tcPr>
          <w:p w:rsidR="00264263" w:rsidRDefault="005D38FB" w:rsidP="005D38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 и утверждение методических документов и рекомендаций, помогающих пилотам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легких и сверхлегких воздушных судов обеспечивать безопасность при осуществлении полетов, в том числе спортивных, демонстрационных полетов, полетов для оказания авиационных услуг, полетах в сложных условиях</w:t>
            </w:r>
          </w:p>
        </w:tc>
        <w:tc>
          <w:tcPr>
            <w:tcW w:w="2044" w:type="dxa"/>
          </w:tcPr>
          <w:p w:rsidR="00264263" w:rsidRDefault="005D38FB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 приказа Минтранса России</w:t>
            </w:r>
          </w:p>
        </w:tc>
        <w:tc>
          <w:tcPr>
            <w:tcW w:w="2544" w:type="dxa"/>
          </w:tcPr>
          <w:p w:rsidR="00264263" w:rsidRDefault="00264263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</w:tcPr>
          <w:p w:rsidR="00264263" w:rsidRDefault="005D38FB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</w:tc>
        <w:tc>
          <w:tcPr>
            <w:tcW w:w="3141" w:type="dxa"/>
          </w:tcPr>
          <w:p w:rsidR="00264263" w:rsidRDefault="005D38FB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4-й квартал 2018</w:t>
            </w:r>
          </w:p>
        </w:tc>
        <w:tc>
          <w:tcPr>
            <w:tcW w:w="2402" w:type="dxa"/>
          </w:tcPr>
          <w:p w:rsidR="00264263" w:rsidRDefault="005D38FB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</w:t>
            </w:r>
          </w:p>
        </w:tc>
      </w:tr>
      <w:tr w:rsidR="0040635E" w:rsidTr="0040635E">
        <w:tc>
          <w:tcPr>
            <w:tcW w:w="496" w:type="dxa"/>
          </w:tcPr>
          <w:p w:rsidR="00264263" w:rsidRDefault="005D38FB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000" w:type="dxa"/>
          </w:tcPr>
          <w:p w:rsidR="00264263" w:rsidRDefault="005D38FB" w:rsidP="00A21A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 и утверждение стратегии развития легкой авиации  и авиации общего назначения</w:t>
            </w:r>
          </w:p>
        </w:tc>
        <w:tc>
          <w:tcPr>
            <w:tcW w:w="2044" w:type="dxa"/>
          </w:tcPr>
          <w:p w:rsidR="00264263" w:rsidRDefault="005D38FB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Распоряжения Правительства Российской Федерации</w:t>
            </w:r>
          </w:p>
        </w:tc>
        <w:tc>
          <w:tcPr>
            <w:tcW w:w="2544" w:type="dxa"/>
          </w:tcPr>
          <w:p w:rsidR="00264263" w:rsidRDefault="005D38FB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Распоряжения Правительства Российской Федерации "О стратегии развития легкой авиации и авиации общего назначения в Российской Федерации"</w:t>
            </w:r>
          </w:p>
        </w:tc>
        <w:tc>
          <w:tcPr>
            <w:tcW w:w="2265" w:type="dxa"/>
          </w:tcPr>
          <w:p w:rsidR="00264263" w:rsidRDefault="005D38FB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</w:tc>
        <w:tc>
          <w:tcPr>
            <w:tcW w:w="3141" w:type="dxa"/>
          </w:tcPr>
          <w:p w:rsidR="00264263" w:rsidRDefault="005D38FB" w:rsidP="005D38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2-й квартал 2018</w:t>
            </w:r>
          </w:p>
        </w:tc>
        <w:tc>
          <w:tcPr>
            <w:tcW w:w="2402" w:type="dxa"/>
          </w:tcPr>
          <w:p w:rsidR="00264263" w:rsidRDefault="005D38FB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</w:t>
            </w:r>
          </w:p>
        </w:tc>
      </w:tr>
      <w:tr w:rsidR="0040635E" w:rsidTr="0040635E">
        <w:tc>
          <w:tcPr>
            <w:tcW w:w="496" w:type="dxa"/>
          </w:tcPr>
          <w:p w:rsidR="00527E00" w:rsidRDefault="00527E00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000" w:type="dxa"/>
          </w:tcPr>
          <w:p w:rsidR="00527E00" w:rsidRDefault="00527E00" w:rsidP="00527E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 утверждение программы  внедрения электронной системы государственного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управления, учета и обеспечения безопасности в гражданской авиации Российской Федерации</w:t>
            </w:r>
          </w:p>
        </w:tc>
        <w:tc>
          <w:tcPr>
            <w:tcW w:w="2044" w:type="dxa"/>
          </w:tcPr>
          <w:p w:rsidR="00527E00" w:rsidRDefault="00527E00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 Распоряжения Правительства Российской Федерации</w:t>
            </w:r>
          </w:p>
        </w:tc>
        <w:tc>
          <w:tcPr>
            <w:tcW w:w="2544" w:type="dxa"/>
          </w:tcPr>
          <w:p w:rsidR="00527E00" w:rsidRDefault="00527E00" w:rsidP="00527E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Проект Распоряжения Правительства Российской Федерации "Об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утверждении программы внедрения электронной системы государственного управления, учета и обеспечения безопасности в гражданской авиации Российской Федерации"</w:t>
            </w:r>
          </w:p>
        </w:tc>
        <w:tc>
          <w:tcPr>
            <w:tcW w:w="2265" w:type="dxa"/>
          </w:tcPr>
          <w:p w:rsidR="00527E00" w:rsidRDefault="00527E00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Минтранс России</w:t>
            </w:r>
          </w:p>
        </w:tc>
        <w:tc>
          <w:tcPr>
            <w:tcW w:w="3141" w:type="dxa"/>
          </w:tcPr>
          <w:p w:rsidR="00527E00" w:rsidRDefault="00527E00" w:rsidP="005D38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2-й квартал 2018</w:t>
            </w:r>
          </w:p>
        </w:tc>
        <w:tc>
          <w:tcPr>
            <w:tcW w:w="2402" w:type="dxa"/>
          </w:tcPr>
          <w:p w:rsidR="00527E00" w:rsidRDefault="004348DD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Малышев</w:t>
            </w:r>
          </w:p>
        </w:tc>
      </w:tr>
      <w:tr w:rsidR="0040635E" w:rsidTr="0040635E">
        <w:tc>
          <w:tcPr>
            <w:tcW w:w="496" w:type="dxa"/>
          </w:tcPr>
          <w:p w:rsidR="00BA05B0" w:rsidRPr="00B47FD0" w:rsidRDefault="00B47FD0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000" w:type="dxa"/>
          </w:tcPr>
          <w:p w:rsidR="00BA05B0" w:rsidRDefault="003C4742" w:rsidP="00527E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Внесение изменений в ВК РФ и ФАП по увеличению взлётной массы СВС с 495 кг до 650 кг. (Данное изменение повысит безопасность полётов в части исключения экономии на прочности воздушных судов и расширит границы применения СВС, как самого массового класса)</w:t>
            </w:r>
          </w:p>
        </w:tc>
        <w:tc>
          <w:tcPr>
            <w:tcW w:w="2044" w:type="dxa"/>
          </w:tcPr>
          <w:p w:rsidR="00BA05B0" w:rsidRDefault="003C4742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Федерального закона</w:t>
            </w:r>
          </w:p>
        </w:tc>
        <w:tc>
          <w:tcPr>
            <w:tcW w:w="2544" w:type="dxa"/>
          </w:tcPr>
          <w:p w:rsidR="00BA05B0" w:rsidRDefault="003C4742" w:rsidP="00527E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Воздушный кодекс РФ</w:t>
            </w:r>
          </w:p>
        </w:tc>
        <w:tc>
          <w:tcPr>
            <w:tcW w:w="2265" w:type="dxa"/>
          </w:tcPr>
          <w:p w:rsidR="00BA05B0" w:rsidRDefault="003C4742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</w:tc>
        <w:tc>
          <w:tcPr>
            <w:tcW w:w="3141" w:type="dxa"/>
          </w:tcPr>
          <w:p w:rsidR="00BA05B0" w:rsidRDefault="009E400D" w:rsidP="005D38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2-ой квартал 2018 года</w:t>
            </w:r>
          </w:p>
        </w:tc>
        <w:tc>
          <w:tcPr>
            <w:tcW w:w="2402" w:type="dxa"/>
          </w:tcPr>
          <w:p w:rsidR="00BA05B0" w:rsidRDefault="009E400D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Минигулов</w:t>
            </w:r>
          </w:p>
        </w:tc>
      </w:tr>
      <w:tr w:rsidR="0040635E" w:rsidTr="0040635E">
        <w:tc>
          <w:tcPr>
            <w:tcW w:w="496" w:type="dxa"/>
          </w:tcPr>
          <w:p w:rsidR="009E400D" w:rsidRDefault="009E400D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000" w:type="dxa"/>
          </w:tcPr>
          <w:p w:rsidR="009E400D" w:rsidRDefault="009E400D" w:rsidP="00536E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Передача части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функций государственного регулирования в </w:t>
            </w:r>
            <w:r w:rsidR="00536E8C">
              <w:rPr>
                <w:rFonts w:ascii="Times New Roman" w:hAnsi="Times New Roman" w:cs="Times New Roman"/>
                <w:sz w:val="28"/>
                <w:szCs w:val="28"/>
              </w:rPr>
              <w:t xml:space="preserve">части подготовки и аттестации пилотов, допуска ВС АОН к полетам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36E8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бщероссийск</w:t>
            </w:r>
            <w:r w:rsidR="00536E8C">
              <w:rPr>
                <w:rFonts w:ascii="Times New Roman" w:hAnsi="Times New Roman" w:cs="Times New Roman"/>
                <w:sz w:val="28"/>
                <w:szCs w:val="28"/>
              </w:rPr>
              <w:t>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</w:t>
            </w:r>
            <w:r w:rsidR="00536E8C">
              <w:rPr>
                <w:rFonts w:ascii="Times New Roman" w:hAnsi="Times New Roman" w:cs="Times New Roman"/>
                <w:sz w:val="28"/>
                <w:szCs w:val="28"/>
              </w:rPr>
              <w:t>ым организациям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организации </w:t>
            </w:r>
            <w:r w:rsidR="00536E8C">
              <w:rPr>
                <w:rFonts w:ascii="Times New Roman" w:hAnsi="Times New Roman" w:cs="Times New Roman"/>
                <w:sz w:val="28"/>
                <w:szCs w:val="28"/>
              </w:rPr>
              <w:t>аккредитованным Минспортом России по авиационным видам спорта.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(Это приведёт порядок регулирования в Российской Федерации к общемировым и общеевропейским нормам) </w:t>
            </w:r>
          </w:p>
        </w:tc>
        <w:tc>
          <w:tcPr>
            <w:tcW w:w="2044" w:type="dxa"/>
          </w:tcPr>
          <w:p w:rsidR="009E400D" w:rsidRDefault="009E400D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Проект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Постановления Правительства РФ</w:t>
            </w:r>
          </w:p>
        </w:tc>
        <w:tc>
          <w:tcPr>
            <w:tcW w:w="2544" w:type="dxa"/>
          </w:tcPr>
          <w:p w:rsidR="009E400D" w:rsidRDefault="009E400D" w:rsidP="00536E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 принятии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постановления</w:t>
            </w:r>
            <w:r w:rsidRPr="009E400D">
              <w:rPr>
                <w:rFonts w:ascii="Times New Roman" w:hAnsi="Times New Roman" w:cs="Times New Roman"/>
                <w:sz w:val="28"/>
                <w:szCs w:val="28"/>
              </w:rPr>
              <w:t xml:space="preserve"> Правительства Российской Федерации "О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ередачи части государственных функций в области регулирования деятельности </w:t>
            </w:r>
            <w:r w:rsidR="00536E8C">
              <w:rPr>
                <w:rFonts w:ascii="Times New Roman" w:hAnsi="Times New Roman" w:cs="Times New Roman"/>
                <w:sz w:val="28"/>
                <w:szCs w:val="28"/>
              </w:rPr>
              <w:t>авиации общего назначения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Российской Федерации»</w:t>
            </w:r>
            <w:r w:rsidRPr="009E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5" w:type="dxa"/>
          </w:tcPr>
          <w:p w:rsidR="009E400D" w:rsidRDefault="009E400D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Минтранс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России</w:t>
            </w:r>
          </w:p>
        </w:tc>
        <w:tc>
          <w:tcPr>
            <w:tcW w:w="3141" w:type="dxa"/>
          </w:tcPr>
          <w:p w:rsidR="009E400D" w:rsidRDefault="009E400D" w:rsidP="005D38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2-ой квартал 2018 года</w:t>
            </w:r>
          </w:p>
        </w:tc>
        <w:tc>
          <w:tcPr>
            <w:tcW w:w="2402" w:type="dxa"/>
          </w:tcPr>
          <w:p w:rsidR="009E400D" w:rsidRDefault="009E400D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Минигулов</w:t>
            </w:r>
          </w:p>
        </w:tc>
      </w:tr>
      <w:tr w:rsidR="0040635E" w:rsidTr="0040635E">
        <w:tc>
          <w:tcPr>
            <w:tcW w:w="496" w:type="dxa"/>
          </w:tcPr>
          <w:p w:rsidR="009E400D" w:rsidRDefault="009E400D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000" w:type="dxa"/>
          </w:tcPr>
          <w:p w:rsidR="009E400D" w:rsidRDefault="009E400D" w:rsidP="00527E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типовых программ подготовки  пилотов сверхлёгких и лёгких воздушных судов</w:t>
            </w:r>
            <w:r w:rsidR="004047B8">
              <w:rPr>
                <w:rFonts w:ascii="Times New Roman" w:hAnsi="Times New Roman" w:cs="Times New Roman"/>
                <w:sz w:val="28"/>
                <w:szCs w:val="28"/>
              </w:rPr>
              <w:t xml:space="preserve"> (Это позволит исключить череду </w:t>
            </w:r>
            <w:r w:rsidR="00404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индивидуальных согласований с Росавиацией</w:t>
            </w:r>
            <w:r w:rsidR="006B62E1">
              <w:rPr>
                <w:rFonts w:ascii="Times New Roman" w:hAnsi="Times New Roman" w:cs="Times New Roman"/>
                <w:sz w:val="28"/>
                <w:szCs w:val="28"/>
              </w:rPr>
              <w:t xml:space="preserve"> с выработкой разных подходов и постоянных изменений, как основы манипуляции отраслью</w:t>
            </w:r>
            <w:r w:rsidR="00184702">
              <w:rPr>
                <w:rFonts w:ascii="Times New Roman" w:hAnsi="Times New Roman" w:cs="Times New Roman"/>
                <w:sz w:val="28"/>
                <w:szCs w:val="28"/>
              </w:rPr>
              <w:t>. А также кандидат на получение статуса АУЦ будет ориентирован на выполнение требований по инфраструктуре и парку ВС, а не на бесконечных согласованиях программ без общих правил.</w:t>
            </w:r>
            <w:r w:rsidR="006B62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044" w:type="dxa"/>
          </w:tcPr>
          <w:p w:rsidR="009E400D" w:rsidRDefault="006B62E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Проект Постановления Правительства РФ </w:t>
            </w:r>
          </w:p>
        </w:tc>
        <w:tc>
          <w:tcPr>
            <w:tcW w:w="2544" w:type="dxa"/>
          </w:tcPr>
          <w:p w:rsidR="009E400D" w:rsidRDefault="006B62E1" w:rsidP="00527E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Вынесение Постановления Правительства РФ «Об утверждении типовых программ подготовки </w:t>
            </w:r>
            <w:r w:rsidR="00C73E78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C73E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переподготовки авиационного персонала по видам воздушных судов в классе сверхлёгкой и лёгкой авиации в РФ»</w:t>
            </w:r>
          </w:p>
        </w:tc>
        <w:tc>
          <w:tcPr>
            <w:tcW w:w="2265" w:type="dxa"/>
          </w:tcPr>
          <w:p w:rsidR="009E400D" w:rsidRDefault="006B62E1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Минтранс России</w:t>
            </w:r>
          </w:p>
        </w:tc>
        <w:tc>
          <w:tcPr>
            <w:tcW w:w="3141" w:type="dxa"/>
          </w:tcPr>
          <w:p w:rsidR="009E400D" w:rsidRDefault="00C73E78" w:rsidP="005D38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2-квартал 2018 года</w:t>
            </w:r>
          </w:p>
        </w:tc>
        <w:tc>
          <w:tcPr>
            <w:tcW w:w="2402" w:type="dxa"/>
          </w:tcPr>
          <w:p w:rsidR="009E400D" w:rsidRDefault="00C73E78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Минигулов</w:t>
            </w:r>
          </w:p>
        </w:tc>
      </w:tr>
      <w:tr w:rsidR="0040635E" w:rsidTr="0040635E">
        <w:tc>
          <w:tcPr>
            <w:tcW w:w="496" w:type="dxa"/>
          </w:tcPr>
          <w:p w:rsidR="009E400D" w:rsidRDefault="001C43DB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000" w:type="dxa"/>
          </w:tcPr>
          <w:p w:rsidR="009E400D" w:rsidRDefault="0040635E" w:rsidP="00527E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Законодательное разъяснение «коммерческой воздушной перевозки» и введение </w:t>
            </w:r>
            <w:r w:rsidR="00BF30DD">
              <w:rPr>
                <w:rFonts w:ascii="Times New Roman" w:hAnsi="Times New Roman" w:cs="Times New Roman"/>
                <w:sz w:val="28"/>
                <w:szCs w:val="28"/>
              </w:rPr>
              <w:t xml:space="preserve">нового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термина «рекреационные полёты». (Это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позволит развить авиационный туризм в радиусе 40 км от КТА зарегистрированных площадок и исключить самовольное трактование термина «Коммерческой воздушной перевозки» прокуратурой РФ в разрез судебной практики по делам об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авиатуризме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044" w:type="dxa"/>
          </w:tcPr>
          <w:p w:rsidR="009E400D" w:rsidRDefault="0040635E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 Федерального закона</w:t>
            </w:r>
          </w:p>
        </w:tc>
        <w:tc>
          <w:tcPr>
            <w:tcW w:w="2544" w:type="dxa"/>
          </w:tcPr>
          <w:p w:rsidR="009E400D" w:rsidRDefault="0040635E" w:rsidP="00527E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Воздушный кодекс РФ</w:t>
            </w:r>
          </w:p>
        </w:tc>
        <w:tc>
          <w:tcPr>
            <w:tcW w:w="2265" w:type="dxa"/>
          </w:tcPr>
          <w:p w:rsidR="009E400D" w:rsidRDefault="00FB274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</w:tc>
        <w:tc>
          <w:tcPr>
            <w:tcW w:w="3141" w:type="dxa"/>
          </w:tcPr>
          <w:p w:rsidR="009E400D" w:rsidRDefault="00FB2749" w:rsidP="005D38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2-ой квартал 2018 года</w:t>
            </w:r>
          </w:p>
        </w:tc>
        <w:tc>
          <w:tcPr>
            <w:tcW w:w="2402" w:type="dxa"/>
          </w:tcPr>
          <w:p w:rsidR="009E400D" w:rsidRDefault="00FB2749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Минигулов С.Г.</w:t>
            </w:r>
          </w:p>
        </w:tc>
      </w:tr>
      <w:tr w:rsidR="00FB2749" w:rsidTr="0040635E">
        <w:tc>
          <w:tcPr>
            <w:tcW w:w="496" w:type="dxa"/>
          </w:tcPr>
          <w:p w:rsidR="00FB2749" w:rsidRDefault="00FB2749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C43D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00" w:type="dxa"/>
          </w:tcPr>
          <w:p w:rsidR="00FB2749" w:rsidRDefault="00FB2749" w:rsidP="00527E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Разъяснение термина «авиационный специалист» (В связи с его отсутствием на законодательном уровне это становится предметом манипуляции и домыслов со стороны Росавиации, поскольку на настоящий момент имеется только разъяснение термина «авиационный персонал».</w:t>
            </w:r>
          </w:p>
        </w:tc>
        <w:tc>
          <w:tcPr>
            <w:tcW w:w="2044" w:type="dxa"/>
          </w:tcPr>
          <w:p w:rsidR="00FB2749" w:rsidRDefault="00FB274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Федерального закона</w:t>
            </w:r>
          </w:p>
        </w:tc>
        <w:tc>
          <w:tcPr>
            <w:tcW w:w="2544" w:type="dxa"/>
          </w:tcPr>
          <w:p w:rsidR="00FB2749" w:rsidRDefault="00FB2749" w:rsidP="00527E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Внесение изменений в Воздушный кодекс РФ и в ФАП-147</w:t>
            </w:r>
          </w:p>
        </w:tc>
        <w:tc>
          <w:tcPr>
            <w:tcW w:w="2265" w:type="dxa"/>
          </w:tcPr>
          <w:p w:rsidR="00FB2749" w:rsidRDefault="00FB2749" w:rsidP="005504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</w:tc>
        <w:tc>
          <w:tcPr>
            <w:tcW w:w="3141" w:type="dxa"/>
          </w:tcPr>
          <w:p w:rsidR="00FB2749" w:rsidRDefault="00FB2749" w:rsidP="005D38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2-ой квартал 2018 года</w:t>
            </w:r>
          </w:p>
        </w:tc>
        <w:tc>
          <w:tcPr>
            <w:tcW w:w="2402" w:type="dxa"/>
          </w:tcPr>
          <w:p w:rsidR="00FB2749" w:rsidRDefault="00FB2749" w:rsidP="00A07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Минигулов С.Г.</w:t>
            </w:r>
          </w:p>
        </w:tc>
      </w:tr>
      <w:tr w:rsidR="0070305D" w:rsidTr="0040635E">
        <w:tc>
          <w:tcPr>
            <w:tcW w:w="496" w:type="dxa"/>
          </w:tcPr>
          <w:p w:rsidR="0070305D" w:rsidRDefault="001C43DB" w:rsidP="00703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36</w:t>
            </w:r>
            <w:bookmarkStart w:id="0" w:name="_GoBack"/>
            <w:bookmarkEnd w:id="0"/>
          </w:p>
        </w:tc>
        <w:tc>
          <w:tcPr>
            <w:tcW w:w="3000" w:type="dxa"/>
          </w:tcPr>
          <w:p w:rsidR="0070305D" w:rsidRDefault="0070305D" w:rsidP="007030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Разработка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новых  ФАП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Pr="0070305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«Требования к юридическим лицам, индивидуальным предпринимателям, осуществляющим  полеты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с использованием легких и сверхлегких воздушных судов</w:t>
            </w:r>
            <w:r w:rsidRPr="0070305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за плату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.</w:t>
            </w:r>
            <w:r w:rsidRPr="0070305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Форма и порядок выдачи документа, подтверждающего их соответствие требованиям федеральных авиационных правил».</w:t>
            </w:r>
          </w:p>
        </w:tc>
        <w:tc>
          <w:tcPr>
            <w:tcW w:w="2044" w:type="dxa"/>
          </w:tcPr>
          <w:p w:rsidR="0070305D" w:rsidRDefault="0070305D" w:rsidP="007030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приказа Минтранса</w:t>
            </w:r>
          </w:p>
        </w:tc>
        <w:tc>
          <w:tcPr>
            <w:tcW w:w="2544" w:type="dxa"/>
          </w:tcPr>
          <w:p w:rsidR="0070305D" w:rsidRDefault="0070305D" w:rsidP="007030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305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«Требования к юридическим лицам, индивидуальным предпринимателям, осуществляющим  полеты с использованием легких и сверхлегких воздушных судов за плату. Форма и порядок выдачи документа, подтверждающего их соответствие требованиям федеральных авиационных правил».</w:t>
            </w:r>
          </w:p>
        </w:tc>
        <w:tc>
          <w:tcPr>
            <w:tcW w:w="2265" w:type="dxa"/>
          </w:tcPr>
          <w:p w:rsidR="0070305D" w:rsidRDefault="0070305D" w:rsidP="007030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Минтранс России</w:t>
            </w:r>
          </w:p>
        </w:tc>
        <w:tc>
          <w:tcPr>
            <w:tcW w:w="3141" w:type="dxa"/>
          </w:tcPr>
          <w:p w:rsidR="0070305D" w:rsidRDefault="0070305D" w:rsidP="007030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4-й квартал 2018 г.</w:t>
            </w:r>
          </w:p>
        </w:tc>
        <w:tc>
          <w:tcPr>
            <w:tcW w:w="2402" w:type="dxa"/>
          </w:tcPr>
          <w:p w:rsidR="00BF30DD" w:rsidRDefault="00BF30DD" w:rsidP="00703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Минигулов</w:t>
            </w:r>
          </w:p>
          <w:p w:rsidR="0070305D" w:rsidRDefault="0070305D" w:rsidP="00703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7FD0" w:rsidRPr="008B3C71" w:rsidRDefault="00B47FD0" w:rsidP="00FB2749">
      <w:pPr>
        <w:rPr>
          <w:rFonts w:ascii="Times New Roman" w:hAnsi="Times New Roman" w:cs="Times New Roman"/>
          <w:sz w:val="28"/>
          <w:szCs w:val="28"/>
        </w:rPr>
      </w:pPr>
    </w:p>
    <w:sectPr w:rsidR="00B47FD0" w:rsidRPr="008B3C71" w:rsidSect="00A07A7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C5611"/>
    <w:multiLevelType w:val="hybridMultilevel"/>
    <w:tmpl w:val="8A382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CA163D"/>
    <w:multiLevelType w:val="hybridMultilevel"/>
    <w:tmpl w:val="AB323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649"/>
    <w:rsid w:val="00003323"/>
    <w:rsid w:val="0014219D"/>
    <w:rsid w:val="00184702"/>
    <w:rsid w:val="001C43DB"/>
    <w:rsid w:val="002268DE"/>
    <w:rsid w:val="00264263"/>
    <w:rsid w:val="002C021E"/>
    <w:rsid w:val="002F6DDD"/>
    <w:rsid w:val="00337AF9"/>
    <w:rsid w:val="003C4742"/>
    <w:rsid w:val="004047B8"/>
    <w:rsid w:val="0040635E"/>
    <w:rsid w:val="004348DD"/>
    <w:rsid w:val="00440BD7"/>
    <w:rsid w:val="00464147"/>
    <w:rsid w:val="00474649"/>
    <w:rsid w:val="00527E00"/>
    <w:rsid w:val="00536E8C"/>
    <w:rsid w:val="00541D23"/>
    <w:rsid w:val="005504D9"/>
    <w:rsid w:val="005D38FB"/>
    <w:rsid w:val="006B62E1"/>
    <w:rsid w:val="0070305D"/>
    <w:rsid w:val="00780EB3"/>
    <w:rsid w:val="007C485D"/>
    <w:rsid w:val="00816521"/>
    <w:rsid w:val="008B3C71"/>
    <w:rsid w:val="009A5EB0"/>
    <w:rsid w:val="009B1ABB"/>
    <w:rsid w:val="009E400D"/>
    <w:rsid w:val="00A07A74"/>
    <w:rsid w:val="00A20A54"/>
    <w:rsid w:val="00A21A1D"/>
    <w:rsid w:val="00B47FD0"/>
    <w:rsid w:val="00B82B71"/>
    <w:rsid w:val="00BA05B0"/>
    <w:rsid w:val="00BF30DD"/>
    <w:rsid w:val="00C73E78"/>
    <w:rsid w:val="00E9029D"/>
    <w:rsid w:val="00ED0B50"/>
    <w:rsid w:val="00FA2384"/>
    <w:rsid w:val="00FB2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C5AD7"/>
  <w15:docId w15:val="{F0DAC613-6BAE-4C9D-81FF-C9A57E26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3C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504D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2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68D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063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2365</Words>
  <Characters>13485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Мелковская</dc:creator>
  <cp:lastModifiedBy>Сергей Минигулов</cp:lastModifiedBy>
  <cp:revision>3</cp:revision>
  <cp:lastPrinted>2017-10-04T07:45:00Z</cp:lastPrinted>
  <dcterms:created xsi:type="dcterms:W3CDTF">2017-10-18T14:57:00Z</dcterms:created>
  <dcterms:modified xsi:type="dcterms:W3CDTF">2017-10-19T08:26:00Z</dcterms:modified>
</cp:coreProperties>
</file>