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D87" w:rsidRPr="00BB4AEC" w:rsidRDefault="00142D87" w:rsidP="00142D87">
      <w:pPr>
        <w:jc w:val="center"/>
        <w:rPr>
          <w:color w:val="auto"/>
        </w:rPr>
      </w:pPr>
      <w:r>
        <w:rPr>
          <w:color w:val="auto"/>
        </w:rPr>
        <w:t xml:space="preserve">САМОЛЕТ </w:t>
      </w:r>
      <w:proofErr w:type="spellStart"/>
      <w:r>
        <w:rPr>
          <w:color w:val="auto"/>
          <w:lang w:val="en-US"/>
        </w:rPr>
        <w:t>Comco</w:t>
      </w:r>
      <w:proofErr w:type="spellEnd"/>
      <w:r>
        <w:rPr>
          <w:color w:val="auto"/>
          <w:lang w:val="ru-RU"/>
        </w:rPr>
        <w:t xml:space="preserve"> </w:t>
      </w:r>
      <w:proofErr w:type="spellStart"/>
      <w:r>
        <w:rPr>
          <w:color w:val="auto"/>
          <w:lang w:val="en-US"/>
        </w:rPr>
        <w:t>Ikarus</w:t>
      </w:r>
      <w:proofErr w:type="spellEnd"/>
      <w:r>
        <w:rPr>
          <w:color w:val="auto"/>
          <w:lang w:val="ru-RU"/>
        </w:rPr>
        <w:t xml:space="preserve"> </w:t>
      </w:r>
      <w:r>
        <w:rPr>
          <w:color w:val="auto"/>
        </w:rPr>
        <w:t xml:space="preserve">С42В </w:t>
      </w:r>
      <w:r>
        <w:rPr>
          <w:color w:val="auto"/>
          <w:lang w:val="en-US"/>
        </w:rPr>
        <w:t>Eco</w:t>
      </w:r>
      <w:r w:rsidRPr="005464EA">
        <w:rPr>
          <w:color w:val="auto"/>
          <w:lang w:val="ru-RU"/>
        </w:rPr>
        <w:t xml:space="preserve"> </w:t>
      </w:r>
    </w:p>
    <w:p w:rsidR="00142D87" w:rsidRPr="005464EA" w:rsidRDefault="00142D87" w:rsidP="00142D87">
      <w:pPr>
        <w:jc w:val="center"/>
        <w:rPr>
          <w:color w:val="auto"/>
          <w:lang w:val="ru-RU"/>
        </w:rPr>
      </w:pPr>
    </w:p>
    <w:p w:rsidR="00142D87" w:rsidRPr="009D389B" w:rsidRDefault="00142D87" w:rsidP="00142D87">
      <w:pPr>
        <w:jc w:val="center"/>
        <w:rPr>
          <w:color w:val="auto"/>
        </w:rPr>
      </w:pPr>
      <w:r>
        <w:rPr>
          <w:color w:val="auto"/>
        </w:rPr>
        <w:t>Цена</w:t>
      </w:r>
      <w:r>
        <w:rPr>
          <w:color w:val="auto"/>
          <w:lang w:val="ru-RU"/>
        </w:rPr>
        <w:t xml:space="preserve"> </w:t>
      </w:r>
      <w:r>
        <w:rPr>
          <w:color w:val="auto"/>
        </w:rPr>
        <w:t xml:space="preserve">без НДС </w:t>
      </w:r>
    </w:p>
    <w:p w:rsidR="00142D87" w:rsidRPr="00AE6202" w:rsidRDefault="00142D87" w:rsidP="00142D87">
      <w:pPr>
        <w:jc w:val="center"/>
        <w:rPr>
          <w:color w:val="auto"/>
          <w:lang w:val="ru-RU"/>
        </w:rPr>
      </w:pPr>
    </w:p>
    <w:p w:rsidR="00142D87" w:rsidRPr="00AE6202" w:rsidRDefault="00142D87" w:rsidP="00142D87">
      <w:pPr>
        <w:jc w:val="center"/>
        <w:rPr>
          <w:color w:val="auto"/>
          <w:lang w:val="ru-RU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74"/>
        <w:gridCol w:w="7144"/>
        <w:gridCol w:w="951"/>
      </w:tblGrid>
      <w:tr w:rsidR="00142D87" w:rsidTr="00AB1B88">
        <w:trPr>
          <w:jc w:val="center"/>
        </w:trPr>
        <w:tc>
          <w:tcPr>
            <w:tcW w:w="353" w:type="dxa"/>
            <w:vAlign w:val="center"/>
          </w:tcPr>
          <w:p w:rsidR="00142D87" w:rsidRPr="009D389B" w:rsidRDefault="00142D87" w:rsidP="00404F4A">
            <w:pPr>
              <w:jc w:val="center"/>
              <w:rPr>
                <w:rFonts w:eastAsia="Times New Roman"/>
                <w:color w:val="auto"/>
                <w:lang w:eastAsia="bg-BG"/>
              </w:rPr>
            </w:pPr>
            <w:r>
              <w:rPr>
                <w:rFonts w:eastAsia="Times New Roman"/>
                <w:color w:val="auto"/>
                <w:lang w:eastAsia="bg-BG"/>
              </w:rPr>
              <w:t>№</w:t>
            </w:r>
          </w:p>
        </w:tc>
        <w:tc>
          <w:tcPr>
            <w:tcW w:w="7144" w:type="dxa"/>
          </w:tcPr>
          <w:p w:rsidR="00142D87" w:rsidRPr="009D389B" w:rsidRDefault="00142D87" w:rsidP="00404F4A">
            <w:pPr>
              <w:jc w:val="center"/>
              <w:rPr>
                <w:color w:val="auto"/>
              </w:rPr>
            </w:pPr>
            <w:r>
              <w:rPr>
                <w:rFonts w:eastAsia="Times New Roman"/>
                <w:color w:val="auto"/>
                <w:lang w:eastAsia="bg-BG"/>
              </w:rPr>
              <w:t>Компонент</w:t>
            </w:r>
            <w:r w:rsidRPr="007E5E6A">
              <w:rPr>
                <w:color w:val="auto"/>
              </w:rPr>
              <w:t>ы</w:t>
            </w:r>
          </w:p>
        </w:tc>
        <w:tc>
          <w:tcPr>
            <w:tcW w:w="0" w:type="auto"/>
          </w:tcPr>
          <w:p w:rsidR="00142D87" w:rsidRDefault="00142D87" w:rsidP="00404F4A">
            <w:pPr>
              <w:jc w:val="center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EUR</w:t>
            </w:r>
          </w:p>
        </w:tc>
      </w:tr>
      <w:tr w:rsidR="00142D87" w:rsidRPr="009D389B" w:rsidTr="00AB1B88">
        <w:trPr>
          <w:trHeight w:val="3046"/>
          <w:jc w:val="center"/>
        </w:trPr>
        <w:tc>
          <w:tcPr>
            <w:tcW w:w="353" w:type="dxa"/>
            <w:vAlign w:val="center"/>
          </w:tcPr>
          <w:p w:rsidR="00142D87" w:rsidRPr="009D389B" w:rsidRDefault="00142D87" w:rsidP="00404F4A">
            <w:pPr>
              <w:jc w:val="center"/>
              <w:rPr>
                <w:color w:val="auto"/>
              </w:rPr>
            </w:pPr>
            <w:r w:rsidRPr="009D389B">
              <w:rPr>
                <w:color w:val="auto"/>
              </w:rPr>
              <w:t>1</w:t>
            </w:r>
          </w:p>
        </w:tc>
        <w:tc>
          <w:tcPr>
            <w:tcW w:w="7144" w:type="dxa"/>
          </w:tcPr>
          <w:p w:rsidR="00142D87" w:rsidRPr="00D27902" w:rsidRDefault="00142D87" w:rsidP="00404F4A">
            <w:pPr>
              <w:rPr>
                <w:color w:val="auto"/>
                <w:u w:val="single"/>
                <w:lang w:val="ru-RU"/>
              </w:rPr>
            </w:pPr>
            <w:r w:rsidRPr="007E5E6A">
              <w:rPr>
                <w:color w:val="auto"/>
                <w:u w:val="single"/>
                <w:lang w:val="en-US"/>
              </w:rPr>
              <w:t>C</w:t>
            </w:r>
            <w:r w:rsidRPr="00D27902">
              <w:rPr>
                <w:color w:val="auto"/>
                <w:u w:val="single"/>
                <w:lang w:val="ru-RU"/>
              </w:rPr>
              <w:t>42</w:t>
            </w:r>
            <w:r w:rsidRPr="007E5E6A">
              <w:rPr>
                <w:color w:val="auto"/>
                <w:u w:val="single"/>
                <w:lang w:val="en-US"/>
              </w:rPr>
              <w:t>B</w:t>
            </w:r>
            <w:r w:rsidRPr="00D27902">
              <w:rPr>
                <w:color w:val="auto"/>
                <w:u w:val="single"/>
                <w:lang w:val="ru-RU"/>
              </w:rPr>
              <w:t xml:space="preserve"> </w:t>
            </w:r>
            <w:r w:rsidRPr="007E5E6A">
              <w:rPr>
                <w:color w:val="auto"/>
                <w:u w:val="single"/>
                <w:lang w:val="en-US"/>
              </w:rPr>
              <w:t>Eco</w:t>
            </w:r>
            <w:r w:rsidRPr="007E5E6A">
              <w:rPr>
                <w:color w:val="auto"/>
                <w:u w:val="single"/>
              </w:rPr>
              <w:t xml:space="preserve"> – стандартная модификация</w:t>
            </w:r>
            <w:r w:rsidRPr="00D27902">
              <w:rPr>
                <w:color w:val="auto"/>
                <w:u w:val="single"/>
                <w:lang w:val="ru-RU"/>
              </w:rPr>
              <w:t xml:space="preserve"> +</w:t>
            </w:r>
          </w:p>
          <w:p w:rsidR="00142D87" w:rsidRPr="00D27902" w:rsidRDefault="00142D87" w:rsidP="00404F4A">
            <w:pPr>
              <w:rPr>
                <w:color w:val="auto"/>
                <w:lang w:val="ru-RU"/>
              </w:rPr>
            </w:pPr>
          </w:p>
          <w:p w:rsidR="00142D87" w:rsidRPr="007E5E6A" w:rsidRDefault="00142D87" w:rsidP="00404F4A">
            <w:pPr>
              <w:rPr>
                <w:color w:val="auto"/>
                <w:u w:val="single"/>
              </w:rPr>
            </w:pPr>
            <w:r w:rsidRPr="007E5E6A">
              <w:rPr>
                <w:color w:val="auto"/>
                <w:u w:val="single"/>
              </w:rPr>
              <w:t>Система для</w:t>
            </w:r>
            <w:r w:rsidRPr="00D27902">
              <w:rPr>
                <w:b/>
                <w:color w:val="auto"/>
                <w:u w:val="single"/>
                <w:lang w:val="ru-RU"/>
              </w:rPr>
              <w:t xml:space="preserve"> </w:t>
            </w:r>
            <w:r w:rsidRPr="007E5E6A">
              <w:rPr>
                <w:color w:val="auto"/>
                <w:u w:val="single"/>
              </w:rPr>
              <w:t xml:space="preserve">опрыскивания – </w:t>
            </w:r>
          </w:p>
          <w:p w:rsidR="00142D87" w:rsidRPr="000919D6" w:rsidRDefault="00142D87" w:rsidP="00404F4A">
            <w:pPr>
              <w:pStyle w:val="a4"/>
              <w:numPr>
                <w:ilvl w:val="0"/>
                <w:numId w:val="1"/>
              </w:numPr>
              <w:rPr>
                <w:color w:val="auto"/>
              </w:rPr>
            </w:pPr>
            <w:r>
              <w:rPr>
                <w:b/>
                <w:color w:val="auto"/>
              </w:rPr>
              <w:t>М</w:t>
            </w:r>
            <w:r>
              <w:rPr>
                <w:color w:val="auto"/>
              </w:rPr>
              <w:t>ото</w:t>
            </w:r>
            <w:r>
              <w:rPr>
                <w:color w:val="auto"/>
                <w:lang w:val="ru-RU"/>
              </w:rPr>
              <w:t xml:space="preserve">помпа </w:t>
            </w:r>
            <w:r>
              <w:rPr>
                <w:b/>
                <w:color w:val="auto"/>
                <w:lang w:val="ru-RU"/>
              </w:rPr>
              <w:t xml:space="preserve"> </w:t>
            </w:r>
            <w:r>
              <w:rPr>
                <w:color w:val="auto"/>
                <w:lang w:val="en-US"/>
              </w:rPr>
              <w:t>Honda – GHX50</w:t>
            </w:r>
            <w:r>
              <w:rPr>
                <w:color w:val="auto"/>
              </w:rPr>
              <w:t xml:space="preserve"> – 4 такт.</w:t>
            </w:r>
          </w:p>
          <w:p w:rsidR="00142D87" w:rsidRDefault="00142D87" w:rsidP="00404F4A">
            <w:pPr>
              <w:pStyle w:val="a4"/>
              <w:numPr>
                <w:ilvl w:val="0"/>
                <w:numId w:val="1"/>
              </w:numPr>
              <w:rPr>
                <w:color w:val="auto"/>
              </w:rPr>
            </w:pPr>
            <w:proofErr w:type="spellStart"/>
            <w:r>
              <w:rPr>
                <w:b/>
                <w:color w:val="auto"/>
              </w:rPr>
              <w:t>П</w:t>
            </w:r>
            <w:r>
              <w:rPr>
                <w:color w:val="auto"/>
              </w:rPr>
              <w:t>ластиковы</w:t>
            </w:r>
            <w:proofErr w:type="spellEnd"/>
            <w:r>
              <w:rPr>
                <w:b/>
                <w:color w:val="auto"/>
                <w:lang w:val="ru-RU"/>
              </w:rPr>
              <w:t xml:space="preserve">й </w:t>
            </w:r>
            <w:proofErr w:type="spellStart"/>
            <w:r>
              <w:rPr>
                <w:color w:val="auto"/>
              </w:rPr>
              <w:t>резервуар</w:t>
            </w:r>
            <w:proofErr w:type="spellEnd"/>
            <w:r>
              <w:rPr>
                <w:b/>
                <w:color w:val="auto"/>
                <w:lang w:val="ru-RU"/>
              </w:rPr>
              <w:t xml:space="preserve"> </w:t>
            </w:r>
            <w:proofErr w:type="spellStart"/>
            <w:r>
              <w:rPr>
                <w:color w:val="auto"/>
              </w:rPr>
              <w:t>для</w:t>
            </w:r>
            <w:proofErr w:type="spellEnd"/>
            <w:r>
              <w:rPr>
                <w:b/>
                <w:color w:val="auto"/>
                <w:lang w:val="ru-RU"/>
              </w:rPr>
              <w:t xml:space="preserve"> </w:t>
            </w:r>
            <w:r>
              <w:rPr>
                <w:b/>
                <w:color w:val="auto"/>
              </w:rPr>
              <w:t>пестицид</w:t>
            </w:r>
            <w:proofErr w:type="spellStart"/>
            <w:r>
              <w:rPr>
                <w:b/>
                <w:color w:val="auto"/>
                <w:lang w:val="ru-RU"/>
              </w:rPr>
              <w:t>ов</w:t>
            </w:r>
            <w:proofErr w:type="spellEnd"/>
            <w:r>
              <w:rPr>
                <w:color w:val="auto"/>
              </w:rPr>
              <w:t xml:space="preserve"> – 140 л.</w:t>
            </w:r>
          </w:p>
          <w:p w:rsidR="00142D87" w:rsidRDefault="00142D87" w:rsidP="00404F4A">
            <w:pPr>
              <w:pStyle w:val="a4"/>
              <w:numPr>
                <w:ilvl w:val="0"/>
                <w:numId w:val="1"/>
              </w:numPr>
              <w:rPr>
                <w:color w:val="auto"/>
              </w:rPr>
            </w:pPr>
            <w:proofErr w:type="spellStart"/>
            <w:r>
              <w:rPr>
                <w:color w:val="auto"/>
              </w:rPr>
              <w:t>командны</w:t>
            </w:r>
            <w:proofErr w:type="spellEnd"/>
            <w:r>
              <w:rPr>
                <w:b/>
                <w:color w:val="auto"/>
                <w:lang w:val="ru-RU"/>
              </w:rPr>
              <w:t>й</w:t>
            </w:r>
            <w:r>
              <w:rPr>
                <w:color w:val="auto"/>
              </w:rPr>
              <w:t xml:space="preserve"> блок </w:t>
            </w:r>
            <w:proofErr w:type="spellStart"/>
            <w:r>
              <w:rPr>
                <w:color w:val="auto"/>
              </w:rPr>
              <w:t>клапанов</w:t>
            </w:r>
            <w:proofErr w:type="spellEnd"/>
          </w:p>
          <w:p w:rsidR="00142D87" w:rsidRDefault="00142D87" w:rsidP="00404F4A">
            <w:pPr>
              <w:pStyle w:val="a4"/>
              <w:numPr>
                <w:ilvl w:val="0"/>
                <w:numId w:val="1"/>
              </w:numPr>
              <w:rPr>
                <w:color w:val="auto"/>
              </w:rPr>
            </w:pPr>
            <w:r>
              <w:rPr>
                <w:color w:val="auto"/>
                <w:lang w:val="en-US"/>
              </w:rPr>
              <w:t xml:space="preserve">PVC </w:t>
            </w:r>
            <w:proofErr w:type="spellStart"/>
            <w:r>
              <w:rPr>
                <w:b/>
                <w:color w:val="auto"/>
                <w:lang w:val="ru-RU"/>
              </w:rPr>
              <w:t>шт</w:t>
            </w:r>
            <w:r>
              <w:rPr>
                <w:color w:val="auto"/>
              </w:rPr>
              <w:t>анги</w:t>
            </w:r>
            <w:proofErr w:type="spellEnd"/>
            <w:r>
              <w:rPr>
                <w:color w:val="auto"/>
              </w:rPr>
              <w:t xml:space="preserve"> с </w:t>
            </w:r>
            <w:proofErr w:type="spellStart"/>
            <w:r>
              <w:rPr>
                <w:color w:val="auto"/>
              </w:rPr>
              <w:t>отсечными</w:t>
            </w:r>
            <w:proofErr w:type="spellEnd"/>
            <w:r>
              <w:rPr>
                <w:b/>
                <w:color w:val="auto"/>
                <w:lang w:val="ru-RU"/>
              </w:rPr>
              <w:t xml:space="preserve"> </w:t>
            </w:r>
            <w:r>
              <w:rPr>
                <w:b/>
                <w:color w:val="auto"/>
              </w:rPr>
              <w:t>клапан</w:t>
            </w:r>
            <w:proofErr w:type="spellStart"/>
            <w:r>
              <w:rPr>
                <w:b/>
                <w:color w:val="auto"/>
                <w:lang w:val="ru-RU"/>
              </w:rPr>
              <w:t>ами</w:t>
            </w:r>
            <w:proofErr w:type="spellEnd"/>
          </w:p>
          <w:p w:rsidR="00142D87" w:rsidRDefault="00142D87" w:rsidP="00404F4A">
            <w:pPr>
              <w:pStyle w:val="a4"/>
              <w:numPr>
                <w:ilvl w:val="0"/>
                <w:numId w:val="1"/>
              </w:numPr>
              <w:rPr>
                <w:color w:val="auto"/>
              </w:rPr>
            </w:pPr>
            <w:r>
              <w:rPr>
                <w:b/>
                <w:color w:val="auto"/>
              </w:rPr>
              <w:t>Г</w:t>
            </w:r>
            <w:r>
              <w:rPr>
                <w:color w:val="auto"/>
              </w:rPr>
              <w:t>идравлические</w:t>
            </w:r>
            <w:r>
              <w:rPr>
                <w:b/>
                <w:color w:val="auto"/>
                <w:lang w:val="ru-RU"/>
              </w:rPr>
              <w:t xml:space="preserve"> </w:t>
            </w:r>
            <w:r>
              <w:rPr>
                <w:color w:val="auto"/>
              </w:rPr>
              <w:t>форсунки – 4 компл.</w:t>
            </w:r>
          </w:p>
          <w:p w:rsidR="00142D87" w:rsidRDefault="00142D87" w:rsidP="00404F4A">
            <w:pPr>
              <w:pStyle w:val="a4"/>
              <w:numPr>
                <w:ilvl w:val="0"/>
                <w:numId w:val="1"/>
              </w:numPr>
              <w:rPr>
                <w:color w:val="auto"/>
              </w:rPr>
            </w:pPr>
            <w:r>
              <w:rPr>
                <w:b/>
                <w:color w:val="auto"/>
              </w:rPr>
              <w:t xml:space="preserve">Д16Т </w:t>
            </w:r>
            <w:proofErr w:type="spellStart"/>
            <w:r>
              <w:rPr>
                <w:b/>
                <w:color w:val="auto"/>
                <w:lang w:val="ru-RU"/>
              </w:rPr>
              <w:t>шт</w:t>
            </w:r>
            <w:r>
              <w:rPr>
                <w:color w:val="auto"/>
              </w:rPr>
              <w:t>анги</w:t>
            </w:r>
            <w:proofErr w:type="spellEnd"/>
            <w:r>
              <w:rPr>
                <w:color w:val="auto"/>
              </w:rPr>
              <w:t xml:space="preserve"> под </w:t>
            </w:r>
            <w:proofErr w:type="spellStart"/>
            <w:r>
              <w:rPr>
                <w:color w:val="auto"/>
              </w:rPr>
              <w:t>атомайзеры</w:t>
            </w:r>
            <w:proofErr w:type="spellEnd"/>
            <w:r>
              <w:rPr>
                <w:color w:val="auto"/>
              </w:rPr>
              <w:t xml:space="preserve"> (</w:t>
            </w:r>
            <w:proofErr w:type="spellStart"/>
            <w:r>
              <w:rPr>
                <w:color w:val="auto"/>
              </w:rPr>
              <w:t>трубы</w:t>
            </w:r>
            <w:proofErr w:type="spellEnd"/>
            <w:r>
              <w:rPr>
                <w:color w:val="auto"/>
              </w:rPr>
              <w:t>)</w:t>
            </w:r>
          </w:p>
          <w:p w:rsidR="00142D87" w:rsidRDefault="00142D87" w:rsidP="00404F4A">
            <w:pPr>
              <w:pStyle w:val="a4"/>
              <w:numPr>
                <w:ilvl w:val="0"/>
                <w:numId w:val="1"/>
              </w:numPr>
              <w:rPr>
                <w:color w:val="auto"/>
              </w:rPr>
            </w:pPr>
            <w:proofErr w:type="spellStart"/>
            <w:r>
              <w:rPr>
                <w:b/>
                <w:color w:val="auto"/>
              </w:rPr>
              <w:t>А</w:t>
            </w:r>
            <w:r>
              <w:rPr>
                <w:color w:val="auto"/>
              </w:rPr>
              <w:t>томайзеры</w:t>
            </w:r>
            <w:proofErr w:type="spellEnd"/>
            <w:r w:rsidRPr="00D27902">
              <w:rPr>
                <w:b/>
                <w:color w:val="auto"/>
              </w:rPr>
              <w:t xml:space="preserve"> </w:t>
            </w:r>
            <w:proofErr w:type="spellStart"/>
            <w:r>
              <w:rPr>
                <w:color w:val="auto"/>
                <w:lang w:val="en-US"/>
              </w:rPr>
              <w:t>Micronair</w:t>
            </w:r>
            <w:proofErr w:type="spellEnd"/>
            <w:r w:rsidRPr="00D27902">
              <w:rPr>
                <w:color w:val="auto"/>
              </w:rPr>
              <w:t xml:space="preserve"> </w:t>
            </w:r>
            <w:r>
              <w:rPr>
                <w:color w:val="auto"/>
                <w:lang w:val="en-US"/>
              </w:rPr>
              <w:t>AU</w:t>
            </w:r>
            <w:r w:rsidRPr="00D27902">
              <w:rPr>
                <w:color w:val="auto"/>
              </w:rPr>
              <w:t>5000 – 4</w:t>
            </w:r>
            <w:r>
              <w:rPr>
                <w:color w:val="auto"/>
              </w:rPr>
              <w:t>шт. с</w:t>
            </w:r>
          </w:p>
          <w:p w:rsidR="00142D87" w:rsidRPr="000919D6" w:rsidRDefault="00142D87" w:rsidP="00404F4A">
            <w:pPr>
              <w:ind w:left="360"/>
              <w:rPr>
                <w:color w:val="auto"/>
              </w:rPr>
            </w:pPr>
            <w:r>
              <w:rPr>
                <w:color w:val="auto"/>
              </w:rPr>
              <w:t>лопа</w:t>
            </w:r>
            <w:r w:rsidR="008B7065">
              <w:rPr>
                <w:color w:val="auto"/>
              </w:rPr>
              <w:t>сти</w:t>
            </w:r>
            <w:r w:rsidRPr="005748B8">
              <w:rPr>
                <w:color w:val="auto"/>
              </w:rPr>
              <w:t xml:space="preserve"> EX2021</w:t>
            </w:r>
            <w:r>
              <w:rPr>
                <w:color w:val="auto"/>
              </w:rPr>
              <w:t>для</w:t>
            </w:r>
            <w:r>
              <w:rPr>
                <w:b/>
                <w:color w:val="auto"/>
                <w:lang w:val="ru-RU"/>
              </w:rPr>
              <w:t xml:space="preserve"> </w:t>
            </w:r>
            <w:r>
              <w:rPr>
                <w:color w:val="auto"/>
              </w:rPr>
              <w:t>малых</w:t>
            </w:r>
            <w:r>
              <w:rPr>
                <w:b/>
                <w:color w:val="auto"/>
                <w:lang w:val="ru-RU"/>
              </w:rPr>
              <w:t xml:space="preserve"> </w:t>
            </w:r>
            <w:r>
              <w:rPr>
                <w:color w:val="auto"/>
              </w:rPr>
              <w:t>скоростей</w:t>
            </w:r>
          </w:p>
          <w:p w:rsidR="00142D87" w:rsidRPr="009D389B" w:rsidRDefault="00142D87" w:rsidP="00404F4A">
            <w:pPr>
              <w:pStyle w:val="a4"/>
              <w:numPr>
                <w:ilvl w:val="0"/>
                <w:numId w:val="1"/>
              </w:numPr>
              <w:rPr>
                <w:color w:val="auto"/>
              </w:rPr>
            </w:pPr>
            <w:r w:rsidRPr="005748B8">
              <w:rPr>
                <w:iCs/>
                <w:color w:val="auto"/>
              </w:rPr>
              <w:t>VRU Fittedwith</w:t>
            </w:r>
            <w:r w:rsidRPr="00D27902">
              <w:rPr>
                <w:b/>
                <w:iCs/>
                <w:color w:val="auto"/>
                <w:lang w:val="en-US"/>
              </w:rPr>
              <w:t xml:space="preserve"> </w:t>
            </w:r>
            <w:r w:rsidRPr="005748B8">
              <w:rPr>
                <w:iCs/>
                <w:color w:val="auto"/>
              </w:rPr>
              <w:t>Optional</w:t>
            </w:r>
            <w:r w:rsidRPr="00D27902">
              <w:rPr>
                <w:b/>
                <w:iCs/>
                <w:color w:val="auto"/>
                <w:lang w:val="en-US"/>
              </w:rPr>
              <w:t xml:space="preserve"> </w:t>
            </w:r>
            <w:r w:rsidRPr="005748B8">
              <w:rPr>
                <w:iCs/>
                <w:color w:val="auto"/>
              </w:rPr>
              <w:t>Even</w:t>
            </w:r>
            <w:r w:rsidRPr="00D27902">
              <w:rPr>
                <w:b/>
                <w:iCs/>
                <w:color w:val="auto"/>
                <w:lang w:val="en-US"/>
              </w:rPr>
              <w:t xml:space="preserve"> </w:t>
            </w:r>
            <w:r w:rsidRPr="005748B8">
              <w:rPr>
                <w:iCs/>
                <w:color w:val="auto"/>
              </w:rPr>
              <w:t>Numbered</w:t>
            </w:r>
            <w:r w:rsidRPr="00D27902">
              <w:rPr>
                <w:b/>
                <w:iCs/>
                <w:color w:val="auto"/>
                <w:lang w:val="en-US"/>
              </w:rPr>
              <w:t xml:space="preserve"> </w:t>
            </w:r>
            <w:r w:rsidRPr="005748B8">
              <w:rPr>
                <w:iCs/>
                <w:color w:val="auto"/>
              </w:rPr>
              <w:t>Plate</w:t>
            </w:r>
            <w:r>
              <w:rPr>
                <w:iCs/>
                <w:color w:val="auto"/>
              </w:rPr>
              <w:t xml:space="preserve"> – 4 шт.</w:t>
            </w:r>
          </w:p>
        </w:tc>
        <w:tc>
          <w:tcPr>
            <w:tcW w:w="0" w:type="auto"/>
            <w:vAlign w:val="center"/>
          </w:tcPr>
          <w:p w:rsidR="00142D87" w:rsidRPr="009D389B" w:rsidRDefault="00142D87" w:rsidP="00404F4A">
            <w:pPr>
              <w:jc w:val="center"/>
              <w:rPr>
                <w:color w:val="auto"/>
              </w:rPr>
            </w:pPr>
            <w:r w:rsidRPr="007E5E6A">
              <w:rPr>
                <w:color w:val="auto"/>
                <w:lang w:val="en-US"/>
              </w:rPr>
              <w:t>59914</w:t>
            </w:r>
          </w:p>
        </w:tc>
      </w:tr>
      <w:tr w:rsidR="00142D87" w:rsidRPr="009D389B" w:rsidTr="00AB1B88">
        <w:trPr>
          <w:jc w:val="center"/>
        </w:trPr>
        <w:tc>
          <w:tcPr>
            <w:tcW w:w="353" w:type="dxa"/>
          </w:tcPr>
          <w:p w:rsidR="00142D87" w:rsidRPr="00AB1B88" w:rsidRDefault="00AB1B88" w:rsidP="00404F4A">
            <w:pPr>
              <w:jc w:val="center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2</w:t>
            </w:r>
          </w:p>
        </w:tc>
        <w:tc>
          <w:tcPr>
            <w:tcW w:w="7144" w:type="dxa"/>
          </w:tcPr>
          <w:p w:rsidR="00142D87" w:rsidRPr="00D27902" w:rsidRDefault="00142D87" w:rsidP="00404F4A">
            <w:pPr>
              <w:rPr>
                <w:color w:val="auto"/>
                <w:lang w:val="ru-RU"/>
              </w:rPr>
            </w:pPr>
            <w:proofErr w:type="spellStart"/>
            <w:r>
              <w:rPr>
                <w:color w:val="auto"/>
              </w:rPr>
              <w:t>Канадская</w:t>
            </w:r>
            <w:proofErr w:type="spellEnd"/>
            <w:r>
              <w:rPr>
                <w:color w:val="auto"/>
              </w:rPr>
              <w:t xml:space="preserve"> система </w:t>
            </w:r>
            <w:proofErr w:type="spellStart"/>
            <w:r>
              <w:rPr>
                <w:color w:val="auto"/>
              </w:rPr>
              <w:t>для</w:t>
            </w:r>
            <w:proofErr w:type="spellEnd"/>
            <w:r>
              <w:rPr>
                <w:b/>
                <w:color w:val="auto"/>
                <w:lang w:val="ru-RU"/>
              </w:rPr>
              <w:t xml:space="preserve"> </w:t>
            </w:r>
            <w:proofErr w:type="spellStart"/>
            <w:r>
              <w:rPr>
                <w:color w:val="auto"/>
              </w:rPr>
              <w:t>агронавигации</w:t>
            </w:r>
            <w:proofErr w:type="spellEnd"/>
            <w:r>
              <w:rPr>
                <w:b/>
                <w:color w:val="auto"/>
                <w:lang w:val="ru-RU"/>
              </w:rPr>
              <w:t xml:space="preserve"> </w:t>
            </w:r>
            <w:proofErr w:type="spellStart"/>
            <w:r>
              <w:rPr>
                <w:color w:val="auto"/>
                <w:lang w:val="en-US"/>
              </w:rPr>
              <w:t>Dyna</w:t>
            </w:r>
            <w:proofErr w:type="spellEnd"/>
            <w:r>
              <w:rPr>
                <w:b/>
                <w:color w:val="auto"/>
                <w:lang w:val="ru-RU"/>
              </w:rPr>
              <w:t xml:space="preserve"> </w:t>
            </w:r>
            <w:proofErr w:type="spellStart"/>
            <w:r>
              <w:rPr>
                <w:color w:val="auto"/>
                <w:lang w:val="en-US"/>
              </w:rPr>
              <w:t>Nav</w:t>
            </w:r>
            <w:proofErr w:type="spellEnd"/>
            <w:r>
              <w:rPr>
                <w:b/>
                <w:color w:val="auto"/>
                <w:lang w:val="ru-RU"/>
              </w:rPr>
              <w:t xml:space="preserve"> </w:t>
            </w:r>
            <w:r>
              <w:rPr>
                <w:color w:val="auto"/>
                <w:lang w:val="en-US"/>
              </w:rPr>
              <w:t>Air</w:t>
            </w:r>
            <w:r>
              <w:rPr>
                <w:b/>
                <w:color w:val="auto"/>
                <w:lang w:val="ru-RU"/>
              </w:rPr>
              <w:t xml:space="preserve"> </w:t>
            </w:r>
            <w:r>
              <w:rPr>
                <w:color w:val="auto"/>
                <w:lang w:val="en-US"/>
              </w:rPr>
              <w:t>Ag</w:t>
            </w:r>
            <w:r>
              <w:rPr>
                <w:b/>
                <w:color w:val="auto"/>
                <w:lang w:val="ru-RU"/>
              </w:rPr>
              <w:t xml:space="preserve"> </w:t>
            </w:r>
            <w:r w:rsidRPr="00D27902"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  <w:lang w:val="en-US"/>
              </w:rPr>
              <w:t>PRO</w:t>
            </w:r>
          </w:p>
        </w:tc>
        <w:tc>
          <w:tcPr>
            <w:tcW w:w="0" w:type="auto"/>
          </w:tcPr>
          <w:p w:rsidR="00142D87" w:rsidRPr="009D389B" w:rsidRDefault="00142D87" w:rsidP="00404F4A">
            <w:pPr>
              <w:jc w:val="center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6546</w:t>
            </w:r>
          </w:p>
        </w:tc>
      </w:tr>
      <w:tr w:rsidR="00142D87" w:rsidRPr="009D389B" w:rsidTr="00AB1B88">
        <w:trPr>
          <w:jc w:val="center"/>
        </w:trPr>
        <w:tc>
          <w:tcPr>
            <w:tcW w:w="353" w:type="dxa"/>
          </w:tcPr>
          <w:p w:rsidR="00142D87" w:rsidRPr="00AB1B88" w:rsidRDefault="00AB1B88" w:rsidP="00404F4A">
            <w:pPr>
              <w:jc w:val="center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3</w:t>
            </w:r>
          </w:p>
        </w:tc>
        <w:tc>
          <w:tcPr>
            <w:tcW w:w="7144" w:type="dxa"/>
          </w:tcPr>
          <w:p w:rsidR="00142D87" w:rsidRPr="005748B8" w:rsidRDefault="00142D87" w:rsidP="00404F4A">
            <w:pPr>
              <w:rPr>
                <w:color w:val="auto"/>
              </w:rPr>
            </w:pPr>
            <w:r>
              <w:rPr>
                <w:color w:val="auto"/>
                <w:lang w:val="en-US"/>
              </w:rPr>
              <w:t>ICOM</w:t>
            </w:r>
            <w:r w:rsidRPr="00D27902"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  <w:lang w:val="en-US"/>
              </w:rPr>
              <w:t>GPS</w:t>
            </w:r>
            <w:r w:rsidRPr="00D27902">
              <w:rPr>
                <w:color w:val="auto"/>
                <w:lang w:val="ru-RU"/>
              </w:rPr>
              <w:t xml:space="preserve"> </w:t>
            </w:r>
            <w:r>
              <w:rPr>
                <w:color w:val="auto"/>
              </w:rPr>
              <w:t>модул</w:t>
            </w:r>
            <w:r>
              <w:rPr>
                <w:b/>
                <w:color w:val="auto"/>
                <w:lang w:val="ru-RU"/>
              </w:rPr>
              <w:t>ь</w:t>
            </w:r>
            <w:r>
              <w:rPr>
                <w:color w:val="auto"/>
              </w:rPr>
              <w:t xml:space="preserve"> (</w:t>
            </w:r>
            <w:proofErr w:type="spellStart"/>
            <w:r>
              <w:rPr>
                <w:color w:val="auto"/>
              </w:rPr>
              <w:t>тракер</w:t>
            </w:r>
            <w:proofErr w:type="spellEnd"/>
            <w:r>
              <w:rPr>
                <w:color w:val="auto"/>
              </w:rPr>
              <w:t xml:space="preserve"> + </w:t>
            </w:r>
            <w:proofErr w:type="spellStart"/>
            <w:r>
              <w:rPr>
                <w:color w:val="auto"/>
              </w:rPr>
              <w:t>разходомеры</w:t>
            </w:r>
            <w:proofErr w:type="spellEnd"/>
            <w:r>
              <w:rPr>
                <w:color w:val="auto"/>
              </w:rPr>
              <w:t>)</w:t>
            </w:r>
          </w:p>
        </w:tc>
        <w:tc>
          <w:tcPr>
            <w:tcW w:w="0" w:type="auto"/>
          </w:tcPr>
          <w:p w:rsidR="00142D87" w:rsidRPr="00AB08F6" w:rsidRDefault="00142D87" w:rsidP="00404F4A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630</w:t>
            </w:r>
          </w:p>
        </w:tc>
      </w:tr>
      <w:tr w:rsidR="00142D87" w:rsidRPr="009D389B" w:rsidTr="00AB1B88">
        <w:trPr>
          <w:jc w:val="center"/>
        </w:trPr>
        <w:tc>
          <w:tcPr>
            <w:tcW w:w="353" w:type="dxa"/>
          </w:tcPr>
          <w:p w:rsidR="00142D87" w:rsidRPr="00AB1B88" w:rsidRDefault="00AB1B88" w:rsidP="00404F4A">
            <w:pPr>
              <w:jc w:val="center"/>
              <w:rPr>
                <w:color w:val="auto"/>
                <w:lang w:val="en-US"/>
              </w:rPr>
            </w:pPr>
            <w:r>
              <w:rPr>
                <w:color w:val="auto"/>
                <w:lang w:val="en-US"/>
              </w:rPr>
              <w:t>4</w:t>
            </w:r>
          </w:p>
        </w:tc>
        <w:tc>
          <w:tcPr>
            <w:tcW w:w="7144" w:type="dxa"/>
          </w:tcPr>
          <w:p w:rsidR="00142D87" w:rsidRPr="00BB4AEC" w:rsidRDefault="00142D87" w:rsidP="00404F4A">
            <w:pPr>
              <w:rPr>
                <w:color w:val="auto"/>
              </w:rPr>
            </w:pPr>
            <w:proofErr w:type="spellStart"/>
            <w:r>
              <w:rPr>
                <w:color w:val="auto"/>
              </w:rPr>
              <w:t>Резервные</w:t>
            </w:r>
            <w:proofErr w:type="spellEnd"/>
            <w:r>
              <w:rPr>
                <w:b/>
                <w:color w:val="auto"/>
                <w:lang w:val="ru-RU"/>
              </w:rPr>
              <w:t xml:space="preserve"> </w:t>
            </w:r>
            <w:proofErr w:type="spellStart"/>
            <w:r>
              <w:rPr>
                <w:color w:val="auto"/>
              </w:rPr>
              <w:t>покрышки</w:t>
            </w:r>
            <w:proofErr w:type="spellEnd"/>
            <w:r>
              <w:rPr>
                <w:color w:val="auto"/>
              </w:rPr>
              <w:t xml:space="preserve"> 3 </w:t>
            </w:r>
            <w:proofErr w:type="spellStart"/>
            <w:r>
              <w:rPr>
                <w:color w:val="auto"/>
              </w:rPr>
              <w:t>шт</w:t>
            </w:r>
            <w:proofErr w:type="spellEnd"/>
            <w:r>
              <w:rPr>
                <w:color w:val="auto"/>
              </w:rPr>
              <w:t>. + 3 камеры</w:t>
            </w:r>
          </w:p>
        </w:tc>
        <w:tc>
          <w:tcPr>
            <w:tcW w:w="0" w:type="auto"/>
          </w:tcPr>
          <w:p w:rsidR="00142D87" w:rsidRDefault="00142D87" w:rsidP="00404F4A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225</w:t>
            </w:r>
          </w:p>
        </w:tc>
      </w:tr>
      <w:tr w:rsidR="00142D87" w:rsidRPr="009D389B" w:rsidTr="00AB1B88">
        <w:trPr>
          <w:jc w:val="center"/>
        </w:trPr>
        <w:tc>
          <w:tcPr>
            <w:tcW w:w="353" w:type="dxa"/>
          </w:tcPr>
          <w:p w:rsidR="00142D87" w:rsidRPr="009D389B" w:rsidRDefault="00142D87" w:rsidP="00404F4A">
            <w:pPr>
              <w:jc w:val="center"/>
              <w:rPr>
                <w:color w:val="auto"/>
              </w:rPr>
            </w:pPr>
          </w:p>
        </w:tc>
        <w:tc>
          <w:tcPr>
            <w:tcW w:w="7144" w:type="dxa"/>
          </w:tcPr>
          <w:p w:rsidR="00142D87" w:rsidRPr="00385B4F" w:rsidRDefault="00142D87" w:rsidP="00404F4A">
            <w:pPr>
              <w:rPr>
                <w:color w:val="auto"/>
              </w:rPr>
            </w:pPr>
            <w:r>
              <w:rPr>
                <w:color w:val="auto"/>
              </w:rPr>
              <w:t>Всего</w:t>
            </w:r>
          </w:p>
        </w:tc>
        <w:tc>
          <w:tcPr>
            <w:tcW w:w="0" w:type="auto"/>
          </w:tcPr>
          <w:p w:rsidR="00142D87" w:rsidRPr="00AB08F6" w:rsidRDefault="00142D87" w:rsidP="00404F4A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67 315</w:t>
            </w:r>
          </w:p>
        </w:tc>
        <w:bookmarkStart w:id="0" w:name="_GoBack"/>
        <w:bookmarkEnd w:id="0"/>
      </w:tr>
    </w:tbl>
    <w:p w:rsidR="00142D87" w:rsidRPr="009D389B" w:rsidRDefault="00142D87" w:rsidP="00142D87">
      <w:pPr>
        <w:jc w:val="center"/>
        <w:rPr>
          <w:b w:val="0"/>
          <w:color w:val="auto"/>
          <w:lang w:val="en-US"/>
        </w:rPr>
      </w:pPr>
    </w:p>
    <w:p w:rsidR="00142D87" w:rsidRDefault="00142D87" w:rsidP="00142D87"/>
    <w:p w:rsidR="008E5E03" w:rsidRDefault="008E5E03"/>
    <w:sectPr w:rsidR="008E5E03" w:rsidSect="00BB4A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24D52"/>
    <w:multiLevelType w:val="hybridMultilevel"/>
    <w:tmpl w:val="319221A8"/>
    <w:lvl w:ilvl="0" w:tplc="CB6EF5F4">
      <w:start w:val="4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mailMerge>
    <w:mainDocumentType w:val="email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D87"/>
    <w:rsid w:val="00142D87"/>
    <w:rsid w:val="008B7065"/>
    <w:rsid w:val="008E5E03"/>
    <w:rsid w:val="00AB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D87"/>
    <w:pPr>
      <w:spacing w:after="0" w:line="240" w:lineRule="auto"/>
    </w:pPr>
    <w:rPr>
      <w:rFonts w:ascii="Arial" w:hAnsi="Arial" w:cs="Arial"/>
      <w:b/>
      <w:bCs/>
      <w:color w:val="1F497D" w:themeColor="text2"/>
      <w:sz w:val="24"/>
      <w:szCs w:val="24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2D87"/>
    <w:pPr>
      <w:spacing w:after="0" w:line="240" w:lineRule="auto"/>
    </w:pPr>
    <w:rPr>
      <w:rFonts w:ascii="Arial" w:hAnsi="Arial" w:cs="Arial"/>
      <w:b/>
      <w:bCs/>
      <w:color w:val="1F497D" w:themeColor="text2"/>
      <w:sz w:val="24"/>
      <w:szCs w:val="24"/>
      <w:lang w:val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42D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D87"/>
    <w:pPr>
      <w:spacing w:after="0" w:line="240" w:lineRule="auto"/>
    </w:pPr>
    <w:rPr>
      <w:rFonts w:ascii="Arial" w:hAnsi="Arial" w:cs="Arial"/>
      <w:b/>
      <w:bCs/>
      <w:color w:val="1F497D" w:themeColor="text2"/>
      <w:sz w:val="24"/>
      <w:szCs w:val="24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2D87"/>
    <w:pPr>
      <w:spacing w:after="0" w:line="240" w:lineRule="auto"/>
    </w:pPr>
    <w:rPr>
      <w:rFonts w:ascii="Arial" w:hAnsi="Arial" w:cs="Arial"/>
      <w:b/>
      <w:bCs/>
      <w:color w:val="1F497D" w:themeColor="text2"/>
      <w:sz w:val="24"/>
      <w:szCs w:val="24"/>
      <w:lang w:val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42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petyo</cp:lastModifiedBy>
  <cp:revision>3</cp:revision>
  <dcterms:created xsi:type="dcterms:W3CDTF">2013-06-27T12:08:00Z</dcterms:created>
  <dcterms:modified xsi:type="dcterms:W3CDTF">2013-06-29T07:42:00Z</dcterms:modified>
</cp:coreProperties>
</file>