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37" w:rsidRDefault="002C3BCF" w:rsidP="002C3BCF">
      <w:pPr>
        <w:ind w:firstLine="567"/>
        <w:jc w:val="center"/>
      </w:pPr>
      <w:r>
        <w:t xml:space="preserve">Безопасность полетов, как один из </w:t>
      </w:r>
      <w:r w:rsidR="00814379">
        <w:t>инструментов</w:t>
      </w:r>
      <w:r w:rsidR="00400F37">
        <w:t>,</w:t>
      </w:r>
      <w:r>
        <w:t xml:space="preserve"> влия</w:t>
      </w:r>
      <w:r w:rsidR="00814379">
        <w:t>ющих</w:t>
      </w:r>
      <w:r>
        <w:t xml:space="preserve"> на развитие </w:t>
      </w:r>
      <w:r w:rsidR="00814379">
        <w:t>экономического рынка</w:t>
      </w:r>
      <w:r w:rsidR="00400F37">
        <w:t xml:space="preserve"> под названием «Частная авиация»</w:t>
      </w:r>
      <w:r>
        <w:t>.</w:t>
      </w:r>
    </w:p>
    <w:p w:rsidR="00AC3626" w:rsidRDefault="002C3BCF" w:rsidP="002C3BCF">
      <w:pPr>
        <w:ind w:firstLine="567"/>
        <w:jc w:val="both"/>
      </w:pPr>
      <w:r>
        <w:t xml:space="preserve">Все изменения авиационного законодательства происходят под флагом повышения безопасности полетов. </w:t>
      </w:r>
      <w:r w:rsidR="000019F5">
        <w:t>П</w:t>
      </w:r>
      <w:r>
        <w:t>онятие «безопасность полетов»</w:t>
      </w:r>
      <w:r w:rsidR="00DB2BD1">
        <w:t>, для чего она нужна</w:t>
      </w:r>
      <w:r>
        <w:t xml:space="preserve"> и единицы е</w:t>
      </w:r>
      <w:r w:rsidR="00DB2BD1">
        <w:t>е</w:t>
      </w:r>
      <w:r>
        <w:t xml:space="preserve"> измерения</w:t>
      </w:r>
      <w:r w:rsidR="00DB2BD1">
        <w:t xml:space="preserve"> определены в документах ИКАО, правда для комме</w:t>
      </w:r>
      <w:r w:rsidR="000019F5">
        <w:t>рческой и корпоративной авиации.</w:t>
      </w:r>
      <w:r w:rsidR="00DB2BD1">
        <w:t xml:space="preserve"> </w:t>
      </w:r>
      <w:r w:rsidR="000019F5">
        <w:t>В</w:t>
      </w:r>
      <w:r w:rsidR="00DB2BD1">
        <w:t xml:space="preserve"> наших </w:t>
      </w:r>
      <w:proofErr w:type="spellStart"/>
      <w:r w:rsidR="00DB2BD1">
        <w:t>ФАПах</w:t>
      </w:r>
      <w:proofErr w:type="spellEnd"/>
      <w:r w:rsidR="00DB2BD1">
        <w:t xml:space="preserve"> и тем более для частной авиации ничего не написано (не удалось найти</w:t>
      </w:r>
      <w:proofErr w:type="gramStart"/>
      <w:r w:rsidR="00DB2BD1">
        <w:t xml:space="preserve"> )</w:t>
      </w:r>
      <w:proofErr w:type="gramEnd"/>
      <w:r w:rsidR="00DB2BD1">
        <w:t>. А без определения понятий, методов и единиц измерения вся законотворческая деятельность</w:t>
      </w:r>
      <w:r w:rsidR="00AC3626">
        <w:t xml:space="preserve"> имеет только один смысл – хаотическое движение, чтобы не скучно было. Поэтому предлагается следующая концепция безопасности полетов для частной авиации.</w:t>
      </w:r>
    </w:p>
    <w:p w:rsidR="002C3BCF" w:rsidRDefault="00AC3626" w:rsidP="002C3BCF">
      <w:pPr>
        <w:ind w:firstLine="567"/>
        <w:jc w:val="both"/>
      </w:pPr>
      <w:r>
        <w:t>Бытует мнение, что необходимо бороться за «нулевой» уровен</w:t>
      </w:r>
      <w:r w:rsidR="0039425F">
        <w:t>ь</w:t>
      </w:r>
      <w:r>
        <w:t xml:space="preserve"> числа</w:t>
      </w:r>
      <w:r w:rsidR="002C3BCF">
        <w:t xml:space="preserve"> </w:t>
      </w:r>
      <w:r>
        <w:t>к</w:t>
      </w:r>
      <w:r w:rsidR="0039425F">
        <w:t>атастроф. Но он, достижим только при одном условии – полном запрете данного вида деятельности (человек всегда совершает ошибки). Остается только один подход, это признать приемлемый  уровень безопасности полетов (ПУБП).</w:t>
      </w:r>
    </w:p>
    <w:p w:rsidR="00985A5D" w:rsidRDefault="0039425F" w:rsidP="002C3BCF">
      <w:pPr>
        <w:ind w:firstLine="567"/>
        <w:jc w:val="both"/>
      </w:pPr>
      <w:proofErr w:type="gramStart"/>
      <w:r>
        <w:t>ПУБП, построенный на ограничении количества катастроф в год, является частным случаем «</w:t>
      </w:r>
      <w:r w:rsidR="00985A5D">
        <w:t>нулевого</w:t>
      </w:r>
      <w:r>
        <w:t>»</w:t>
      </w:r>
      <w:proofErr w:type="gramEnd"/>
      <w:r w:rsidR="00985A5D">
        <w:t xml:space="preserve"> подхода. Он, давая возможность существовать </w:t>
      </w:r>
      <w:r w:rsidR="002D3CFF">
        <w:t>частной авиации</w:t>
      </w:r>
      <w:r w:rsidR="00985A5D">
        <w:t xml:space="preserve">, ограничивает </w:t>
      </w:r>
      <w:r w:rsidR="002D3CFF">
        <w:t>ее</w:t>
      </w:r>
      <w:r w:rsidR="00985A5D">
        <w:t xml:space="preserve"> </w:t>
      </w:r>
      <w:r w:rsidR="002D3CFF">
        <w:t>в развитии</w:t>
      </w:r>
      <w:r w:rsidR="00985A5D">
        <w:t xml:space="preserve"> (больше пилотов, но меньше полетов или наоборот).</w:t>
      </w:r>
    </w:p>
    <w:p w:rsidR="0096532D" w:rsidRDefault="00985A5D" w:rsidP="002C3BCF">
      <w:pPr>
        <w:ind w:firstLine="567"/>
        <w:jc w:val="both"/>
      </w:pPr>
      <w:r>
        <w:t>В документах ИКАО принято ПУБП измерять в количестве летных часов приходящихся на одну катастрофу</w:t>
      </w:r>
      <w:r w:rsidR="00D73880">
        <w:t xml:space="preserve"> (авиационное происшествие и т.д.). В связи с существующим уровнем учета налета в частной авиации в нашей стране и сравнении уровня безопасности с другими странами удобней использовать следующий показатель – число </w:t>
      </w:r>
      <w:r w:rsidR="00400F37">
        <w:t>ВС</w:t>
      </w:r>
      <w:r w:rsidR="00D73880">
        <w:t xml:space="preserve"> в стране на катастрофу в год. Проводя выборочный опрос о среднем налете за год на разных видах ВС</w:t>
      </w:r>
      <w:r w:rsidR="006C0379">
        <w:t>,</w:t>
      </w:r>
      <w:r w:rsidR="00D73880">
        <w:t xml:space="preserve"> мы приходим к единицам измерения</w:t>
      </w:r>
      <w:r w:rsidR="006C0379">
        <w:t xml:space="preserve">, принятым в ИКАО. </w:t>
      </w:r>
      <w:r w:rsidR="0096532D">
        <w:t>Этот подход оценки безопасности полетов не ограничивает развитие авиации.</w:t>
      </w:r>
    </w:p>
    <w:p w:rsidR="0000604C" w:rsidRDefault="0096532D" w:rsidP="002C3BCF">
      <w:pPr>
        <w:ind w:firstLine="567"/>
        <w:jc w:val="both"/>
      </w:pPr>
      <w:r>
        <w:t>Для многих,</w:t>
      </w:r>
      <w:r w:rsidR="0000604C">
        <w:t xml:space="preserve"> </w:t>
      </w:r>
      <w:proofErr w:type="gramStart"/>
      <w:r>
        <w:t>то</w:t>
      </w:r>
      <w:proofErr w:type="gramEnd"/>
      <w:r>
        <w:t xml:space="preserve"> что изложено выше, является очевидным, но только не для надзорных органов и руководителей авиационной отраслью. Они, если читать их выступления, пока применяют «нулевую» концепцию безопасности</w:t>
      </w:r>
      <w:r w:rsidR="00420126">
        <w:t xml:space="preserve"> (определяют ее по количеству катастроф в год)</w:t>
      </w:r>
      <w:r>
        <w:t>.</w:t>
      </w:r>
    </w:p>
    <w:p w:rsidR="0000604C" w:rsidRDefault="0000604C" w:rsidP="002C3BCF">
      <w:pPr>
        <w:ind w:firstLine="567"/>
        <w:jc w:val="both"/>
      </w:pPr>
      <w:r>
        <w:t>Рассмотрим, а каков же должен быть ПУБП.</w:t>
      </w:r>
    </w:p>
    <w:p w:rsidR="0000604C" w:rsidRDefault="0000604C" w:rsidP="002C3BCF">
      <w:pPr>
        <w:ind w:firstLine="567"/>
        <w:jc w:val="both"/>
      </w:pPr>
      <w:r>
        <w:t>Для коммерческой и корпоративной авиации он определяется так:</w:t>
      </w:r>
    </w:p>
    <w:p w:rsidR="00191045" w:rsidRDefault="00D672D0" w:rsidP="00191045">
      <w:pPr>
        <w:rPr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3704C8" wp14:editId="72BF6AD5">
                <wp:simplePos x="0" y="0"/>
                <wp:positionH relativeFrom="column">
                  <wp:posOffset>23495</wp:posOffset>
                </wp:positionH>
                <wp:positionV relativeFrom="paragraph">
                  <wp:posOffset>193994</wp:posOffset>
                </wp:positionV>
                <wp:extent cx="3810" cy="1425575"/>
                <wp:effectExtent l="95250" t="38100" r="72390" b="222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1425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1.85pt;margin-top:15.3pt;width:.3pt;height:112.2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" strokecolor="#4579b8 [3044]">
                <v:stroke endarrow="open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7274A0" wp14:editId="25F0F2B9">
                <wp:simplePos x="0" y="0"/>
                <wp:positionH relativeFrom="column">
                  <wp:posOffset>135890</wp:posOffset>
                </wp:positionH>
                <wp:positionV relativeFrom="paragraph">
                  <wp:posOffset>146685</wp:posOffset>
                </wp:positionV>
                <wp:extent cx="5659120" cy="925830"/>
                <wp:effectExtent l="0" t="0" r="17780" b="26670"/>
                <wp:wrapNone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120" cy="925830"/>
                        </a:xfrm>
                        <a:custGeom>
                          <a:avLst/>
                          <a:gdLst>
                            <a:gd name="connsiteX0" fmla="*/ 0 w 5659746"/>
                            <a:gd name="connsiteY0" fmla="*/ 8668 h 926383"/>
                            <a:gd name="connsiteX1" fmla="*/ 446366 w 5659746"/>
                            <a:gd name="connsiteY1" fmla="*/ 455034 h 926383"/>
                            <a:gd name="connsiteX2" fmla="*/ 1022741 w 5659746"/>
                            <a:gd name="connsiteY2" fmla="*/ 663049 h 926383"/>
                            <a:gd name="connsiteX3" fmla="*/ 1616451 w 5659746"/>
                            <a:gd name="connsiteY3" fmla="*/ 806059 h 926383"/>
                            <a:gd name="connsiteX4" fmla="*/ 2214495 w 5659746"/>
                            <a:gd name="connsiteY4" fmla="*/ 875398 h 926383"/>
                            <a:gd name="connsiteX5" fmla="*/ 2803871 w 5659746"/>
                            <a:gd name="connsiteY5" fmla="*/ 918734 h 926383"/>
                            <a:gd name="connsiteX6" fmla="*/ 3401915 w 5659746"/>
                            <a:gd name="connsiteY6" fmla="*/ 914400 h 926383"/>
                            <a:gd name="connsiteX7" fmla="*/ 3986957 w 5659746"/>
                            <a:gd name="connsiteY7" fmla="*/ 801726 h 926383"/>
                            <a:gd name="connsiteX8" fmla="*/ 4580667 w 5659746"/>
                            <a:gd name="connsiteY8" fmla="*/ 598044 h 926383"/>
                            <a:gd name="connsiteX9" fmla="*/ 5174377 w 5659746"/>
                            <a:gd name="connsiteY9" fmla="*/ 381362 h 926383"/>
                            <a:gd name="connsiteX10" fmla="*/ 5659746 w 5659746"/>
                            <a:gd name="connsiteY10" fmla="*/ 0 h 926383"/>
                            <a:gd name="connsiteX11" fmla="*/ 5659746 w 5659746"/>
                            <a:gd name="connsiteY11" fmla="*/ 0 h 9263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5659746" h="926383">
                              <a:moveTo>
                                <a:pt x="0" y="8668"/>
                              </a:moveTo>
                              <a:cubicBezTo>
                                <a:pt x="137954" y="177319"/>
                                <a:pt x="275909" y="345971"/>
                                <a:pt x="446366" y="455034"/>
                              </a:cubicBezTo>
                              <a:cubicBezTo>
                                <a:pt x="616823" y="564098"/>
                                <a:pt x="827727" y="604545"/>
                                <a:pt x="1022741" y="663049"/>
                              </a:cubicBezTo>
                              <a:cubicBezTo>
                                <a:pt x="1217755" y="721553"/>
                                <a:pt x="1417825" y="770667"/>
                                <a:pt x="1616451" y="806059"/>
                              </a:cubicBezTo>
                              <a:cubicBezTo>
                                <a:pt x="1815077" y="841451"/>
                                <a:pt x="2016592" y="856619"/>
                                <a:pt x="2214495" y="875398"/>
                              </a:cubicBezTo>
                              <a:cubicBezTo>
                                <a:pt x="2412398" y="894177"/>
                                <a:pt x="2605968" y="912234"/>
                                <a:pt x="2803871" y="918734"/>
                              </a:cubicBezTo>
                              <a:cubicBezTo>
                                <a:pt x="3001774" y="925234"/>
                                <a:pt x="3204734" y="933901"/>
                                <a:pt x="3401915" y="914400"/>
                              </a:cubicBezTo>
                              <a:cubicBezTo>
                                <a:pt x="3599096" y="894899"/>
                                <a:pt x="3790498" y="854452"/>
                                <a:pt x="3986957" y="801726"/>
                              </a:cubicBezTo>
                              <a:cubicBezTo>
                                <a:pt x="4183416" y="749000"/>
                                <a:pt x="4382764" y="668105"/>
                                <a:pt x="4580667" y="598044"/>
                              </a:cubicBezTo>
                              <a:cubicBezTo>
                                <a:pt x="4778570" y="527983"/>
                                <a:pt x="4994531" y="481036"/>
                                <a:pt x="5174377" y="381362"/>
                              </a:cubicBezTo>
                              <a:cubicBezTo>
                                <a:pt x="5354223" y="281688"/>
                                <a:pt x="5659746" y="0"/>
                                <a:pt x="5659746" y="0"/>
                              </a:cubicBezTo>
                              <a:lnTo>
                                <a:pt x="5659746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5" o:spid="_x0000_s1026" style="position:absolute;margin-left:10.7pt;margin-top:11.55pt;width:445.6pt;height:7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59746,92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" path="m,8668c137954,177319,275909,345971,446366,455034v170457,109064,381361,149511,576375,208015c1217755,721553,1417825,770667,1616451,806059v198626,35392,400141,50560,598044,69339c2412398,894177,2605968,912234,2803871,918734v197903,6500,400863,15167,598044,-4334c3599096,894899,3790498,854452,3986957,801726v196459,-52726,395807,-133621,593710,-203682c4778570,527983,4994531,481036,5174377,381362,5354223,281688,5659746,,5659746,r,e" filled="f" strokecolor="#243f60 [1604]" strokeweight="2pt">
                <v:path arrowok="t" o:connecttype="custom" o:connectlocs="0,8663;446317,454762;1022628,662653;1616272,805578;2214250,874875;2803561,918186;3401539,913854;3986516,801247;4580160,597687;5173805,381134;5659120,0;5659120,0" o:connectangles="0,0,0,0,0,0,0,0,0,0,0,0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9C5975" wp14:editId="3420A476">
                <wp:simplePos x="0" y="0"/>
                <wp:positionH relativeFrom="column">
                  <wp:posOffset>167005</wp:posOffset>
                </wp:positionH>
                <wp:positionV relativeFrom="paragraph">
                  <wp:posOffset>175260</wp:posOffset>
                </wp:positionV>
                <wp:extent cx="5776595" cy="692785"/>
                <wp:effectExtent l="0" t="0" r="14605" b="12065"/>
                <wp:wrapNone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95" cy="692785"/>
                        </a:xfrm>
                        <a:custGeom>
                          <a:avLst/>
                          <a:gdLst>
                            <a:gd name="connsiteX0" fmla="*/ 0 w 5776755"/>
                            <a:gd name="connsiteY0" fmla="*/ 693384 h 693384"/>
                            <a:gd name="connsiteX1" fmla="*/ 1239424 w 5776755"/>
                            <a:gd name="connsiteY1" fmla="*/ 554707 h 693384"/>
                            <a:gd name="connsiteX2" fmla="*/ 2621858 w 5776755"/>
                            <a:gd name="connsiteY2" fmla="*/ 416030 h 693384"/>
                            <a:gd name="connsiteX3" fmla="*/ 3822279 w 5776755"/>
                            <a:gd name="connsiteY3" fmla="*/ 299022 h 693384"/>
                            <a:gd name="connsiteX4" fmla="*/ 4762681 w 5776755"/>
                            <a:gd name="connsiteY4" fmla="*/ 177680 h 693384"/>
                            <a:gd name="connsiteX5" fmla="*/ 5776755 w 5776755"/>
                            <a:gd name="connsiteY5" fmla="*/ 0 h 6933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5776755" h="693384">
                              <a:moveTo>
                                <a:pt x="0" y="693384"/>
                              </a:moveTo>
                              <a:lnTo>
                                <a:pt x="1239424" y="554707"/>
                              </a:lnTo>
                              <a:lnTo>
                                <a:pt x="2621858" y="416030"/>
                              </a:lnTo>
                              <a:lnTo>
                                <a:pt x="3822279" y="299022"/>
                              </a:lnTo>
                              <a:cubicBezTo>
                                <a:pt x="4179083" y="259297"/>
                                <a:pt x="4436935" y="227517"/>
                                <a:pt x="4762681" y="177680"/>
                              </a:cubicBezTo>
                              <a:cubicBezTo>
                                <a:pt x="5088427" y="127843"/>
                                <a:pt x="5432591" y="63921"/>
                                <a:pt x="5776755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6" o:spid="_x0000_s1026" style="position:absolute;margin-left:13.15pt;margin-top:13.8pt;width:454.85pt;height:54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76755,693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" path="m,693384l1239424,554707,2621858,416030,3822279,299022v356804,-39725,614656,-71505,940402,-121342c5088427,127843,5432591,63921,5776755,e" filled="f" strokecolor="#243f60 [1604]" strokeweight="2pt">
                <v:path arrowok="t" o:connecttype="custom" o:connectlocs="0,692785;1239390,554228;2621785,415671;3822173,298764;4762549,177527;5776595,0" o:connectangles="0,0,0,0,0,0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521D3B" wp14:editId="60383C85">
                <wp:simplePos x="0" y="0"/>
                <wp:positionH relativeFrom="column">
                  <wp:posOffset>37465</wp:posOffset>
                </wp:positionH>
                <wp:positionV relativeFrom="paragraph">
                  <wp:posOffset>189230</wp:posOffset>
                </wp:positionV>
                <wp:extent cx="5841365" cy="1338580"/>
                <wp:effectExtent l="0" t="0" r="26035" b="13970"/>
                <wp:wrapNone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1365" cy="1338580"/>
                        </a:xfrm>
                        <a:custGeom>
                          <a:avLst/>
                          <a:gdLst>
                            <a:gd name="connsiteX0" fmla="*/ 0 w 5841759"/>
                            <a:gd name="connsiteY0" fmla="*/ 1339098 h 1339098"/>
                            <a:gd name="connsiteX1" fmla="*/ 693384 w 5841759"/>
                            <a:gd name="connsiteY1" fmla="*/ 1304429 h 1339098"/>
                            <a:gd name="connsiteX2" fmla="*/ 1482108 w 5841759"/>
                            <a:gd name="connsiteY2" fmla="*/ 1239424 h 1339098"/>
                            <a:gd name="connsiteX3" fmla="*/ 2214495 w 5841759"/>
                            <a:gd name="connsiteY3" fmla="*/ 1191754 h 1339098"/>
                            <a:gd name="connsiteX4" fmla="*/ 3531924 w 5841759"/>
                            <a:gd name="connsiteY4" fmla="*/ 1083413 h 1339098"/>
                            <a:gd name="connsiteX5" fmla="*/ 4585001 w 5841759"/>
                            <a:gd name="connsiteY5" fmla="*/ 775723 h 1339098"/>
                            <a:gd name="connsiteX6" fmla="*/ 5339056 w 5841759"/>
                            <a:gd name="connsiteY6" fmla="*/ 416031 h 1339098"/>
                            <a:gd name="connsiteX7" fmla="*/ 5841759 w 5841759"/>
                            <a:gd name="connsiteY7" fmla="*/ 0 h 13390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841759" h="1339098">
                              <a:moveTo>
                                <a:pt x="0" y="1339098"/>
                              </a:moveTo>
                              <a:lnTo>
                                <a:pt x="693384" y="1304429"/>
                              </a:lnTo>
                              <a:cubicBezTo>
                                <a:pt x="940402" y="1287817"/>
                                <a:pt x="1482108" y="1239424"/>
                                <a:pt x="1482108" y="1239424"/>
                              </a:cubicBezTo>
                              <a:lnTo>
                                <a:pt x="2214495" y="1191754"/>
                              </a:lnTo>
                              <a:cubicBezTo>
                                <a:pt x="2556131" y="1165752"/>
                                <a:pt x="3136840" y="1152751"/>
                                <a:pt x="3531924" y="1083413"/>
                              </a:cubicBezTo>
                              <a:cubicBezTo>
                                <a:pt x="3927008" y="1014075"/>
                                <a:pt x="4283812" y="886953"/>
                                <a:pt x="4585001" y="775723"/>
                              </a:cubicBezTo>
                              <a:cubicBezTo>
                                <a:pt x="4886190" y="664493"/>
                                <a:pt x="5129596" y="545318"/>
                                <a:pt x="5339056" y="416031"/>
                              </a:cubicBezTo>
                              <a:cubicBezTo>
                                <a:pt x="5548516" y="286744"/>
                                <a:pt x="5695137" y="143372"/>
                                <a:pt x="5841759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3" o:spid="_x0000_s1026" style="position:absolute;margin-left:2.95pt;margin-top:14.9pt;width:459.95pt;height:10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41759,1339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" path="m,1339098r693384,-34669c940402,1287817,1482108,1239424,1482108,1239424r732387,-47670c2556131,1165752,3136840,1152751,3531924,1083413v395084,-69338,751888,-196460,1053077,-307690c4886190,664493,5129596,545318,5339056,416031,5548516,286744,5695137,143372,5841759,e" filled="f" strokecolor="#243f60 [1604]" strokeweight="2pt">
                <v:path arrowok="t" o:connecttype="custom" o:connectlocs="0,1338580;693337,1303924;1482008,1238945;2214346,1191293;3531686,1082994;4584692,775423;5338696,415870;5841365,0" o:connectangles="0,0,0,0,0,0,0,0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69D38" wp14:editId="297A648E">
                <wp:simplePos x="0" y="0"/>
                <wp:positionH relativeFrom="column">
                  <wp:posOffset>136525</wp:posOffset>
                </wp:positionH>
                <wp:positionV relativeFrom="paragraph">
                  <wp:posOffset>245745</wp:posOffset>
                </wp:positionV>
                <wp:extent cx="5832475" cy="1282700"/>
                <wp:effectExtent l="0" t="0" r="15875" b="12700"/>
                <wp:wrapNone/>
                <wp:docPr id="1" name="Поли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475" cy="1282700"/>
                        </a:xfrm>
                        <a:custGeom>
                          <a:avLst/>
                          <a:gdLst>
                            <a:gd name="connsiteX0" fmla="*/ 0 w 5833092"/>
                            <a:gd name="connsiteY0" fmla="*/ 0 h 1282760"/>
                            <a:gd name="connsiteX1" fmla="*/ 147344 w 5833092"/>
                            <a:gd name="connsiteY1" fmla="*/ 177679 h 1282760"/>
                            <a:gd name="connsiteX2" fmla="*/ 320690 w 5833092"/>
                            <a:gd name="connsiteY2" fmla="*/ 359693 h 1282760"/>
                            <a:gd name="connsiteX3" fmla="*/ 537372 w 5833092"/>
                            <a:gd name="connsiteY3" fmla="*/ 533039 h 1282760"/>
                            <a:gd name="connsiteX4" fmla="*/ 888398 w 5833092"/>
                            <a:gd name="connsiteY4" fmla="*/ 715052 h 1282760"/>
                            <a:gd name="connsiteX5" fmla="*/ 1360766 w 5833092"/>
                            <a:gd name="connsiteY5" fmla="*/ 884064 h 1282760"/>
                            <a:gd name="connsiteX6" fmla="*/ 2257831 w 5833092"/>
                            <a:gd name="connsiteY6" fmla="*/ 1066077 h 1282760"/>
                            <a:gd name="connsiteX7" fmla="*/ 3484254 w 5833092"/>
                            <a:gd name="connsiteY7" fmla="*/ 1200421 h 1282760"/>
                            <a:gd name="connsiteX8" fmla="*/ 4810350 w 5833092"/>
                            <a:gd name="connsiteY8" fmla="*/ 1261092 h 1282760"/>
                            <a:gd name="connsiteX9" fmla="*/ 5833092 w 5833092"/>
                            <a:gd name="connsiteY9" fmla="*/ 1282760 h 1282760"/>
                            <a:gd name="connsiteX10" fmla="*/ 5833092 w 5833092"/>
                            <a:gd name="connsiteY10" fmla="*/ 1282760 h 12827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833092" h="1282760">
                              <a:moveTo>
                                <a:pt x="0" y="0"/>
                              </a:moveTo>
                              <a:cubicBezTo>
                                <a:pt x="46948" y="58865"/>
                                <a:pt x="93896" y="117730"/>
                                <a:pt x="147344" y="177679"/>
                              </a:cubicBezTo>
                              <a:cubicBezTo>
                                <a:pt x="200792" y="237628"/>
                                <a:pt x="255685" y="300466"/>
                                <a:pt x="320690" y="359693"/>
                              </a:cubicBezTo>
                              <a:cubicBezTo>
                                <a:pt x="385695" y="418920"/>
                                <a:pt x="442754" y="473813"/>
                                <a:pt x="537372" y="533039"/>
                              </a:cubicBezTo>
                              <a:cubicBezTo>
                                <a:pt x="631990" y="592265"/>
                                <a:pt x="751166" y="656548"/>
                                <a:pt x="888398" y="715052"/>
                              </a:cubicBezTo>
                              <a:cubicBezTo>
                                <a:pt x="1025630" y="773556"/>
                                <a:pt x="1132527" y="825560"/>
                                <a:pt x="1360766" y="884064"/>
                              </a:cubicBezTo>
                              <a:cubicBezTo>
                                <a:pt x="1589005" y="942568"/>
                                <a:pt x="1903916" y="1013351"/>
                                <a:pt x="2257831" y="1066077"/>
                              </a:cubicBezTo>
                              <a:cubicBezTo>
                                <a:pt x="2611746" y="1118803"/>
                                <a:pt x="3058834" y="1167919"/>
                                <a:pt x="3484254" y="1200421"/>
                              </a:cubicBezTo>
                              <a:cubicBezTo>
                                <a:pt x="3909674" y="1232923"/>
                                <a:pt x="4418877" y="1247369"/>
                                <a:pt x="4810350" y="1261092"/>
                              </a:cubicBezTo>
                              <a:cubicBezTo>
                                <a:pt x="5201823" y="1274815"/>
                                <a:pt x="5833092" y="1282760"/>
                                <a:pt x="5833092" y="1282760"/>
                              </a:cubicBezTo>
                              <a:lnTo>
                                <a:pt x="5833092" y="128276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1" o:spid="_x0000_s1026" style="position:absolute;margin-left:10.75pt;margin-top:19.35pt;width:459.25pt;height:10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33092,128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" path="m,c46948,58865,93896,117730,147344,177679v53448,59949,108341,122787,173346,182014c385695,418920,442754,473813,537372,533039v94618,59226,213794,123509,351026,182013c1025630,773556,1132527,825560,1360766,884064v228239,58504,543150,129287,897065,182013c2611746,1118803,3058834,1167919,3484254,1200421v425420,32502,934623,46948,1326096,60671c5201823,1274815,5833092,1282760,5833092,1282760r,e" filled="f" strokecolor="#243f60 [1604]" strokeweight="2pt">
                <v:path arrowok="t" o:connecttype="custom" o:connectlocs="0,0;147328,177671;320656,359676;537315,533014;888304,715019;1360622,884023;2257592,1066027;3483885,1200365;4809841,1261033;5832475,1282700;5832475,1282700" o:connectangles="0,0,0,0,0,0,0,0,0,0,0"/>
              </v:shape>
            </w:pict>
          </mc:Fallback>
        </mc:AlternateContent>
      </w:r>
      <w:r w:rsidR="00A924BA">
        <w:rPr>
          <w:sz w:val="16"/>
          <w:szCs w:val="16"/>
        </w:rPr>
        <w:t>Финансы</w:t>
      </w:r>
    </w:p>
    <w:p w:rsidR="00D672D0" w:rsidRDefault="00D672D0" w:rsidP="00191045">
      <w:pPr>
        <w:ind w:firstLine="3544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659D2D" wp14:editId="1A4B6D44">
                <wp:simplePos x="0" y="0"/>
                <wp:positionH relativeFrom="column">
                  <wp:posOffset>3539535</wp:posOffset>
                </wp:positionH>
                <wp:positionV relativeFrom="paragraph">
                  <wp:posOffset>246220</wp:posOffset>
                </wp:positionV>
                <wp:extent cx="0" cy="557470"/>
                <wp:effectExtent l="95250" t="38100" r="57150" b="5270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747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278.7pt;margin-top:19.4pt;width:0;height:43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" strokecolor="#4579b8 [3044]">
                <v:stroke startarrow="open" endarrow="open"/>
              </v:shape>
            </w:pict>
          </mc:Fallback>
        </mc:AlternateContent>
      </w: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AB79BB" wp14:editId="7F69E554">
                <wp:simplePos x="0" y="0"/>
                <wp:positionH relativeFrom="column">
                  <wp:posOffset>2256775</wp:posOffset>
                </wp:positionH>
                <wp:positionV relativeFrom="paragraph">
                  <wp:posOffset>116211</wp:posOffset>
                </wp:positionV>
                <wp:extent cx="546040" cy="195014"/>
                <wp:effectExtent l="0" t="0" r="83185" b="7175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040" cy="19501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77.7pt;margin-top:9.15pt;width:43pt;height:15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sz w:val="16"/>
          <w:szCs w:val="16"/>
        </w:rPr>
        <w:t xml:space="preserve"> Д</w:t>
      </w:r>
    </w:p>
    <w:p w:rsidR="00D672D0" w:rsidRDefault="00D672D0" w:rsidP="00191045">
      <w:pPr>
        <w:ind w:firstLine="5954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3539535</wp:posOffset>
                </wp:positionH>
                <wp:positionV relativeFrom="paragraph">
                  <wp:posOffset>102021</wp:posOffset>
                </wp:positionV>
                <wp:extent cx="238351" cy="182014"/>
                <wp:effectExtent l="38100" t="0" r="28575" b="6604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351" cy="18201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278.7pt;margin-top:8.05pt;width:18.75pt;height:14.3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191045"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П</w:t>
      </w:r>
      <w:proofErr w:type="gramEnd"/>
    </w:p>
    <w:p w:rsidR="00D672D0" w:rsidRPr="00A924BA" w:rsidRDefault="00D672D0" w:rsidP="00191045">
      <w:pPr>
        <w:ind w:firstLine="3686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2698807</wp:posOffset>
                </wp:positionH>
                <wp:positionV relativeFrom="paragraph">
                  <wp:posOffset>105801</wp:posOffset>
                </wp:positionV>
                <wp:extent cx="173346" cy="158199"/>
                <wp:effectExtent l="0" t="0" r="74930" b="5143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46" cy="1581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212.5pt;margin-top:8.35pt;width:13.65pt;height:12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sz w:val="16"/>
          <w:szCs w:val="16"/>
        </w:rPr>
        <w:t xml:space="preserve"> (</w:t>
      </w:r>
      <w:proofErr w:type="spellStart"/>
      <w:r>
        <w:rPr>
          <w:sz w:val="16"/>
          <w:szCs w:val="16"/>
        </w:rPr>
        <w:t>Рб+Рк</w:t>
      </w:r>
      <w:proofErr w:type="spellEnd"/>
      <w:r>
        <w:rPr>
          <w:sz w:val="16"/>
          <w:szCs w:val="16"/>
        </w:rPr>
        <w:t>)</w:t>
      </w:r>
    </w:p>
    <w:p w:rsidR="00D672D0" w:rsidRDefault="00D672D0" w:rsidP="00191045">
      <w:pPr>
        <w:tabs>
          <w:tab w:val="left" w:pos="567"/>
        </w:tabs>
        <w:ind w:firstLine="567"/>
        <w:jc w:val="both"/>
        <w:rPr>
          <w:sz w:val="16"/>
          <w:szCs w:val="16"/>
        </w:rPr>
      </w:pPr>
      <w:r w:rsidRPr="007B6C1B"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D9E100" wp14:editId="0F998742">
                <wp:simplePos x="0" y="0"/>
                <wp:positionH relativeFrom="column">
                  <wp:posOffset>436642</wp:posOffset>
                </wp:positionH>
                <wp:positionV relativeFrom="paragraph">
                  <wp:posOffset>182618</wp:posOffset>
                </wp:positionV>
                <wp:extent cx="446366" cy="216683"/>
                <wp:effectExtent l="0" t="0" r="68580" b="6921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366" cy="21668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34.4pt;margin-top:14.4pt;width:35.15pt;height:17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" strokecolor="#4579b8 [3044]">
                <v:stroke endarrow="open"/>
              </v:shape>
            </w:pict>
          </mc:Fallback>
        </mc:AlternateContent>
      </w:r>
      <w:r w:rsidR="007B6C1B">
        <w:t xml:space="preserve"> </w:t>
      </w:r>
      <w:proofErr w:type="spellStart"/>
      <w:r w:rsidR="00191045">
        <w:rPr>
          <w:sz w:val="16"/>
          <w:szCs w:val="16"/>
        </w:rPr>
        <w:t>Рб</w:t>
      </w:r>
      <w:proofErr w:type="spellEnd"/>
    </w:p>
    <w:p w:rsidR="00191045" w:rsidRDefault="00191045" w:rsidP="006E695C">
      <w:pPr>
        <w:tabs>
          <w:tab w:val="left" w:pos="567"/>
          <w:tab w:val="left" w:pos="9356"/>
        </w:tabs>
        <w:ind w:right="1558" w:firstLine="567"/>
        <w:jc w:val="right"/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5541681</wp:posOffset>
                </wp:positionH>
                <wp:positionV relativeFrom="paragraph">
                  <wp:posOffset>82390</wp:posOffset>
                </wp:positionV>
                <wp:extent cx="286021" cy="69339"/>
                <wp:effectExtent l="38100" t="19050" r="19050" b="8318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6021" cy="693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8" o:spid="_x0000_s1026" type="#_x0000_t32" style="position:absolute;margin-left:436.35pt;margin-top:6.5pt;width:22.5pt;height:5.4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proofErr w:type="spellStart"/>
      <w:r>
        <w:rPr>
          <w:sz w:val="16"/>
          <w:szCs w:val="16"/>
        </w:rPr>
        <w:t>Рк</w:t>
      </w:r>
      <w:proofErr w:type="spellEnd"/>
    </w:p>
    <w:p w:rsidR="00D672D0" w:rsidRDefault="00D672D0" w:rsidP="006E695C">
      <w:pPr>
        <w:ind w:right="1275" w:firstLine="567"/>
        <w:jc w:val="right"/>
        <w:rPr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80191A" wp14:editId="4D4FA2E8">
                <wp:simplePos x="0" y="0"/>
                <wp:positionH relativeFrom="column">
                  <wp:posOffset>24019</wp:posOffset>
                </wp:positionH>
                <wp:positionV relativeFrom="paragraph">
                  <wp:posOffset>3722</wp:posOffset>
                </wp:positionV>
                <wp:extent cx="6101685" cy="0"/>
                <wp:effectExtent l="0" t="76200" r="13970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168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1.9pt;margin-top:.3pt;width:480.4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sz w:val="16"/>
          <w:szCs w:val="16"/>
        </w:rPr>
        <w:t>Налет на катастрофу</w:t>
      </w:r>
      <w:r w:rsidR="003C4B4A">
        <w:rPr>
          <w:sz w:val="16"/>
          <w:szCs w:val="16"/>
        </w:rPr>
        <w:t xml:space="preserve"> (</w:t>
      </w:r>
      <w:r w:rsidR="009C7E64">
        <w:rPr>
          <w:sz w:val="16"/>
          <w:szCs w:val="16"/>
        </w:rPr>
        <w:t>УБП)</w:t>
      </w:r>
    </w:p>
    <w:p w:rsidR="003C4B4A" w:rsidRPr="009C7E64" w:rsidRDefault="003C4B4A" w:rsidP="003C4B4A">
      <w:pPr>
        <w:ind w:firstLine="567"/>
      </w:pPr>
    </w:p>
    <w:p w:rsidR="0000604C" w:rsidRDefault="0000604C" w:rsidP="008630BE">
      <w:pPr>
        <w:tabs>
          <w:tab w:val="left" w:pos="567"/>
        </w:tabs>
        <w:ind w:firstLine="567"/>
        <w:jc w:val="both"/>
      </w:pPr>
      <w:proofErr w:type="gramStart"/>
      <w:r>
        <w:t>П</w:t>
      </w:r>
      <w:proofErr w:type="gramEnd"/>
      <w:r>
        <w:t xml:space="preserve"> – прибыль</w:t>
      </w:r>
    </w:p>
    <w:p w:rsidR="0000604C" w:rsidRDefault="0000604C" w:rsidP="002C3BCF">
      <w:pPr>
        <w:ind w:firstLine="567"/>
        <w:jc w:val="both"/>
      </w:pPr>
      <w:r>
        <w:t>Д – доход</w:t>
      </w:r>
    </w:p>
    <w:p w:rsidR="0039425F" w:rsidRDefault="0000604C" w:rsidP="002C3BCF">
      <w:pPr>
        <w:ind w:firstLine="567"/>
        <w:jc w:val="both"/>
      </w:pPr>
      <w:proofErr w:type="spellStart"/>
      <w:r>
        <w:t>Рк</w:t>
      </w:r>
      <w:proofErr w:type="spellEnd"/>
      <w:r>
        <w:t xml:space="preserve"> – расходы в результате катастроф и аварий</w:t>
      </w:r>
    </w:p>
    <w:p w:rsidR="0000604C" w:rsidRDefault="0000604C" w:rsidP="002C3BCF">
      <w:pPr>
        <w:ind w:firstLine="567"/>
        <w:jc w:val="both"/>
      </w:pPr>
      <w:proofErr w:type="spellStart"/>
      <w:r>
        <w:lastRenderedPageBreak/>
        <w:t>Рб</w:t>
      </w:r>
      <w:proofErr w:type="spellEnd"/>
      <w:r>
        <w:t xml:space="preserve"> – расходы на безопасность (квалификация персонала, ТО, списание по календарю и т.д.)</w:t>
      </w:r>
    </w:p>
    <w:p w:rsidR="0000604C" w:rsidRDefault="0000604C" w:rsidP="002C3BCF">
      <w:pPr>
        <w:ind w:firstLine="567"/>
        <w:jc w:val="both"/>
      </w:pPr>
      <w:proofErr w:type="gramStart"/>
      <w:r>
        <w:t>П</w:t>
      </w:r>
      <w:proofErr w:type="gramEnd"/>
      <w:r>
        <w:t>=Д-(</w:t>
      </w:r>
      <w:proofErr w:type="spellStart"/>
      <w:r>
        <w:t>Рк+Рб</w:t>
      </w:r>
      <w:proofErr w:type="spellEnd"/>
      <w:r>
        <w:t>)</w:t>
      </w:r>
    </w:p>
    <w:p w:rsidR="000B155F" w:rsidRDefault="000B155F" w:rsidP="002C3BCF">
      <w:pPr>
        <w:ind w:firstLine="567"/>
        <w:jc w:val="both"/>
      </w:pPr>
      <w:r>
        <w:t>Увеличивая «</w:t>
      </w:r>
      <w:proofErr w:type="spellStart"/>
      <w:r>
        <w:t>Рб</w:t>
      </w:r>
      <w:proofErr w:type="spellEnd"/>
      <w:r>
        <w:t>» мы снижаем «</w:t>
      </w:r>
      <w:proofErr w:type="spellStart"/>
      <w:r>
        <w:t>Рк</w:t>
      </w:r>
      <w:proofErr w:type="spellEnd"/>
      <w:r>
        <w:t>» и наоборот</w:t>
      </w:r>
      <w:r w:rsidR="006C48A2">
        <w:t>, а вот сумма этих затрат имеет минимум, который определяет необходимый уровень затрат на безопасность</w:t>
      </w:r>
      <w:r>
        <w:t>.</w:t>
      </w:r>
    </w:p>
    <w:p w:rsidR="0000604C" w:rsidRDefault="0000604C" w:rsidP="002C3BCF">
      <w:pPr>
        <w:ind w:firstLine="567"/>
        <w:jc w:val="both"/>
      </w:pPr>
    </w:p>
    <w:p w:rsidR="0000604C" w:rsidRDefault="0000604C" w:rsidP="002C3BCF">
      <w:pPr>
        <w:ind w:firstLine="567"/>
        <w:jc w:val="both"/>
      </w:pPr>
      <w:r>
        <w:t>Для частной авиации он определяется так:</w:t>
      </w:r>
    </w:p>
    <w:p w:rsidR="007B6C1B" w:rsidRDefault="007B6C1B" w:rsidP="007B6C1B">
      <w:pPr>
        <w:rPr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A24C9B" wp14:editId="4D61C102">
                <wp:simplePos x="0" y="0"/>
                <wp:positionH relativeFrom="column">
                  <wp:posOffset>23495</wp:posOffset>
                </wp:positionH>
                <wp:positionV relativeFrom="paragraph">
                  <wp:posOffset>193994</wp:posOffset>
                </wp:positionV>
                <wp:extent cx="3810" cy="1425575"/>
                <wp:effectExtent l="95250" t="38100" r="72390" b="222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1425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1.85pt;margin-top:15.3pt;width:.3pt;height:112.25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" strokecolor="#4579b8 [3044]">
                <v:stroke endarrow="open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363661" wp14:editId="4CD0FA1C">
                <wp:simplePos x="0" y="0"/>
                <wp:positionH relativeFrom="column">
                  <wp:posOffset>135890</wp:posOffset>
                </wp:positionH>
                <wp:positionV relativeFrom="paragraph">
                  <wp:posOffset>146685</wp:posOffset>
                </wp:positionV>
                <wp:extent cx="5659120" cy="925830"/>
                <wp:effectExtent l="0" t="0" r="17780" b="26670"/>
                <wp:wrapNone/>
                <wp:docPr id="22" name="Поли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120" cy="925830"/>
                        </a:xfrm>
                        <a:custGeom>
                          <a:avLst/>
                          <a:gdLst>
                            <a:gd name="connsiteX0" fmla="*/ 0 w 5659746"/>
                            <a:gd name="connsiteY0" fmla="*/ 8668 h 926383"/>
                            <a:gd name="connsiteX1" fmla="*/ 446366 w 5659746"/>
                            <a:gd name="connsiteY1" fmla="*/ 455034 h 926383"/>
                            <a:gd name="connsiteX2" fmla="*/ 1022741 w 5659746"/>
                            <a:gd name="connsiteY2" fmla="*/ 663049 h 926383"/>
                            <a:gd name="connsiteX3" fmla="*/ 1616451 w 5659746"/>
                            <a:gd name="connsiteY3" fmla="*/ 806059 h 926383"/>
                            <a:gd name="connsiteX4" fmla="*/ 2214495 w 5659746"/>
                            <a:gd name="connsiteY4" fmla="*/ 875398 h 926383"/>
                            <a:gd name="connsiteX5" fmla="*/ 2803871 w 5659746"/>
                            <a:gd name="connsiteY5" fmla="*/ 918734 h 926383"/>
                            <a:gd name="connsiteX6" fmla="*/ 3401915 w 5659746"/>
                            <a:gd name="connsiteY6" fmla="*/ 914400 h 926383"/>
                            <a:gd name="connsiteX7" fmla="*/ 3986957 w 5659746"/>
                            <a:gd name="connsiteY7" fmla="*/ 801726 h 926383"/>
                            <a:gd name="connsiteX8" fmla="*/ 4580667 w 5659746"/>
                            <a:gd name="connsiteY8" fmla="*/ 598044 h 926383"/>
                            <a:gd name="connsiteX9" fmla="*/ 5174377 w 5659746"/>
                            <a:gd name="connsiteY9" fmla="*/ 381362 h 926383"/>
                            <a:gd name="connsiteX10" fmla="*/ 5659746 w 5659746"/>
                            <a:gd name="connsiteY10" fmla="*/ 0 h 926383"/>
                            <a:gd name="connsiteX11" fmla="*/ 5659746 w 5659746"/>
                            <a:gd name="connsiteY11" fmla="*/ 0 h 9263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5659746" h="926383">
                              <a:moveTo>
                                <a:pt x="0" y="8668"/>
                              </a:moveTo>
                              <a:cubicBezTo>
                                <a:pt x="137954" y="177319"/>
                                <a:pt x="275909" y="345971"/>
                                <a:pt x="446366" y="455034"/>
                              </a:cubicBezTo>
                              <a:cubicBezTo>
                                <a:pt x="616823" y="564098"/>
                                <a:pt x="827727" y="604545"/>
                                <a:pt x="1022741" y="663049"/>
                              </a:cubicBezTo>
                              <a:cubicBezTo>
                                <a:pt x="1217755" y="721553"/>
                                <a:pt x="1417825" y="770667"/>
                                <a:pt x="1616451" y="806059"/>
                              </a:cubicBezTo>
                              <a:cubicBezTo>
                                <a:pt x="1815077" y="841451"/>
                                <a:pt x="2016592" y="856619"/>
                                <a:pt x="2214495" y="875398"/>
                              </a:cubicBezTo>
                              <a:cubicBezTo>
                                <a:pt x="2412398" y="894177"/>
                                <a:pt x="2605968" y="912234"/>
                                <a:pt x="2803871" y="918734"/>
                              </a:cubicBezTo>
                              <a:cubicBezTo>
                                <a:pt x="3001774" y="925234"/>
                                <a:pt x="3204734" y="933901"/>
                                <a:pt x="3401915" y="914400"/>
                              </a:cubicBezTo>
                              <a:cubicBezTo>
                                <a:pt x="3599096" y="894899"/>
                                <a:pt x="3790498" y="854452"/>
                                <a:pt x="3986957" y="801726"/>
                              </a:cubicBezTo>
                              <a:cubicBezTo>
                                <a:pt x="4183416" y="749000"/>
                                <a:pt x="4382764" y="668105"/>
                                <a:pt x="4580667" y="598044"/>
                              </a:cubicBezTo>
                              <a:cubicBezTo>
                                <a:pt x="4778570" y="527983"/>
                                <a:pt x="4994531" y="481036"/>
                                <a:pt x="5174377" y="381362"/>
                              </a:cubicBezTo>
                              <a:cubicBezTo>
                                <a:pt x="5354223" y="281688"/>
                                <a:pt x="5659746" y="0"/>
                                <a:pt x="5659746" y="0"/>
                              </a:cubicBezTo>
                              <a:lnTo>
                                <a:pt x="5659746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22" o:spid="_x0000_s1026" style="position:absolute;margin-left:10.7pt;margin-top:11.55pt;width:445.6pt;height:72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59746,92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" path="m,8668c137954,177319,275909,345971,446366,455034v170457,109064,381361,149511,576375,208015c1217755,721553,1417825,770667,1616451,806059v198626,35392,400141,50560,598044,69339c2412398,894177,2605968,912234,2803871,918734v197903,6500,400863,15167,598044,-4334c3599096,894899,3790498,854452,3986957,801726v196459,-52726,395807,-133621,593710,-203682c4778570,527983,4994531,481036,5174377,381362,5354223,281688,5659746,,5659746,r,e" filled="f" strokecolor="#243f60 [1604]" strokeweight="2pt">
                <v:path arrowok="t" o:connecttype="custom" o:connectlocs="0,8663;446317,454762;1022628,662653;1616272,805578;2214250,874875;2803561,918186;3401539,913854;3986516,801247;4580160,597687;5173805,381134;5659120,0;5659120,0" o:connectangles="0,0,0,0,0,0,0,0,0,0,0,0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DCBE22" wp14:editId="1276FEB6">
                <wp:simplePos x="0" y="0"/>
                <wp:positionH relativeFrom="column">
                  <wp:posOffset>37465</wp:posOffset>
                </wp:positionH>
                <wp:positionV relativeFrom="paragraph">
                  <wp:posOffset>189230</wp:posOffset>
                </wp:positionV>
                <wp:extent cx="5841365" cy="1338580"/>
                <wp:effectExtent l="0" t="0" r="26035" b="13970"/>
                <wp:wrapNone/>
                <wp:docPr id="24" name="Поли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1365" cy="1338580"/>
                        </a:xfrm>
                        <a:custGeom>
                          <a:avLst/>
                          <a:gdLst>
                            <a:gd name="connsiteX0" fmla="*/ 0 w 5841759"/>
                            <a:gd name="connsiteY0" fmla="*/ 1339098 h 1339098"/>
                            <a:gd name="connsiteX1" fmla="*/ 693384 w 5841759"/>
                            <a:gd name="connsiteY1" fmla="*/ 1304429 h 1339098"/>
                            <a:gd name="connsiteX2" fmla="*/ 1482108 w 5841759"/>
                            <a:gd name="connsiteY2" fmla="*/ 1239424 h 1339098"/>
                            <a:gd name="connsiteX3" fmla="*/ 2214495 w 5841759"/>
                            <a:gd name="connsiteY3" fmla="*/ 1191754 h 1339098"/>
                            <a:gd name="connsiteX4" fmla="*/ 3531924 w 5841759"/>
                            <a:gd name="connsiteY4" fmla="*/ 1083413 h 1339098"/>
                            <a:gd name="connsiteX5" fmla="*/ 4585001 w 5841759"/>
                            <a:gd name="connsiteY5" fmla="*/ 775723 h 1339098"/>
                            <a:gd name="connsiteX6" fmla="*/ 5339056 w 5841759"/>
                            <a:gd name="connsiteY6" fmla="*/ 416031 h 1339098"/>
                            <a:gd name="connsiteX7" fmla="*/ 5841759 w 5841759"/>
                            <a:gd name="connsiteY7" fmla="*/ 0 h 13390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841759" h="1339098">
                              <a:moveTo>
                                <a:pt x="0" y="1339098"/>
                              </a:moveTo>
                              <a:lnTo>
                                <a:pt x="693384" y="1304429"/>
                              </a:lnTo>
                              <a:cubicBezTo>
                                <a:pt x="940402" y="1287817"/>
                                <a:pt x="1482108" y="1239424"/>
                                <a:pt x="1482108" y="1239424"/>
                              </a:cubicBezTo>
                              <a:lnTo>
                                <a:pt x="2214495" y="1191754"/>
                              </a:lnTo>
                              <a:cubicBezTo>
                                <a:pt x="2556131" y="1165752"/>
                                <a:pt x="3136840" y="1152751"/>
                                <a:pt x="3531924" y="1083413"/>
                              </a:cubicBezTo>
                              <a:cubicBezTo>
                                <a:pt x="3927008" y="1014075"/>
                                <a:pt x="4283812" y="886953"/>
                                <a:pt x="4585001" y="775723"/>
                              </a:cubicBezTo>
                              <a:cubicBezTo>
                                <a:pt x="4886190" y="664493"/>
                                <a:pt x="5129596" y="545318"/>
                                <a:pt x="5339056" y="416031"/>
                              </a:cubicBezTo>
                              <a:cubicBezTo>
                                <a:pt x="5548516" y="286744"/>
                                <a:pt x="5695137" y="143372"/>
                                <a:pt x="5841759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24" o:spid="_x0000_s1026" style="position:absolute;margin-left:2.95pt;margin-top:14.9pt;width:459.95pt;height:105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41759,1339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" path="m,1339098r693384,-34669c940402,1287817,1482108,1239424,1482108,1239424r732387,-47670c2556131,1165752,3136840,1152751,3531924,1083413v395084,-69338,751888,-196460,1053077,-307690c4886190,664493,5129596,545318,5339056,416031,5548516,286744,5695137,143372,5841759,e" filled="f" strokecolor="#243f60 [1604]" strokeweight="2pt">
                <v:path arrowok="t" o:connecttype="custom" o:connectlocs="0,1338580;693337,1303924;1482008,1238945;2214346,1191293;3531686,1082994;4584692,775423;5338696,415870;5841365,0" o:connectangles="0,0,0,0,0,0,0,0"/>
              </v:shape>
            </w:pict>
          </mc:Fallback>
        </mc:AlternateContent>
      </w:r>
      <w:r w:rsidRPr="00A924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165638" wp14:editId="45F694D6">
                <wp:simplePos x="0" y="0"/>
                <wp:positionH relativeFrom="column">
                  <wp:posOffset>136525</wp:posOffset>
                </wp:positionH>
                <wp:positionV relativeFrom="paragraph">
                  <wp:posOffset>245745</wp:posOffset>
                </wp:positionV>
                <wp:extent cx="5832475" cy="1282700"/>
                <wp:effectExtent l="0" t="0" r="15875" b="12700"/>
                <wp:wrapNone/>
                <wp:docPr id="25" name="Поли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475" cy="1282700"/>
                        </a:xfrm>
                        <a:custGeom>
                          <a:avLst/>
                          <a:gdLst>
                            <a:gd name="connsiteX0" fmla="*/ 0 w 5833092"/>
                            <a:gd name="connsiteY0" fmla="*/ 0 h 1282760"/>
                            <a:gd name="connsiteX1" fmla="*/ 147344 w 5833092"/>
                            <a:gd name="connsiteY1" fmla="*/ 177679 h 1282760"/>
                            <a:gd name="connsiteX2" fmla="*/ 320690 w 5833092"/>
                            <a:gd name="connsiteY2" fmla="*/ 359693 h 1282760"/>
                            <a:gd name="connsiteX3" fmla="*/ 537372 w 5833092"/>
                            <a:gd name="connsiteY3" fmla="*/ 533039 h 1282760"/>
                            <a:gd name="connsiteX4" fmla="*/ 888398 w 5833092"/>
                            <a:gd name="connsiteY4" fmla="*/ 715052 h 1282760"/>
                            <a:gd name="connsiteX5" fmla="*/ 1360766 w 5833092"/>
                            <a:gd name="connsiteY5" fmla="*/ 884064 h 1282760"/>
                            <a:gd name="connsiteX6" fmla="*/ 2257831 w 5833092"/>
                            <a:gd name="connsiteY6" fmla="*/ 1066077 h 1282760"/>
                            <a:gd name="connsiteX7" fmla="*/ 3484254 w 5833092"/>
                            <a:gd name="connsiteY7" fmla="*/ 1200421 h 1282760"/>
                            <a:gd name="connsiteX8" fmla="*/ 4810350 w 5833092"/>
                            <a:gd name="connsiteY8" fmla="*/ 1261092 h 1282760"/>
                            <a:gd name="connsiteX9" fmla="*/ 5833092 w 5833092"/>
                            <a:gd name="connsiteY9" fmla="*/ 1282760 h 1282760"/>
                            <a:gd name="connsiteX10" fmla="*/ 5833092 w 5833092"/>
                            <a:gd name="connsiteY10" fmla="*/ 1282760 h 12827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833092" h="1282760">
                              <a:moveTo>
                                <a:pt x="0" y="0"/>
                              </a:moveTo>
                              <a:cubicBezTo>
                                <a:pt x="46948" y="58865"/>
                                <a:pt x="93896" y="117730"/>
                                <a:pt x="147344" y="177679"/>
                              </a:cubicBezTo>
                              <a:cubicBezTo>
                                <a:pt x="200792" y="237628"/>
                                <a:pt x="255685" y="300466"/>
                                <a:pt x="320690" y="359693"/>
                              </a:cubicBezTo>
                              <a:cubicBezTo>
                                <a:pt x="385695" y="418920"/>
                                <a:pt x="442754" y="473813"/>
                                <a:pt x="537372" y="533039"/>
                              </a:cubicBezTo>
                              <a:cubicBezTo>
                                <a:pt x="631990" y="592265"/>
                                <a:pt x="751166" y="656548"/>
                                <a:pt x="888398" y="715052"/>
                              </a:cubicBezTo>
                              <a:cubicBezTo>
                                <a:pt x="1025630" y="773556"/>
                                <a:pt x="1132527" y="825560"/>
                                <a:pt x="1360766" y="884064"/>
                              </a:cubicBezTo>
                              <a:cubicBezTo>
                                <a:pt x="1589005" y="942568"/>
                                <a:pt x="1903916" y="1013351"/>
                                <a:pt x="2257831" y="1066077"/>
                              </a:cubicBezTo>
                              <a:cubicBezTo>
                                <a:pt x="2611746" y="1118803"/>
                                <a:pt x="3058834" y="1167919"/>
                                <a:pt x="3484254" y="1200421"/>
                              </a:cubicBezTo>
                              <a:cubicBezTo>
                                <a:pt x="3909674" y="1232923"/>
                                <a:pt x="4418877" y="1247369"/>
                                <a:pt x="4810350" y="1261092"/>
                              </a:cubicBezTo>
                              <a:cubicBezTo>
                                <a:pt x="5201823" y="1274815"/>
                                <a:pt x="5833092" y="1282760"/>
                                <a:pt x="5833092" y="1282760"/>
                              </a:cubicBezTo>
                              <a:lnTo>
                                <a:pt x="5833092" y="128276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илиния 25" o:spid="_x0000_s1026" style="position:absolute;margin-left:10.75pt;margin-top:19.35pt;width:459.25pt;height:10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833092,128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" path="m,c46948,58865,93896,117730,147344,177679v53448,59949,108341,122787,173346,182014c385695,418920,442754,473813,537372,533039v94618,59226,213794,123509,351026,182013c1025630,773556,1132527,825560,1360766,884064v228239,58504,543150,129287,897065,182013c2611746,1118803,3058834,1167919,3484254,1200421v425420,32502,934623,46948,1326096,60671c5201823,1274815,5833092,1282760,5833092,1282760r,e" filled="f" strokecolor="#243f60 [1604]" strokeweight="2pt">
                <v:path arrowok="t" o:connecttype="custom" o:connectlocs="0,0;147328,177671;320656,359676;537315,533014;888304,715019;1360622,884023;2257592,1066027;3483885,1200365;4809841,1261033;5832475,1282700;5832475,1282700" o:connectangles="0,0,0,0,0,0,0,0,0,0,0"/>
              </v:shape>
            </w:pict>
          </mc:Fallback>
        </mc:AlternateContent>
      </w:r>
      <w:r>
        <w:rPr>
          <w:sz w:val="16"/>
          <w:szCs w:val="16"/>
        </w:rPr>
        <w:t>Финансы</w:t>
      </w:r>
    </w:p>
    <w:p w:rsidR="007B6C1B" w:rsidRDefault="008630BE" w:rsidP="008630BE">
      <w:pPr>
        <w:jc w:val="center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3561203</wp:posOffset>
                </wp:positionH>
                <wp:positionV relativeFrom="paragraph">
                  <wp:posOffset>243485</wp:posOffset>
                </wp:positionV>
                <wp:extent cx="8668" cy="524417"/>
                <wp:effectExtent l="95250" t="38100" r="67945" b="47625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8" cy="524417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6" o:spid="_x0000_s1026" type="#_x0000_t32" style="position:absolute;margin-left:280.4pt;margin-top:19.15pt;width:.7pt;height:41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3097503</wp:posOffset>
                </wp:positionH>
                <wp:positionV relativeFrom="paragraph">
                  <wp:posOffset>217528</wp:posOffset>
                </wp:positionV>
                <wp:extent cx="277353" cy="121342"/>
                <wp:effectExtent l="0" t="38100" r="66040" b="3111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353" cy="12134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5" o:spid="_x0000_s1026" type="#_x0000_t32" style="position:absolute;margin-left:243.9pt;margin-top:17.15pt;width:21.85pt;height:9.5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 w:rsidR="007B6C1B"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137619</wp:posOffset>
                </wp:positionH>
                <wp:positionV relativeFrom="paragraph">
                  <wp:posOffset>195860</wp:posOffset>
                </wp:positionV>
                <wp:extent cx="5715635" cy="47670"/>
                <wp:effectExtent l="0" t="0" r="18415" b="28575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635" cy="4767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4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5pt,15.4pt" to="460.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" strokecolor="#4579b8 [3044]" strokeweight="2pt"/>
            </w:pict>
          </mc:Fallback>
        </mc:AlternateContent>
      </w:r>
      <w:r w:rsidR="007B6C1B"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137620</wp:posOffset>
                </wp:positionH>
                <wp:positionV relativeFrom="paragraph">
                  <wp:posOffset>113521</wp:posOffset>
                </wp:positionV>
                <wp:extent cx="5716084" cy="26001"/>
                <wp:effectExtent l="0" t="0" r="18415" b="317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6084" cy="26001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5pt,8.95pt" to="460.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" strokecolor="#4579b8 [3044]" strokeweight="2pt"/>
            </w:pict>
          </mc:Fallback>
        </mc:AlternateContent>
      </w:r>
      <w:r>
        <w:rPr>
          <w:sz w:val="16"/>
          <w:szCs w:val="16"/>
        </w:rPr>
        <w:t>Д</w:t>
      </w:r>
    </w:p>
    <w:p w:rsidR="007B6C1B" w:rsidRDefault="008630BE" w:rsidP="008630BE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3569458</wp:posOffset>
                </wp:positionH>
                <wp:positionV relativeFrom="paragraph">
                  <wp:posOffset>68938</wp:posOffset>
                </wp:positionV>
                <wp:extent cx="295101" cy="199405"/>
                <wp:effectExtent l="38100" t="0" r="29210" b="4826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101" cy="1994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7" o:spid="_x0000_s1026" type="#_x0000_t32" style="position:absolute;margin-left:281.05pt;margin-top:5.45pt;width:23.25pt;height:15.7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(Д-Н)                                    (Ч*С)</w:t>
      </w:r>
    </w:p>
    <w:p w:rsidR="007B6C1B" w:rsidRPr="00A924BA" w:rsidRDefault="007B6C1B" w:rsidP="007B6C1B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22F9D5" wp14:editId="01D74383">
                <wp:simplePos x="0" y="0"/>
                <wp:positionH relativeFrom="column">
                  <wp:posOffset>2698807</wp:posOffset>
                </wp:positionH>
                <wp:positionV relativeFrom="paragraph">
                  <wp:posOffset>105801</wp:posOffset>
                </wp:positionV>
                <wp:extent cx="173346" cy="158199"/>
                <wp:effectExtent l="0" t="0" r="74930" b="5143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46" cy="1581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212.5pt;margin-top:8.35pt;width:13.65pt;height:12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sz w:val="16"/>
          <w:szCs w:val="16"/>
        </w:rPr>
        <w:t xml:space="preserve">                                                                                                        (</w:t>
      </w:r>
      <w:proofErr w:type="spellStart"/>
      <w:r>
        <w:rPr>
          <w:sz w:val="16"/>
          <w:szCs w:val="16"/>
        </w:rPr>
        <w:t>Рб+Рк</w:t>
      </w:r>
      <w:proofErr w:type="spellEnd"/>
      <w:r>
        <w:rPr>
          <w:sz w:val="16"/>
          <w:szCs w:val="16"/>
        </w:rPr>
        <w:t>)</w:t>
      </w:r>
    </w:p>
    <w:p w:rsidR="00191045" w:rsidRDefault="007B6C1B" w:rsidP="007B6C1B">
      <w:pPr>
        <w:ind w:firstLine="567"/>
        <w:jc w:val="both"/>
      </w:pPr>
      <w:r w:rsidRPr="007B6C1B">
        <w:rPr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FC0ED7" wp14:editId="15D22879">
                <wp:simplePos x="0" y="0"/>
                <wp:positionH relativeFrom="column">
                  <wp:posOffset>436642</wp:posOffset>
                </wp:positionH>
                <wp:positionV relativeFrom="paragraph">
                  <wp:posOffset>182618</wp:posOffset>
                </wp:positionV>
                <wp:extent cx="446366" cy="216683"/>
                <wp:effectExtent l="0" t="0" r="68580" b="6921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366" cy="21668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1" o:spid="_x0000_s1026" type="#_x0000_t32" style="position:absolute;margin-left:34.4pt;margin-top:14.4pt;width:35.15pt;height:17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" strokecolor="#4579b8 [3044]">
                <v:stroke endarrow="open"/>
              </v:shape>
            </w:pict>
          </mc:Fallback>
        </mc:AlternateContent>
      </w:r>
      <w:proofErr w:type="spellStart"/>
      <w:r w:rsidRPr="007B6C1B">
        <w:rPr>
          <w:sz w:val="16"/>
          <w:szCs w:val="16"/>
        </w:rPr>
        <w:t>Рб</w:t>
      </w:r>
      <w:proofErr w:type="spellEnd"/>
    </w:p>
    <w:p w:rsidR="007B6C1B" w:rsidRDefault="00191045" w:rsidP="006E695C">
      <w:pPr>
        <w:ind w:right="1558" w:firstLine="567"/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A8DB80" wp14:editId="5EF9ACB1">
                <wp:simplePos x="0" y="0"/>
                <wp:positionH relativeFrom="column">
                  <wp:posOffset>5554682</wp:posOffset>
                </wp:positionH>
                <wp:positionV relativeFrom="paragraph">
                  <wp:posOffset>72923</wp:posOffset>
                </wp:positionV>
                <wp:extent cx="242058" cy="78005"/>
                <wp:effectExtent l="38100" t="19050" r="24765" b="7493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058" cy="780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9" o:spid="_x0000_s1026" type="#_x0000_t32" style="position:absolute;margin-left:437.4pt;margin-top:5.75pt;width:19.05pt;height:6.15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7B6C1B">
        <w:t xml:space="preserve"> </w:t>
      </w:r>
      <w:proofErr w:type="spellStart"/>
      <w:r w:rsidR="007B6C1B" w:rsidRPr="007B6C1B">
        <w:rPr>
          <w:sz w:val="16"/>
          <w:szCs w:val="16"/>
        </w:rPr>
        <w:t>Рк</w:t>
      </w:r>
      <w:proofErr w:type="spellEnd"/>
    </w:p>
    <w:p w:rsidR="007B6C1B" w:rsidRPr="002756DA" w:rsidRDefault="00FD4F0B" w:rsidP="006E695C">
      <w:pPr>
        <w:ind w:right="1275"/>
        <w:jc w:val="right"/>
        <w:rPr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F37217" wp14:editId="356CA1E4">
                <wp:simplePos x="0" y="0"/>
                <wp:positionH relativeFrom="column">
                  <wp:posOffset>10795</wp:posOffset>
                </wp:positionH>
                <wp:positionV relativeFrom="paragraph">
                  <wp:posOffset>1270</wp:posOffset>
                </wp:positionV>
                <wp:extent cx="6101080" cy="0"/>
                <wp:effectExtent l="0" t="76200" r="13970" b="1143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10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" o:spid="_x0000_s1026" type="#_x0000_t32" style="position:absolute;margin-left:.85pt;margin-top:.1pt;width:480.4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" strokecolor="#4579b8 [3044]">
                <v:stroke endarrow="open"/>
              </v:shape>
            </w:pict>
          </mc:Fallback>
        </mc:AlternateContent>
      </w:r>
      <w:r w:rsidR="007B6C1B">
        <w:rPr>
          <w:sz w:val="16"/>
          <w:szCs w:val="16"/>
        </w:rPr>
        <w:t>Налет на катастрофу</w:t>
      </w:r>
      <w:proofErr w:type="gramStart"/>
      <w:r w:rsidR="003C4B4A">
        <w:rPr>
          <w:sz w:val="16"/>
          <w:szCs w:val="16"/>
        </w:rPr>
        <w:t xml:space="preserve"> (</w:t>
      </w:r>
      <w:r w:rsidR="000334B2">
        <w:rPr>
          <w:sz w:val="16"/>
          <w:szCs w:val="16"/>
        </w:rPr>
        <w:t>,</w:t>
      </w:r>
      <w:proofErr w:type="gramEnd"/>
      <w:r w:rsidR="009C7E64">
        <w:rPr>
          <w:sz w:val="16"/>
          <w:szCs w:val="16"/>
        </w:rPr>
        <w:t>УБП)</w:t>
      </w:r>
    </w:p>
    <w:p w:rsidR="0000604C" w:rsidRDefault="00183B5D" w:rsidP="009C7E64">
      <w:pPr>
        <w:ind w:firstLine="567"/>
        <w:jc w:val="both"/>
      </w:pPr>
      <w:r>
        <w:t>Ч – количество летных часов</w:t>
      </w:r>
    </w:p>
    <w:p w:rsidR="00183B5D" w:rsidRDefault="00183B5D" w:rsidP="002C3BCF">
      <w:pPr>
        <w:ind w:firstLine="567"/>
        <w:jc w:val="both"/>
      </w:pPr>
      <w:r>
        <w:t xml:space="preserve">С – себестоимость летного часа без затрат, участвующих в </w:t>
      </w:r>
      <w:proofErr w:type="spellStart"/>
      <w:r>
        <w:t>Рб</w:t>
      </w:r>
      <w:proofErr w:type="spellEnd"/>
      <w:r>
        <w:t xml:space="preserve"> (ГСМ, аренда и т.д.)</w:t>
      </w:r>
    </w:p>
    <w:p w:rsidR="00183B5D" w:rsidRDefault="00183B5D" w:rsidP="002C3BCF">
      <w:pPr>
        <w:ind w:firstLine="567"/>
        <w:jc w:val="both"/>
      </w:pPr>
      <w:proofErr w:type="gramStart"/>
      <w:r>
        <w:t>Д-</w:t>
      </w:r>
      <w:proofErr w:type="gramEnd"/>
      <w:r>
        <w:t xml:space="preserve"> количество денег,</w:t>
      </w:r>
      <w:r w:rsidR="00554687">
        <w:t xml:space="preserve"> которое пилот готов</w:t>
      </w:r>
      <w:r>
        <w:t xml:space="preserve"> потратить на полеты в год</w:t>
      </w:r>
    </w:p>
    <w:p w:rsidR="00804AFC" w:rsidRDefault="00804AFC" w:rsidP="002C3BCF">
      <w:pPr>
        <w:ind w:firstLine="567"/>
        <w:jc w:val="both"/>
      </w:pPr>
      <w:r>
        <w:t>Н - налоги</w:t>
      </w:r>
    </w:p>
    <w:p w:rsidR="00183B5D" w:rsidRDefault="00183B5D" w:rsidP="002C3BCF">
      <w:pPr>
        <w:ind w:firstLine="567"/>
        <w:jc w:val="both"/>
      </w:pPr>
      <w:r>
        <w:t>Ч=</w:t>
      </w:r>
      <w:r w:rsidR="00554687">
        <w:t>(</w:t>
      </w:r>
      <w:proofErr w:type="gramStart"/>
      <w:r>
        <w:t>Д-</w:t>
      </w:r>
      <w:proofErr w:type="gramEnd"/>
      <w:r>
        <w:t>(</w:t>
      </w:r>
      <w:proofErr w:type="spellStart"/>
      <w:r w:rsidR="00804AFC">
        <w:t>Н+</w:t>
      </w:r>
      <w:r>
        <w:t>Рк+Рб</w:t>
      </w:r>
      <w:proofErr w:type="spellEnd"/>
      <w:r>
        <w:t>)</w:t>
      </w:r>
      <w:r w:rsidR="00554687">
        <w:t>)/С</w:t>
      </w:r>
    </w:p>
    <w:p w:rsidR="00804AFC" w:rsidRDefault="00400F37" w:rsidP="002C3BCF">
      <w:pPr>
        <w:ind w:firstLine="567"/>
        <w:jc w:val="both"/>
      </w:pPr>
      <w:r>
        <w:t>Величина</w:t>
      </w:r>
      <w:r w:rsidR="00804AFC">
        <w:t xml:space="preserve"> «Н» завис</w:t>
      </w:r>
      <w:r>
        <w:t>ит</w:t>
      </w:r>
      <w:r w:rsidR="00804AFC">
        <w:t xml:space="preserve"> </w:t>
      </w:r>
      <w:r>
        <w:t>от взгляда</w:t>
      </w:r>
      <w:r w:rsidR="00804AFC">
        <w:t xml:space="preserve"> чиновников.</w:t>
      </w:r>
      <w:r w:rsidR="00AD6EF9">
        <w:t xml:space="preserve"> Ни один из налогов </w:t>
      </w:r>
      <w:r w:rsidR="00BF1865">
        <w:t xml:space="preserve">в России </w:t>
      </w:r>
      <w:r w:rsidR="00AD6EF9">
        <w:t xml:space="preserve">не </w:t>
      </w:r>
      <w:r w:rsidR="003951AE">
        <w:t>участвует в развитии</w:t>
      </w:r>
      <w:r w:rsidR="00AD6EF9">
        <w:t xml:space="preserve"> частной авиации</w:t>
      </w:r>
      <w:r w:rsidR="000334B2">
        <w:t>, а согласно транспортному налогу в большинстве регионов здоровый образ жизни считается роскошью</w:t>
      </w:r>
      <w:r w:rsidR="00AD6EF9">
        <w:t>.</w:t>
      </w:r>
      <w:r w:rsidR="00104F17">
        <w:t xml:space="preserve"> Величина «Н» уменьшает налет, </w:t>
      </w:r>
      <w:proofErr w:type="gramStart"/>
      <w:r w:rsidR="00104F17">
        <w:t>а</w:t>
      </w:r>
      <w:proofErr w:type="gramEnd"/>
      <w:r w:rsidR="00104F17">
        <w:t xml:space="preserve"> следовательно снижает квалификацию или уменьшает степень страховки (например в виде приобретения </w:t>
      </w:r>
      <w:proofErr w:type="spellStart"/>
      <w:r w:rsidR="00104F17">
        <w:t>спассистем</w:t>
      </w:r>
      <w:proofErr w:type="spellEnd"/>
      <w:r w:rsidR="00104F17">
        <w:t xml:space="preserve"> и т.п.).</w:t>
      </w:r>
    </w:p>
    <w:p w:rsidR="009C7483" w:rsidRDefault="008630BE" w:rsidP="002C3BCF">
      <w:pPr>
        <w:ind w:firstLine="567"/>
        <w:jc w:val="both"/>
      </w:pPr>
      <w:r>
        <w:t>В величину</w:t>
      </w:r>
      <w:r w:rsidR="00804AFC">
        <w:t xml:space="preserve"> «</w:t>
      </w:r>
      <w:proofErr w:type="spellStart"/>
      <w:r w:rsidR="00804AFC">
        <w:t>Рб</w:t>
      </w:r>
      <w:proofErr w:type="spellEnd"/>
      <w:r w:rsidR="00804AFC">
        <w:t xml:space="preserve">» </w:t>
      </w:r>
      <w:r>
        <w:t>входят</w:t>
      </w:r>
      <w:r w:rsidR="00804AFC">
        <w:t xml:space="preserve"> необходимые затраты на собственную безопасность и </w:t>
      </w:r>
      <w:r w:rsidR="0061080E">
        <w:t>стоимость процедур по различным освидетельствованиям</w:t>
      </w:r>
      <w:r w:rsidR="003F0C92">
        <w:t>. Главное</w:t>
      </w:r>
      <w:r w:rsidR="009C7483">
        <w:t>, снижая «</w:t>
      </w:r>
      <w:proofErr w:type="spellStart"/>
      <w:r w:rsidR="009C7483">
        <w:t>Рб</w:t>
      </w:r>
      <w:proofErr w:type="spellEnd"/>
      <w:r w:rsidR="009C7483">
        <w:t>»,</w:t>
      </w:r>
      <w:r w:rsidR="003F0C92">
        <w:t xml:space="preserve"> не забывать о «Необходимых затратах на собственную безопасность». Эти затраты у каждого пилота свои. Они зависят от </w:t>
      </w:r>
      <w:r w:rsidR="009C7483">
        <w:t>квалификации, видов полетов и оценке собственной и чужой жизней.</w:t>
      </w:r>
    </w:p>
    <w:p w:rsidR="00775230" w:rsidRPr="00021CB7" w:rsidRDefault="00775230" w:rsidP="002C3BCF">
      <w:pPr>
        <w:ind w:firstLine="567"/>
        <w:jc w:val="both"/>
      </w:pPr>
      <w:r>
        <w:t>Квалификация это правильные действия (решения) предпринятые в отведенное время. Как сказал</w:t>
      </w:r>
      <w:proofErr w:type="gramStart"/>
      <w:r>
        <w:t xml:space="preserve"> Л</w:t>
      </w:r>
      <w:proofErr w:type="gramEnd"/>
      <w:r>
        <w:t xml:space="preserve">и </w:t>
      </w:r>
      <w:proofErr w:type="spellStart"/>
      <w:r>
        <w:t>Яко</w:t>
      </w:r>
      <w:r w:rsidR="000C7409">
        <w:t>к</w:t>
      </w:r>
      <w:r>
        <w:t>к</w:t>
      </w:r>
      <w:r w:rsidR="000C7409">
        <w:t>а</w:t>
      </w:r>
      <w:proofErr w:type="spellEnd"/>
      <w:r>
        <w:t xml:space="preserve">, «Грамотное решение принятое с опозданием считается ошибкой». </w:t>
      </w:r>
      <w:r w:rsidR="00430BBF">
        <w:t>Часто</w:t>
      </w:r>
      <w:r>
        <w:t xml:space="preserve"> путают опыт и квалификацию, можно сказать так, квалификация это </w:t>
      </w:r>
      <w:r w:rsidR="00430BBF">
        <w:t xml:space="preserve">применение </w:t>
      </w:r>
      <w:r>
        <w:t>опыт</w:t>
      </w:r>
      <w:r w:rsidR="00430BBF">
        <w:t>а</w:t>
      </w:r>
      <w:r>
        <w:t xml:space="preserve"> в отведенное время</w:t>
      </w:r>
      <w:r w:rsidR="00430BBF">
        <w:t>. Многие не понимают, почему гибнут опытные пилоты. Потому что они потеряли квалификацию. В профессиональной авиации всегда отслеживается квалификация</w:t>
      </w:r>
      <w:r w:rsidR="009A0FF7">
        <w:t>, которая</w:t>
      </w:r>
      <w:r w:rsidR="00430BBF">
        <w:t xml:space="preserve"> поддерживается на тренажерах или с помощью контрольно-тренировочных полетов с инструктором или более квалифицированным на данный момент пилотом.</w:t>
      </w:r>
      <w:r w:rsidR="008A5F44">
        <w:t xml:space="preserve"> В частной авиации </w:t>
      </w:r>
      <w:proofErr w:type="gramStart"/>
      <w:r w:rsidR="008A5F44">
        <w:t>контроль за</w:t>
      </w:r>
      <w:proofErr w:type="gramEnd"/>
      <w:r w:rsidR="008A5F44">
        <w:t xml:space="preserve"> квалификацией лежит на самом пилоте. Не надо стесняться полетов </w:t>
      </w:r>
      <w:r w:rsidR="00021CB7">
        <w:t>со страховкой другим пилотом</w:t>
      </w:r>
      <w:r w:rsidR="008A5F44">
        <w:t>.</w:t>
      </w:r>
      <w:r w:rsidR="00021CB7">
        <w:t xml:space="preserve"> Согласно опубликованным ИКАО данным аварийность при наличии второго пилота снижается примерно в 400 раз </w:t>
      </w:r>
      <w:r w:rsidR="00021CB7" w:rsidRPr="00021CB7">
        <w:t>(</w:t>
      </w:r>
      <w:r w:rsidR="00021CB7">
        <w:rPr>
          <w:lang w:val="en-US"/>
        </w:rPr>
        <w:t>Doc</w:t>
      </w:r>
      <w:r w:rsidR="00021CB7">
        <w:t>.</w:t>
      </w:r>
      <w:r w:rsidR="00021CB7" w:rsidRPr="00021CB7">
        <w:t xml:space="preserve"> 8984 2012</w:t>
      </w:r>
      <w:r w:rsidR="00021CB7">
        <w:t>г.)</w:t>
      </w:r>
    </w:p>
    <w:p w:rsidR="008657E6" w:rsidRDefault="00104F17" w:rsidP="002C3BCF">
      <w:pPr>
        <w:ind w:firstLine="567"/>
        <w:jc w:val="both"/>
      </w:pPr>
      <w:r>
        <w:lastRenderedPageBreak/>
        <w:t>Если умножить</w:t>
      </w:r>
      <w:r w:rsidR="009C7483">
        <w:t xml:space="preserve"> «Ч» на количество </w:t>
      </w:r>
      <w:r w:rsidR="0061080E">
        <w:t>ВС</w:t>
      </w:r>
      <w:r w:rsidR="009C7483">
        <w:t xml:space="preserve"> в стране </w:t>
      </w:r>
      <w:r>
        <w:t>то получим</w:t>
      </w:r>
      <w:r w:rsidR="009C7483">
        <w:t xml:space="preserve"> интегрированны</w:t>
      </w:r>
      <w:r>
        <w:t>й показатель развития отрасли, включающий</w:t>
      </w:r>
      <w:r w:rsidR="009C7483">
        <w:t xml:space="preserve"> в себя потребности в обновлении техники, ТО и других услугах</w:t>
      </w:r>
      <w:r w:rsidR="00AD6EF9">
        <w:t>.</w:t>
      </w:r>
    </w:p>
    <w:p w:rsidR="009C7E64" w:rsidRDefault="008657E6" w:rsidP="002C3BCF">
      <w:pPr>
        <w:ind w:firstLine="567"/>
        <w:jc w:val="both"/>
      </w:pPr>
      <w:r>
        <w:t xml:space="preserve">Вывод. </w:t>
      </w:r>
    </w:p>
    <w:p w:rsidR="00152B67" w:rsidRDefault="008657E6" w:rsidP="009C7E64">
      <w:pPr>
        <w:pStyle w:val="a4"/>
        <w:numPr>
          <w:ilvl w:val="0"/>
          <w:numId w:val="1"/>
        </w:numPr>
        <w:jc w:val="both"/>
      </w:pPr>
      <w:r>
        <w:t xml:space="preserve">ПУБП должен быть таким, чтобы для коммерческой и корпоративной авиаций обеспечивать максимум «П», а для частной авиации – максимальное «Ч», </w:t>
      </w:r>
      <w:r w:rsidR="00E42929">
        <w:t>для конкретных видов полетов</w:t>
      </w:r>
      <w:r>
        <w:t>.</w:t>
      </w:r>
    </w:p>
    <w:p w:rsidR="00BB4ADB" w:rsidRDefault="00BB4ADB" w:rsidP="00BB4ADB">
      <w:pPr>
        <w:pStyle w:val="a4"/>
        <w:numPr>
          <w:ilvl w:val="0"/>
          <w:numId w:val="1"/>
        </w:numPr>
        <w:jc w:val="both"/>
      </w:pPr>
      <w:r>
        <w:t xml:space="preserve">Для многих пилотов, особенно пилотов СВС сумма налогов и оплата «Разрешений», не влияющих на безопасность полетов, превышают годовой бюджет на полеты, </w:t>
      </w:r>
      <w:proofErr w:type="gramStart"/>
      <w:r>
        <w:t>а</w:t>
      </w:r>
      <w:proofErr w:type="gramEnd"/>
      <w:r>
        <w:t xml:space="preserve"> следовательно они никогда не смогут летать легально.</w:t>
      </w:r>
    </w:p>
    <w:p w:rsidR="0061080E" w:rsidRDefault="0061080E" w:rsidP="00BB4ADB">
      <w:pPr>
        <w:jc w:val="both"/>
      </w:pPr>
    </w:p>
    <w:p w:rsidR="00A36447" w:rsidRDefault="006E317E" w:rsidP="005977D7">
      <w:pPr>
        <w:ind w:firstLine="567"/>
        <w:jc w:val="center"/>
      </w:pPr>
      <w:r>
        <w:t xml:space="preserve">Давайте </w:t>
      </w:r>
      <w:proofErr w:type="gramStart"/>
      <w:r>
        <w:t>посмотрим</w:t>
      </w:r>
      <w:proofErr w:type="gramEnd"/>
      <w:r>
        <w:t xml:space="preserve"> какой</w:t>
      </w:r>
      <w:r w:rsidR="005977D7">
        <w:t xml:space="preserve"> уров</w:t>
      </w:r>
      <w:r>
        <w:t>ень</w:t>
      </w:r>
      <w:r w:rsidR="005977D7">
        <w:t xml:space="preserve"> безопасности полетов частной авиации </w:t>
      </w:r>
      <w:r w:rsidR="00D77414">
        <w:t xml:space="preserve">АОН </w:t>
      </w:r>
      <w:r>
        <w:t xml:space="preserve">в России </w:t>
      </w:r>
      <w:r w:rsidR="005977D7">
        <w:t>за 2009-2013г.</w:t>
      </w:r>
    </w:p>
    <w:p w:rsidR="005977D7" w:rsidRDefault="005977D7" w:rsidP="005977D7">
      <w:pPr>
        <w:ind w:firstLine="567"/>
        <w:jc w:val="both"/>
      </w:pPr>
      <w:r>
        <w:t xml:space="preserve">По опубликованным данным </w:t>
      </w:r>
      <w:proofErr w:type="spellStart"/>
      <w:r>
        <w:t>МАКа</w:t>
      </w:r>
      <w:proofErr w:type="spellEnd"/>
      <w:r>
        <w:t xml:space="preserve"> статистика катастроф частной авиац</w:t>
      </w:r>
      <w:proofErr w:type="gramStart"/>
      <w:r>
        <w:t xml:space="preserve">ии </w:t>
      </w:r>
      <w:r w:rsidR="00D77414">
        <w:t>АО</w:t>
      </w:r>
      <w:proofErr w:type="gramEnd"/>
      <w:r w:rsidR="00D77414">
        <w:t xml:space="preserve">Н </w:t>
      </w:r>
      <w:r>
        <w:t>выглядит так</w:t>
      </w:r>
      <w:r w:rsidR="00D77414">
        <w:t xml:space="preserve"> (катастрофы при выполнении АХР даже частными пилотами относятся к коммерческой авиации)</w:t>
      </w:r>
      <w:r>
        <w:t>:</w:t>
      </w:r>
    </w:p>
    <w:p w:rsidR="005977D7" w:rsidRDefault="000A6E6A" w:rsidP="005977D7">
      <w:pPr>
        <w:ind w:firstLine="56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1199365</wp:posOffset>
                </wp:positionH>
                <wp:positionV relativeFrom="paragraph">
                  <wp:posOffset>69949</wp:posOffset>
                </wp:positionV>
                <wp:extent cx="572041" cy="1378101"/>
                <wp:effectExtent l="0" t="0" r="19050" b="12700"/>
                <wp:wrapNone/>
                <wp:docPr id="11" name="Правая фигурная скоб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41" cy="137810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863BE1" w:rsidRDefault="00863BE1" w:rsidP="000A6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1" o:spid="_x0000_s1026" type="#_x0000_t88" style="position:absolute;left:0;text-align:left;margin-left:94.45pt;margin-top:5.5pt;width:45.05pt;height:108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" adj="747" strokecolor="#4579b8 [3044]">
                <v:textbox>
                  <w:txbxContent>
                    <w:p w:rsidR="00863BE1" w:rsidRDefault="00863BE1" w:rsidP="000A6E6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35652">
        <w:t>2009г. – 7</w:t>
      </w:r>
    </w:p>
    <w:p w:rsidR="005977D7" w:rsidRDefault="00F35652" w:rsidP="005977D7">
      <w:pPr>
        <w:ind w:firstLine="567"/>
        <w:jc w:val="both"/>
      </w:pPr>
      <w:r>
        <w:t>2010г. – 3</w:t>
      </w:r>
    </w:p>
    <w:p w:rsidR="000A6E6A" w:rsidRDefault="005977D7" w:rsidP="000A6E6A">
      <w:pPr>
        <w:tabs>
          <w:tab w:val="left" w:pos="2900"/>
        </w:tabs>
        <w:ind w:firstLine="567"/>
        <w:jc w:val="both"/>
      </w:pPr>
      <w:r>
        <w:t xml:space="preserve">2011г. </w:t>
      </w:r>
      <w:r w:rsidR="000A6E6A">
        <w:t>–</w:t>
      </w:r>
      <w:r>
        <w:t xml:space="preserve"> </w:t>
      </w:r>
      <w:r w:rsidR="00F35652">
        <w:t>8</w:t>
      </w:r>
      <w:r w:rsidR="00F35652">
        <w:tab/>
        <w:t>39 (7</w:t>
      </w:r>
      <w:r w:rsidR="000A6E6A">
        <w:t>,8 в год)</w:t>
      </w:r>
    </w:p>
    <w:p w:rsidR="000A6E6A" w:rsidRDefault="00F35652" w:rsidP="005977D7">
      <w:pPr>
        <w:ind w:firstLine="567"/>
        <w:jc w:val="both"/>
      </w:pPr>
      <w:r>
        <w:t>2012г. – 12</w:t>
      </w:r>
    </w:p>
    <w:p w:rsidR="002D0538" w:rsidRDefault="000A6E6A" w:rsidP="00BB4ADB">
      <w:pPr>
        <w:ind w:firstLine="567"/>
        <w:jc w:val="both"/>
      </w:pPr>
      <w:r>
        <w:t>2013г. – 9</w:t>
      </w:r>
    </w:p>
    <w:p w:rsidR="000A6E6A" w:rsidRDefault="000A6E6A" w:rsidP="005977D7">
      <w:pPr>
        <w:ind w:firstLine="567"/>
        <w:jc w:val="both"/>
      </w:pPr>
      <w:r>
        <w:t>Из них:</w:t>
      </w:r>
    </w:p>
    <w:p w:rsidR="000A6E6A" w:rsidRDefault="000A6E6A" w:rsidP="000A6E6A">
      <w:pPr>
        <w:pStyle w:val="a4"/>
        <w:numPr>
          <w:ilvl w:val="0"/>
          <w:numId w:val="2"/>
        </w:numPr>
        <w:jc w:val="both"/>
      </w:pPr>
      <w:r>
        <w:t>Вертолеты – 12</w:t>
      </w:r>
    </w:p>
    <w:p w:rsidR="000B5031" w:rsidRDefault="000B5031" w:rsidP="000B5031">
      <w:pPr>
        <w:pStyle w:val="a4"/>
        <w:ind w:left="927"/>
        <w:jc w:val="both"/>
      </w:pPr>
      <w:r>
        <w:t>Потеря пространственной орие</w:t>
      </w:r>
      <w:r w:rsidR="00863BE1">
        <w:t>н</w:t>
      </w:r>
      <w:r>
        <w:t>тировки –</w:t>
      </w:r>
      <w:r w:rsidR="00F2130F">
        <w:t xml:space="preserve"> 6</w:t>
      </w:r>
    </w:p>
    <w:p w:rsidR="000B5031" w:rsidRDefault="000B5031" w:rsidP="000B5031">
      <w:pPr>
        <w:pStyle w:val="a4"/>
        <w:ind w:left="927"/>
        <w:jc w:val="both"/>
      </w:pPr>
      <w:r>
        <w:t>Столкновение с проводами над водной акваторией – 1</w:t>
      </w:r>
    </w:p>
    <w:p w:rsidR="000B5031" w:rsidRDefault="000B5031" w:rsidP="000B5031">
      <w:pPr>
        <w:pStyle w:val="a4"/>
        <w:ind w:left="927"/>
        <w:jc w:val="both"/>
      </w:pPr>
      <w:r>
        <w:t xml:space="preserve">Разрушение </w:t>
      </w:r>
      <w:proofErr w:type="spellStart"/>
      <w:r w:rsidR="00863BE1">
        <w:t>полозкового</w:t>
      </w:r>
      <w:proofErr w:type="spellEnd"/>
      <w:r w:rsidR="00863BE1">
        <w:t xml:space="preserve"> шасси – 1</w:t>
      </w:r>
    </w:p>
    <w:p w:rsidR="00863BE1" w:rsidRDefault="00863BE1" w:rsidP="000B5031">
      <w:pPr>
        <w:pStyle w:val="a4"/>
        <w:ind w:left="927"/>
        <w:jc w:val="both"/>
        <w:rPr>
          <w:color w:val="000000"/>
          <w:shd w:val="clear" w:color="auto" w:fill="EBEEF1"/>
        </w:rPr>
      </w:pPr>
      <w:r>
        <w:t>Пилотаж - 1</w:t>
      </w:r>
    </w:p>
    <w:p w:rsidR="00F2130F" w:rsidRDefault="00F2130F" w:rsidP="000B5031">
      <w:pPr>
        <w:pStyle w:val="a4"/>
        <w:ind w:left="927"/>
        <w:jc w:val="both"/>
      </w:pPr>
      <w:r>
        <w:t>Расследование не закончено - 3</w:t>
      </w:r>
    </w:p>
    <w:p w:rsidR="00792DE0" w:rsidRDefault="00792DE0" w:rsidP="000A6E6A">
      <w:pPr>
        <w:pStyle w:val="a4"/>
        <w:numPr>
          <w:ilvl w:val="0"/>
          <w:numId w:val="2"/>
        </w:numPr>
        <w:jc w:val="both"/>
      </w:pPr>
      <w:r>
        <w:t>Самолеты</w:t>
      </w:r>
      <w:r w:rsidR="00E00D76">
        <w:t xml:space="preserve"> (из них СВС)</w:t>
      </w:r>
      <w:r w:rsidR="00F2130F">
        <w:t xml:space="preserve"> – 24 (6)</w:t>
      </w:r>
      <w:r>
        <w:t>:</w:t>
      </w:r>
    </w:p>
    <w:p w:rsidR="000A6E6A" w:rsidRDefault="00792DE0" w:rsidP="00792DE0">
      <w:pPr>
        <w:pStyle w:val="a4"/>
        <w:ind w:left="927"/>
        <w:jc w:val="both"/>
      </w:pPr>
      <w:r>
        <w:t>Ошибк</w:t>
      </w:r>
      <w:r w:rsidR="008C6D46">
        <w:t>и пилотов при отказе техники – 7</w:t>
      </w:r>
      <w:r w:rsidR="00E00D76">
        <w:t xml:space="preserve"> (2)</w:t>
      </w:r>
    </w:p>
    <w:p w:rsidR="008C6D46" w:rsidRDefault="008C6D46" w:rsidP="00792DE0">
      <w:pPr>
        <w:pStyle w:val="a4"/>
        <w:ind w:left="927"/>
        <w:jc w:val="both"/>
      </w:pPr>
      <w:r>
        <w:t>При выполнении пилотажа – 8</w:t>
      </w:r>
      <w:r w:rsidR="00E00D76">
        <w:t xml:space="preserve"> (1)</w:t>
      </w:r>
    </w:p>
    <w:p w:rsidR="008C6D46" w:rsidRDefault="008C6D46" w:rsidP="00792DE0">
      <w:pPr>
        <w:pStyle w:val="a4"/>
        <w:ind w:left="927"/>
        <w:jc w:val="both"/>
      </w:pPr>
      <w:r>
        <w:t>Отсутствие необходимого опыта -5</w:t>
      </w:r>
      <w:r w:rsidR="00E00D76">
        <w:t xml:space="preserve"> (2)</w:t>
      </w:r>
    </w:p>
    <w:p w:rsidR="008C6D46" w:rsidRDefault="008C6D46" w:rsidP="00792DE0">
      <w:pPr>
        <w:pStyle w:val="a4"/>
        <w:ind w:left="927"/>
        <w:jc w:val="both"/>
      </w:pPr>
      <w:r>
        <w:t xml:space="preserve">Ошибки опытных пилотов </w:t>
      </w:r>
      <w:r w:rsidR="00260B38">
        <w:t>–</w:t>
      </w:r>
      <w:r>
        <w:t xml:space="preserve"> 4</w:t>
      </w:r>
      <w:r w:rsidR="00E00D76">
        <w:t xml:space="preserve"> (1)</w:t>
      </w:r>
    </w:p>
    <w:p w:rsidR="00260B38" w:rsidRDefault="00260B38" w:rsidP="00260B38">
      <w:pPr>
        <w:pStyle w:val="a4"/>
        <w:numPr>
          <w:ilvl w:val="0"/>
          <w:numId w:val="2"/>
        </w:numPr>
        <w:jc w:val="both"/>
      </w:pPr>
      <w:proofErr w:type="spellStart"/>
      <w:r>
        <w:t>Дельталеты</w:t>
      </w:r>
      <w:proofErr w:type="spellEnd"/>
      <w:r w:rsidR="00F2130F">
        <w:t xml:space="preserve"> - 2</w:t>
      </w:r>
      <w:r>
        <w:t>:</w:t>
      </w:r>
    </w:p>
    <w:p w:rsidR="00260B38" w:rsidRDefault="00260B38" w:rsidP="00260B38">
      <w:pPr>
        <w:pStyle w:val="a4"/>
        <w:ind w:left="927"/>
        <w:jc w:val="both"/>
      </w:pPr>
      <w:r>
        <w:t>Алкоголь и предельные погодные условия – 1</w:t>
      </w:r>
    </w:p>
    <w:p w:rsidR="00260B38" w:rsidRDefault="00260B38" w:rsidP="00260B38">
      <w:pPr>
        <w:pStyle w:val="a4"/>
        <w:ind w:left="927"/>
        <w:jc w:val="both"/>
      </w:pPr>
      <w:r>
        <w:t>Полное отсутствие опыта – 1</w:t>
      </w:r>
    </w:p>
    <w:p w:rsidR="00260B38" w:rsidRDefault="00260B38" w:rsidP="00260B38">
      <w:pPr>
        <w:pStyle w:val="a4"/>
        <w:numPr>
          <w:ilvl w:val="0"/>
          <w:numId w:val="2"/>
        </w:numPr>
        <w:jc w:val="both"/>
      </w:pPr>
      <w:r>
        <w:t>Автожиры</w:t>
      </w:r>
      <w:r w:rsidR="00F2130F">
        <w:t xml:space="preserve"> - 1</w:t>
      </w:r>
      <w:r>
        <w:t>:</w:t>
      </w:r>
    </w:p>
    <w:p w:rsidR="00260B38" w:rsidRDefault="006E317E" w:rsidP="00260B38">
      <w:pPr>
        <w:pStyle w:val="a4"/>
        <w:ind w:left="927"/>
        <w:jc w:val="both"/>
      </w:pPr>
      <w:r>
        <w:t>Столкновение с проводами при п</w:t>
      </w:r>
      <w:r w:rsidR="00260B38">
        <w:t>олет</w:t>
      </w:r>
      <w:r>
        <w:t>е</w:t>
      </w:r>
      <w:r w:rsidR="00260B38">
        <w:t xml:space="preserve"> на малой высоте над рекой </w:t>
      </w:r>
      <w:r w:rsidR="006F3D71">
        <w:t>–</w:t>
      </w:r>
      <w:r w:rsidR="00E712CF">
        <w:t xml:space="preserve"> 1</w:t>
      </w:r>
    </w:p>
    <w:p w:rsidR="00E712CF" w:rsidRDefault="00E712CF" w:rsidP="00260B38">
      <w:pPr>
        <w:pStyle w:val="a4"/>
        <w:ind w:left="927"/>
        <w:jc w:val="both"/>
      </w:pPr>
    </w:p>
    <w:p w:rsidR="006F3D71" w:rsidRDefault="006E317E" w:rsidP="00260B38">
      <w:pPr>
        <w:pStyle w:val="a4"/>
        <w:ind w:left="927"/>
        <w:jc w:val="both"/>
      </w:pPr>
      <w:r>
        <w:t xml:space="preserve">Зарегистрированные в </w:t>
      </w:r>
      <w:proofErr w:type="gramStart"/>
      <w:r>
        <w:t>ГА</w:t>
      </w:r>
      <w:proofErr w:type="gramEnd"/>
      <w:r>
        <w:t xml:space="preserve"> воздушные суда</w:t>
      </w:r>
      <w:r w:rsidR="006F3D71">
        <w:t xml:space="preserve"> АОН:</w:t>
      </w:r>
    </w:p>
    <w:p w:rsidR="006F3D71" w:rsidRDefault="006F3D71" w:rsidP="00260B38">
      <w:pPr>
        <w:pStyle w:val="a4"/>
        <w:ind w:left="927"/>
        <w:jc w:val="both"/>
      </w:pPr>
      <w:r>
        <w:t>2009г. – 1061</w:t>
      </w:r>
    </w:p>
    <w:p w:rsidR="006F3D71" w:rsidRDefault="006F3D71" w:rsidP="00260B38">
      <w:pPr>
        <w:pStyle w:val="a4"/>
        <w:ind w:left="927"/>
        <w:jc w:val="both"/>
      </w:pPr>
      <w:r>
        <w:t>2010г. – 1219</w:t>
      </w:r>
    </w:p>
    <w:p w:rsidR="006F3D71" w:rsidRDefault="006F3D71" w:rsidP="00260B38">
      <w:pPr>
        <w:pStyle w:val="a4"/>
        <w:ind w:left="927"/>
        <w:jc w:val="both"/>
      </w:pPr>
      <w:r>
        <w:t>2011г. – 1369</w:t>
      </w:r>
    </w:p>
    <w:p w:rsidR="006F3D71" w:rsidRDefault="006F3D71" w:rsidP="00260B38">
      <w:pPr>
        <w:pStyle w:val="a4"/>
        <w:ind w:left="927"/>
        <w:jc w:val="both"/>
      </w:pPr>
      <w:r>
        <w:lastRenderedPageBreak/>
        <w:t>2012г. – 1549</w:t>
      </w:r>
    </w:p>
    <w:p w:rsidR="006F3D71" w:rsidRDefault="006F3D71" w:rsidP="00260B38">
      <w:pPr>
        <w:pStyle w:val="a4"/>
        <w:ind w:left="927"/>
        <w:jc w:val="both"/>
      </w:pPr>
      <w:r>
        <w:t>2013г. – 1710 (расчетная величина)</w:t>
      </w:r>
    </w:p>
    <w:p w:rsidR="006E695C" w:rsidRDefault="00287407" w:rsidP="00BB4ADB">
      <w:pPr>
        <w:ind w:firstLine="993"/>
        <w:jc w:val="both"/>
      </w:pPr>
      <w:r>
        <w:t>Рас</w:t>
      </w:r>
      <w:r w:rsidR="000A1E38">
        <w:t>с</w:t>
      </w:r>
      <w:r>
        <w:t>читываем достигнутый уровень БП</w:t>
      </w:r>
      <w:r w:rsidR="006E695C">
        <w:t>:</w:t>
      </w:r>
    </w:p>
    <w:p w:rsidR="00287407" w:rsidRDefault="006E317E" w:rsidP="00260B38">
      <w:pPr>
        <w:pStyle w:val="a4"/>
        <w:ind w:left="927"/>
        <w:jc w:val="both"/>
      </w:pPr>
      <w:r>
        <w:t>К</w:t>
      </w:r>
      <w:r w:rsidR="006E695C">
        <w:t>оличество ВС</w:t>
      </w:r>
      <w:r>
        <w:t xml:space="preserve"> на 1 катастрофу</w:t>
      </w:r>
      <w:r w:rsidR="00287407">
        <w:t>:</w:t>
      </w:r>
    </w:p>
    <w:p w:rsidR="00287407" w:rsidRDefault="00287407" w:rsidP="00260B38">
      <w:pPr>
        <w:pStyle w:val="a4"/>
        <w:ind w:left="92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1585059</wp:posOffset>
                </wp:positionH>
                <wp:positionV relativeFrom="paragraph">
                  <wp:posOffset>62064</wp:posOffset>
                </wp:positionV>
                <wp:extent cx="476702" cy="862397"/>
                <wp:effectExtent l="0" t="0" r="19050" b="13970"/>
                <wp:wrapNone/>
                <wp:docPr id="12" name="Правая фигурная скоб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702" cy="862397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2" o:spid="_x0000_s1026" type="#_x0000_t88" style="position:absolute;margin-left:124.8pt;margin-top:4.9pt;width:37.55pt;height:67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" adj="995" strokecolor="#4579b8 [3044]"/>
            </w:pict>
          </mc:Fallback>
        </mc:AlternateContent>
      </w:r>
      <w:r>
        <w:t>2009г. – 151,6</w:t>
      </w:r>
    </w:p>
    <w:p w:rsidR="00287407" w:rsidRDefault="00287407" w:rsidP="00260B38">
      <w:pPr>
        <w:pStyle w:val="a4"/>
        <w:ind w:left="927"/>
        <w:jc w:val="both"/>
      </w:pPr>
      <w:r>
        <w:t>2010г. – 406,3</w:t>
      </w:r>
    </w:p>
    <w:p w:rsidR="00B13A7F" w:rsidRDefault="00287407" w:rsidP="00B13A7F">
      <w:pPr>
        <w:pStyle w:val="a4"/>
        <w:tabs>
          <w:tab w:val="left" w:pos="3371"/>
        </w:tabs>
        <w:ind w:left="927"/>
        <w:jc w:val="both"/>
      </w:pPr>
      <w:r>
        <w:t>2011г. – 171,1</w:t>
      </w:r>
      <w:r>
        <w:tab/>
        <w:t>209,6</w:t>
      </w:r>
    </w:p>
    <w:p w:rsidR="00287407" w:rsidRDefault="00287407" w:rsidP="00260B38">
      <w:pPr>
        <w:pStyle w:val="a4"/>
        <w:ind w:left="927"/>
        <w:jc w:val="both"/>
      </w:pPr>
      <w:r>
        <w:t>2012г. – 129,1</w:t>
      </w:r>
    </w:p>
    <w:p w:rsidR="00287407" w:rsidRDefault="00287407" w:rsidP="00260B38">
      <w:pPr>
        <w:pStyle w:val="a4"/>
        <w:ind w:left="927"/>
        <w:jc w:val="both"/>
      </w:pPr>
      <w:r>
        <w:t xml:space="preserve">2013г. </w:t>
      </w:r>
      <w:r w:rsidR="00B13A7F">
        <w:t>–</w:t>
      </w:r>
      <w:r>
        <w:t xml:space="preserve"> 190</w:t>
      </w:r>
    </w:p>
    <w:p w:rsidR="00B13A7F" w:rsidRDefault="00B13A7F" w:rsidP="00260B38">
      <w:pPr>
        <w:pStyle w:val="a4"/>
        <w:ind w:left="927"/>
        <w:jc w:val="both"/>
      </w:pPr>
      <w:r>
        <w:t>Средний налет ВС частной авиац</w:t>
      </w:r>
      <w:proofErr w:type="gramStart"/>
      <w:r>
        <w:t>ии АО</w:t>
      </w:r>
      <w:proofErr w:type="gramEnd"/>
      <w:r>
        <w:t>Н  - 100 час/год (подлежит корректировке при наличии данных).</w:t>
      </w:r>
    </w:p>
    <w:p w:rsidR="00B13A7F" w:rsidRDefault="0061080E" w:rsidP="00260B38">
      <w:pPr>
        <w:pStyle w:val="a4"/>
        <w:ind w:left="927"/>
        <w:jc w:val="both"/>
      </w:pPr>
      <w:r>
        <w:t>Тогда д</w:t>
      </w:r>
      <w:r w:rsidR="00B13A7F">
        <w:t>остигнутый УБП для зарегистриров</w:t>
      </w:r>
      <w:r w:rsidR="006E695C">
        <w:t xml:space="preserve">анной частной авиации АОН </w:t>
      </w:r>
      <w:r w:rsidR="0009583B">
        <w:t xml:space="preserve">РФ </w:t>
      </w:r>
      <w:r w:rsidR="006E695C">
        <w:t>– 2096</w:t>
      </w:r>
      <w:r w:rsidR="00B13A7F">
        <w:t>0 час</w:t>
      </w:r>
      <w:proofErr w:type="gramStart"/>
      <w:r w:rsidR="00B13A7F">
        <w:t>.</w:t>
      </w:r>
      <w:proofErr w:type="gramEnd"/>
      <w:r w:rsidR="00B13A7F">
        <w:t xml:space="preserve"> </w:t>
      </w:r>
      <w:proofErr w:type="gramStart"/>
      <w:r w:rsidR="00B13A7F">
        <w:t>н</w:t>
      </w:r>
      <w:proofErr w:type="gramEnd"/>
      <w:r w:rsidR="00B13A7F">
        <w:t>а катастрофу.</w:t>
      </w:r>
    </w:p>
    <w:p w:rsidR="00270054" w:rsidRDefault="00270054" w:rsidP="00260B38">
      <w:pPr>
        <w:pStyle w:val="a4"/>
        <w:ind w:left="927"/>
        <w:jc w:val="both"/>
      </w:pPr>
    </w:p>
    <w:p w:rsidR="00D25D31" w:rsidRDefault="00D25D31" w:rsidP="00D25D31">
      <w:pPr>
        <w:pStyle w:val="a4"/>
        <w:ind w:left="927"/>
        <w:jc w:val="both"/>
      </w:pPr>
      <w:r>
        <w:t xml:space="preserve">Катастрофы частной авиации АОН незарегистрированной в </w:t>
      </w:r>
      <w:proofErr w:type="gramStart"/>
      <w:r>
        <w:t>ГА</w:t>
      </w:r>
      <w:proofErr w:type="gramEnd"/>
      <w:r w:rsidR="009F0F3E">
        <w:t xml:space="preserve"> (форум </w:t>
      </w:r>
      <w:proofErr w:type="spellStart"/>
      <w:r w:rsidR="009F0F3E">
        <w:rPr>
          <w:lang w:val="en-US"/>
        </w:rPr>
        <w:t>reaa</w:t>
      </w:r>
      <w:proofErr w:type="spellEnd"/>
      <w:r w:rsidR="009F0F3E" w:rsidRPr="009F0F3E">
        <w:t>.</w:t>
      </w:r>
      <w:proofErr w:type="spellStart"/>
      <w:r w:rsidR="009F0F3E">
        <w:rPr>
          <w:lang w:val="en-US"/>
        </w:rPr>
        <w:t>ru</w:t>
      </w:r>
      <w:proofErr w:type="spellEnd"/>
      <w:r w:rsidR="009F0F3E">
        <w:t>) без АХР</w:t>
      </w:r>
      <w:r>
        <w:t>:</w:t>
      </w:r>
    </w:p>
    <w:p w:rsidR="00D25D31" w:rsidRDefault="007579BD" w:rsidP="00D25D31">
      <w:pPr>
        <w:pStyle w:val="a4"/>
        <w:ind w:left="92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1368377</wp:posOffset>
                </wp:positionH>
                <wp:positionV relativeFrom="paragraph">
                  <wp:posOffset>55660</wp:posOffset>
                </wp:positionV>
                <wp:extent cx="325024" cy="871064"/>
                <wp:effectExtent l="0" t="0" r="18415" b="24765"/>
                <wp:wrapNone/>
                <wp:docPr id="13" name="Правая фигурная скоб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024" cy="87106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авая фигурная скобка 13" o:spid="_x0000_s1026" type="#_x0000_t88" style="position:absolute;margin-left:107.75pt;margin-top:4.4pt;width:25.6pt;height:68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" adj="672" strokecolor="#4579b8 [3044]"/>
            </w:pict>
          </mc:Fallback>
        </mc:AlternateContent>
      </w:r>
      <w:r w:rsidR="00D25D31">
        <w:t>2009г. – 7</w:t>
      </w:r>
    </w:p>
    <w:p w:rsidR="00D25D31" w:rsidRDefault="00D25D31" w:rsidP="00D25D31">
      <w:pPr>
        <w:pStyle w:val="a4"/>
        <w:ind w:left="927"/>
        <w:jc w:val="both"/>
      </w:pPr>
      <w:r>
        <w:t>2010г. – 6</w:t>
      </w:r>
    </w:p>
    <w:p w:rsidR="00D25D31" w:rsidRDefault="00D25D31" w:rsidP="007579BD">
      <w:pPr>
        <w:pStyle w:val="a4"/>
        <w:tabs>
          <w:tab w:val="left" w:pos="2798"/>
        </w:tabs>
        <w:ind w:left="927"/>
        <w:jc w:val="both"/>
      </w:pPr>
      <w:r>
        <w:t>2011г. – 7</w:t>
      </w:r>
      <w:r w:rsidR="007579BD">
        <w:tab/>
      </w:r>
      <w:r w:rsidR="00803297">
        <w:t>37</w:t>
      </w:r>
      <w:r w:rsidR="007579BD">
        <w:t xml:space="preserve"> (</w:t>
      </w:r>
      <w:r w:rsidR="00803297">
        <w:t>7,4</w:t>
      </w:r>
      <w:r w:rsidR="007579BD">
        <w:t xml:space="preserve"> в год)</w:t>
      </w:r>
    </w:p>
    <w:p w:rsidR="00D25D31" w:rsidRDefault="00D25D31" w:rsidP="00D25D31">
      <w:pPr>
        <w:pStyle w:val="a4"/>
        <w:ind w:left="927"/>
        <w:jc w:val="both"/>
      </w:pPr>
      <w:r>
        <w:t>2012г. –</w:t>
      </w:r>
      <w:r w:rsidR="009F0F3E">
        <w:t xml:space="preserve"> 9</w:t>
      </w:r>
    </w:p>
    <w:p w:rsidR="00D25D31" w:rsidRDefault="00D25D31" w:rsidP="00D25D31">
      <w:pPr>
        <w:pStyle w:val="a4"/>
        <w:ind w:left="927"/>
        <w:jc w:val="both"/>
      </w:pPr>
      <w:r>
        <w:t>2013г. –</w:t>
      </w:r>
      <w:r w:rsidR="009A24CA">
        <w:t xml:space="preserve"> 8</w:t>
      </w:r>
    </w:p>
    <w:p w:rsidR="00D25D31" w:rsidRDefault="00D25D31" w:rsidP="00E712CF">
      <w:pPr>
        <w:ind w:firstLine="993"/>
        <w:jc w:val="both"/>
      </w:pPr>
      <w:r>
        <w:t>Из них:</w:t>
      </w:r>
    </w:p>
    <w:p w:rsidR="00D25D31" w:rsidRDefault="00D25D31" w:rsidP="00D25D31">
      <w:pPr>
        <w:pStyle w:val="a4"/>
        <w:numPr>
          <w:ilvl w:val="0"/>
          <w:numId w:val="3"/>
        </w:numPr>
        <w:jc w:val="both"/>
      </w:pPr>
      <w:r>
        <w:t>Вертолеты</w:t>
      </w:r>
      <w:r w:rsidR="009F0F3E">
        <w:t xml:space="preserve"> – 1</w:t>
      </w:r>
    </w:p>
    <w:p w:rsidR="009F0F3E" w:rsidRDefault="009F0F3E" w:rsidP="00D25D31">
      <w:pPr>
        <w:pStyle w:val="a4"/>
        <w:numPr>
          <w:ilvl w:val="0"/>
          <w:numId w:val="3"/>
        </w:numPr>
        <w:jc w:val="both"/>
      </w:pPr>
      <w:r>
        <w:t>Легкие самолеты –</w:t>
      </w:r>
      <w:r w:rsidR="009A24CA">
        <w:t xml:space="preserve"> 7</w:t>
      </w:r>
      <w:r w:rsidR="00803297">
        <w:t xml:space="preserve"> (все случаи индивидуальны)</w:t>
      </w:r>
    </w:p>
    <w:p w:rsidR="009F0F3E" w:rsidRDefault="009F0F3E" w:rsidP="00D25D31">
      <w:pPr>
        <w:pStyle w:val="a4"/>
        <w:numPr>
          <w:ilvl w:val="0"/>
          <w:numId w:val="3"/>
        </w:numPr>
        <w:jc w:val="both"/>
      </w:pPr>
      <w:r>
        <w:t xml:space="preserve">СВС самолеты </w:t>
      </w:r>
      <w:r w:rsidR="007579BD">
        <w:t>–</w:t>
      </w:r>
      <w:r>
        <w:t xml:space="preserve"> </w:t>
      </w:r>
      <w:r w:rsidR="007579BD">
        <w:t>5</w:t>
      </w:r>
    </w:p>
    <w:p w:rsidR="007579BD" w:rsidRDefault="009A24CA" w:rsidP="007579BD">
      <w:pPr>
        <w:pStyle w:val="a4"/>
        <w:ind w:left="1287"/>
        <w:jc w:val="both"/>
      </w:pPr>
      <w:r>
        <w:t xml:space="preserve">Испытания </w:t>
      </w:r>
      <w:r w:rsidR="00803297">
        <w:t>–</w:t>
      </w:r>
      <w:r>
        <w:t xml:space="preserve"> </w:t>
      </w:r>
      <w:r w:rsidR="00803297">
        <w:t>3</w:t>
      </w:r>
    </w:p>
    <w:p w:rsidR="00803297" w:rsidRDefault="00803297" w:rsidP="007579BD">
      <w:pPr>
        <w:pStyle w:val="a4"/>
        <w:ind w:left="1287"/>
        <w:jc w:val="both"/>
      </w:pPr>
      <w:r>
        <w:t>Пилотаж - 2</w:t>
      </w:r>
    </w:p>
    <w:p w:rsidR="007579BD" w:rsidRDefault="007579BD" w:rsidP="00D25D31">
      <w:pPr>
        <w:pStyle w:val="a4"/>
        <w:numPr>
          <w:ilvl w:val="0"/>
          <w:numId w:val="3"/>
        </w:numPr>
        <w:jc w:val="both"/>
      </w:pPr>
      <w:proofErr w:type="spellStart"/>
      <w:r>
        <w:t>Дельталеты</w:t>
      </w:r>
      <w:proofErr w:type="spellEnd"/>
      <w:r>
        <w:t xml:space="preserve"> -24</w:t>
      </w:r>
    </w:p>
    <w:p w:rsidR="009A24CA" w:rsidRDefault="009A24CA" w:rsidP="009A24CA">
      <w:pPr>
        <w:pStyle w:val="a4"/>
        <w:ind w:left="1287"/>
        <w:jc w:val="both"/>
      </w:pPr>
      <w:r>
        <w:t>Испытания – 6</w:t>
      </w:r>
    </w:p>
    <w:p w:rsidR="009A24CA" w:rsidRDefault="009A24CA" w:rsidP="009A24CA">
      <w:pPr>
        <w:pStyle w:val="a4"/>
        <w:ind w:left="1287"/>
        <w:jc w:val="both"/>
      </w:pPr>
      <w:r>
        <w:t>Недостаточно опыта – 5</w:t>
      </w:r>
    </w:p>
    <w:p w:rsidR="009A24CA" w:rsidRDefault="00803297" w:rsidP="009A24CA">
      <w:pPr>
        <w:pStyle w:val="a4"/>
        <w:ind w:left="1287"/>
        <w:jc w:val="both"/>
      </w:pPr>
      <w:r>
        <w:t>Нет данных – 4</w:t>
      </w:r>
    </w:p>
    <w:p w:rsidR="00803297" w:rsidRDefault="00803297" w:rsidP="009A24CA">
      <w:pPr>
        <w:pStyle w:val="a4"/>
        <w:ind w:left="1287"/>
        <w:jc w:val="both"/>
      </w:pPr>
      <w:r>
        <w:t>Индивидуальные случаи -9</w:t>
      </w:r>
    </w:p>
    <w:p w:rsidR="00270054" w:rsidRDefault="00270054" w:rsidP="009A24CA">
      <w:pPr>
        <w:pStyle w:val="a4"/>
        <w:ind w:left="1287"/>
        <w:jc w:val="both"/>
      </w:pPr>
    </w:p>
    <w:p w:rsidR="00E71FE6" w:rsidRDefault="00E71FE6" w:rsidP="00E71FE6">
      <w:pPr>
        <w:pStyle w:val="a4"/>
        <w:ind w:left="0" w:firstLine="567"/>
        <w:jc w:val="both"/>
      </w:pPr>
      <w:r>
        <w:t>Катастрофы на ВС двойного применения (АОН и коммерческая авиация (АХР)) произошедшие при выполнении АХР в 2009-2013г.:</w:t>
      </w:r>
    </w:p>
    <w:p w:rsidR="00E71FE6" w:rsidRDefault="00E71FE6" w:rsidP="00E71FE6">
      <w:pPr>
        <w:pStyle w:val="a4"/>
        <w:numPr>
          <w:ilvl w:val="0"/>
          <w:numId w:val="4"/>
        </w:numPr>
        <w:jc w:val="both"/>
      </w:pPr>
      <w:proofErr w:type="gramStart"/>
      <w:r>
        <w:t>Зарегистрированные в ГА СВС – 10</w:t>
      </w:r>
      <w:proofErr w:type="gramEnd"/>
    </w:p>
    <w:p w:rsidR="00E053C5" w:rsidRDefault="00E053C5" w:rsidP="00E053C5">
      <w:pPr>
        <w:pStyle w:val="a4"/>
        <w:ind w:left="927"/>
        <w:jc w:val="both"/>
      </w:pPr>
      <w:r>
        <w:t>Самолеты – 9</w:t>
      </w:r>
    </w:p>
    <w:p w:rsidR="00E053C5" w:rsidRDefault="00E053C5" w:rsidP="00E053C5">
      <w:pPr>
        <w:pStyle w:val="a4"/>
        <w:ind w:left="927"/>
        <w:jc w:val="both"/>
      </w:pPr>
      <w:proofErr w:type="spellStart"/>
      <w:r>
        <w:t>Дельталет</w:t>
      </w:r>
      <w:proofErr w:type="spellEnd"/>
      <w:r>
        <w:t xml:space="preserve"> - 1</w:t>
      </w:r>
    </w:p>
    <w:p w:rsidR="00E71FE6" w:rsidRDefault="00E71FE6" w:rsidP="00E71FE6">
      <w:pPr>
        <w:pStyle w:val="a4"/>
        <w:numPr>
          <w:ilvl w:val="0"/>
          <w:numId w:val="4"/>
        </w:numPr>
        <w:jc w:val="both"/>
      </w:pPr>
      <w:r>
        <w:t xml:space="preserve">Не зарегистрированные в </w:t>
      </w:r>
      <w:proofErr w:type="gramStart"/>
      <w:r>
        <w:t>ГА</w:t>
      </w:r>
      <w:proofErr w:type="gramEnd"/>
      <w:r>
        <w:t xml:space="preserve"> ВС- 4</w:t>
      </w:r>
    </w:p>
    <w:p w:rsidR="00E71FE6" w:rsidRDefault="00E71FE6" w:rsidP="00E71FE6">
      <w:pPr>
        <w:pStyle w:val="a4"/>
        <w:ind w:left="927"/>
        <w:jc w:val="both"/>
      </w:pPr>
      <w:r>
        <w:t>Вертолет – 1</w:t>
      </w:r>
    </w:p>
    <w:p w:rsidR="00E71FE6" w:rsidRDefault="00E71FE6" w:rsidP="00E71FE6">
      <w:pPr>
        <w:pStyle w:val="a4"/>
        <w:ind w:left="927"/>
        <w:jc w:val="both"/>
      </w:pPr>
      <w:r>
        <w:t>СВС самолет – 2</w:t>
      </w:r>
    </w:p>
    <w:p w:rsidR="00C31076" w:rsidRDefault="00E71FE6" w:rsidP="00C31076">
      <w:pPr>
        <w:pStyle w:val="a4"/>
        <w:ind w:left="927"/>
        <w:jc w:val="both"/>
      </w:pPr>
      <w:proofErr w:type="spellStart"/>
      <w:r>
        <w:t>Дельталет</w:t>
      </w:r>
      <w:proofErr w:type="spellEnd"/>
      <w:r>
        <w:t xml:space="preserve"> </w:t>
      </w:r>
      <w:r w:rsidR="008D31A2">
        <w:t>–</w:t>
      </w:r>
      <w:r>
        <w:t xml:space="preserve"> 1</w:t>
      </w:r>
    </w:p>
    <w:p w:rsidR="006E317E" w:rsidRDefault="006E317E" w:rsidP="00C31076">
      <w:pPr>
        <w:ind w:firstLine="567"/>
        <w:jc w:val="both"/>
      </w:pPr>
    </w:p>
    <w:p w:rsidR="006E317E" w:rsidRDefault="006E317E" w:rsidP="00C31076">
      <w:pPr>
        <w:ind w:firstLine="567"/>
        <w:jc w:val="both"/>
      </w:pPr>
    </w:p>
    <w:p w:rsidR="00C31076" w:rsidRDefault="00C31076" w:rsidP="00C31076">
      <w:pPr>
        <w:ind w:firstLine="567"/>
        <w:jc w:val="both"/>
      </w:pPr>
      <w:r>
        <w:t>Распределение катастроф на АХР по годам:</w:t>
      </w:r>
    </w:p>
    <w:p w:rsidR="00C31076" w:rsidRDefault="00C31076" w:rsidP="00C31076">
      <w:pPr>
        <w:ind w:firstLine="567"/>
        <w:jc w:val="both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1105917</wp:posOffset>
                </wp:positionH>
                <wp:positionV relativeFrom="paragraph">
                  <wp:posOffset>52404</wp:posOffset>
                </wp:positionV>
                <wp:extent cx="442032" cy="1386768"/>
                <wp:effectExtent l="0" t="0" r="15240" b="23495"/>
                <wp:wrapNone/>
                <wp:docPr id="23" name="Правая фигурная скоб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032" cy="138676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авая фигурная скобка 23" o:spid="_x0000_s1026" type="#_x0000_t88" style="position:absolute;margin-left:87.1pt;margin-top:4.15pt;width:34.8pt;height:109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" adj="574" strokecolor="#4579b8 [3044]"/>
            </w:pict>
          </mc:Fallback>
        </mc:AlternateContent>
      </w:r>
      <w:r>
        <w:t>2009г. – 2</w:t>
      </w:r>
    </w:p>
    <w:p w:rsidR="00C31076" w:rsidRDefault="00C31076" w:rsidP="00C31076">
      <w:pPr>
        <w:ind w:firstLine="567"/>
        <w:jc w:val="both"/>
      </w:pPr>
      <w:r>
        <w:t>2010г. – 3</w:t>
      </w:r>
    </w:p>
    <w:p w:rsidR="00C31076" w:rsidRDefault="00C31076" w:rsidP="00C31076">
      <w:pPr>
        <w:tabs>
          <w:tab w:val="left" w:pos="2511"/>
        </w:tabs>
        <w:ind w:firstLine="567"/>
        <w:jc w:val="both"/>
      </w:pPr>
      <w:r>
        <w:t>2011г. – 1</w:t>
      </w:r>
      <w:r>
        <w:tab/>
        <w:t>14 (2,8 в год)</w:t>
      </w:r>
    </w:p>
    <w:p w:rsidR="00BB4ADB" w:rsidRDefault="00C31076" w:rsidP="00BB4ADB">
      <w:pPr>
        <w:ind w:firstLine="567"/>
        <w:jc w:val="both"/>
      </w:pPr>
      <w:r>
        <w:t>2012г. – 5</w:t>
      </w:r>
    </w:p>
    <w:p w:rsidR="00C31076" w:rsidRDefault="00C31076" w:rsidP="00BB4ADB">
      <w:pPr>
        <w:ind w:firstLine="567"/>
        <w:jc w:val="both"/>
      </w:pPr>
      <w:r>
        <w:t>2013г. – 3</w:t>
      </w:r>
    </w:p>
    <w:p w:rsidR="00BD002D" w:rsidRDefault="00BD002D" w:rsidP="00C31076">
      <w:pPr>
        <w:ind w:firstLine="567"/>
        <w:jc w:val="both"/>
      </w:pPr>
      <w:r>
        <w:t>По экспертным оценкам на сегодняшний день количество незарегистрированных ВС по количеству соизмеримо с</w:t>
      </w:r>
      <w:r w:rsidR="00270054">
        <w:t xml:space="preserve"> количеством зарегистрированных, но отличается по видам ВС</w:t>
      </w:r>
      <w:r>
        <w:t xml:space="preserve"> </w:t>
      </w:r>
      <w:r w:rsidR="00270054">
        <w:t xml:space="preserve">в количественном соотношении. В парке вертолетов и легких самолетов больше зарегистрированных, а в парке СВС всех </w:t>
      </w:r>
      <w:r w:rsidR="006D1812">
        <w:t>видов больше незарегистрированных. Это говорит о существенно разном проценте величины затрат на легальность в располагаемом годовом бюджете для полетов.</w:t>
      </w:r>
    </w:p>
    <w:p w:rsidR="00F376EF" w:rsidRDefault="00F376EF" w:rsidP="00C31076">
      <w:pPr>
        <w:ind w:firstLine="567"/>
        <w:jc w:val="both"/>
      </w:pPr>
      <w:r>
        <w:t xml:space="preserve">Для сравнения посмотрим </w:t>
      </w:r>
      <w:proofErr w:type="gramStart"/>
      <w:r>
        <w:t>достигнутый</w:t>
      </w:r>
      <w:proofErr w:type="gramEnd"/>
      <w:r>
        <w:t xml:space="preserve"> УБП в Великобритании и США.</w:t>
      </w:r>
    </w:p>
    <w:p w:rsidR="00F376EF" w:rsidRDefault="00F376EF" w:rsidP="00C31076">
      <w:pPr>
        <w:ind w:firstLine="567"/>
        <w:jc w:val="both"/>
      </w:pPr>
      <w:r>
        <w:t>Великобритания 2004-2007г. (</w:t>
      </w:r>
      <w:r w:rsidR="00E712CF">
        <w:t xml:space="preserve">летных </w:t>
      </w:r>
      <w:r>
        <w:t>часов на катастрофу):</w:t>
      </w:r>
    </w:p>
    <w:p w:rsidR="00F376EF" w:rsidRDefault="00F376EF" w:rsidP="00F376EF">
      <w:pPr>
        <w:pStyle w:val="a4"/>
        <w:numPr>
          <w:ilvl w:val="0"/>
          <w:numId w:val="6"/>
        </w:numPr>
        <w:jc w:val="both"/>
      </w:pPr>
      <w:r>
        <w:t>Малые частные самолеты – 95000</w:t>
      </w:r>
    </w:p>
    <w:p w:rsidR="00F376EF" w:rsidRDefault="00F376EF" w:rsidP="00F376EF">
      <w:pPr>
        <w:pStyle w:val="a4"/>
        <w:numPr>
          <w:ilvl w:val="0"/>
          <w:numId w:val="6"/>
        </w:numPr>
        <w:jc w:val="both"/>
      </w:pPr>
      <w:r>
        <w:t>Малые частные вертолеты – 115000</w:t>
      </w:r>
    </w:p>
    <w:p w:rsidR="00F376EF" w:rsidRDefault="006E621C" w:rsidP="00F376EF">
      <w:pPr>
        <w:pStyle w:val="a4"/>
        <w:numPr>
          <w:ilvl w:val="0"/>
          <w:numId w:val="6"/>
        </w:numPr>
        <w:jc w:val="both"/>
      </w:pPr>
      <w:r>
        <w:t>СВС – 39500</w:t>
      </w:r>
    </w:p>
    <w:p w:rsidR="006E621C" w:rsidRDefault="006E621C" w:rsidP="00F376EF">
      <w:pPr>
        <w:pStyle w:val="a4"/>
        <w:numPr>
          <w:ilvl w:val="0"/>
          <w:numId w:val="6"/>
        </w:numPr>
        <w:jc w:val="both"/>
      </w:pPr>
      <w:r>
        <w:t>Автожиры – 6200</w:t>
      </w:r>
    </w:p>
    <w:p w:rsidR="006E621C" w:rsidRDefault="006E621C" w:rsidP="006E621C">
      <w:pPr>
        <w:pStyle w:val="a4"/>
        <w:ind w:left="927"/>
        <w:jc w:val="both"/>
      </w:pPr>
    </w:p>
    <w:p w:rsidR="006E621C" w:rsidRDefault="006E621C" w:rsidP="006E621C">
      <w:pPr>
        <w:pStyle w:val="a4"/>
        <w:ind w:left="927"/>
        <w:jc w:val="both"/>
      </w:pPr>
      <w:r>
        <w:t>США 1997-2006г.:</w:t>
      </w:r>
    </w:p>
    <w:p w:rsidR="006E621C" w:rsidRDefault="006E621C" w:rsidP="006E621C">
      <w:pPr>
        <w:pStyle w:val="a4"/>
        <w:numPr>
          <w:ilvl w:val="0"/>
          <w:numId w:val="8"/>
        </w:numPr>
        <w:jc w:val="both"/>
      </w:pPr>
      <w:r>
        <w:t>Малые одномоторные самолеты – 65000</w:t>
      </w:r>
    </w:p>
    <w:p w:rsidR="006E621C" w:rsidRPr="00294CE7" w:rsidRDefault="006E621C" w:rsidP="006E621C">
      <w:pPr>
        <w:pStyle w:val="a4"/>
        <w:numPr>
          <w:ilvl w:val="0"/>
          <w:numId w:val="8"/>
        </w:numPr>
        <w:jc w:val="both"/>
      </w:pPr>
      <w:r>
        <w:t xml:space="preserve">Категория </w:t>
      </w:r>
      <w:r>
        <w:rPr>
          <w:lang w:val="en-US"/>
        </w:rPr>
        <w:t xml:space="preserve">LSA </w:t>
      </w:r>
      <w:r w:rsidR="00294CE7">
        <w:rPr>
          <w:lang w:val="en-US"/>
        </w:rPr>
        <w:t>–</w:t>
      </w:r>
      <w:r>
        <w:rPr>
          <w:lang w:val="en-US"/>
        </w:rPr>
        <w:t xml:space="preserve"> 15250</w:t>
      </w:r>
    </w:p>
    <w:p w:rsidR="00294CE7" w:rsidRDefault="00294CE7" w:rsidP="006E621C">
      <w:pPr>
        <w:pStyle w:val="a4"/>
        <w:numPr>
          <w:ilvl w:val="0"/>
          <w:numId w:val="8"/>
        </w:numPr>
        <w:jc w:val="both"/>
      </w:pPr>
      <w:r>
        <w:t>Вертолеты - 99000</w:t>
      </w:r>
    </w:p>
    <w:p w:rsidR="00C31076" w:rsidRDefault="00BD002D" w:rsidP="00C31076">
      <w:pPr>
        <w:ind w:firstLine="567"/>
        <w:jc w:val="both"/>
      </w:pPr>
      <w:r>
        <w:t>Выводы:</w:t>
      </w:r>
    </w:p>
    <w:p w:rsidR="00BD002D" w:rsidRDefault="00BD002D" w:rsidP="00BD002D">
      <w:pPr>
        <w:pStyle w:val="a4"/>
        <w:numPr>
          <w:ilvl w:val="0"/>
          <w:numId w:val="5"/>
        </w:numPr>
        <w:jc w:val="both"/>
      </w:pPr>
      <w:r>
        <w:t xml:space="preserve">Уровень БП среди </w:t>
      </w:r>
      <w:r w:rsidR="006D1812">
        <w:t xml:space="preserve">зарегистрированных в </w:t>
      </w:r>
      <w:proofErr w:type="gramStart"/>
      <w:r w:rsidR="006D1812">
        <w:t>ГА</w:t>
      </w:r>
      <w:proofErr w:type="gramEnd"/>
      <w:r w:rsidR="006D1812">
        <w:t xml:space="preserve"> пилотов и незарегистрированных одинаков и не зависит от медицинского освидетельствования</w:t>
      </w:r>
      <w:r w:rsidR="00137395">
        <w:t>, наличия пилотского</w:t>
      </w:r>
      <w:r w:rsidR="006D1812">
        <w:t xml:space="preserve"> и освидетельствования </w:t>
      </w:r>
      <w:r w:rsidR="00137395">
        <w:t xml:space="preserve">ВС </w:t>
      </w:r>
      <w:r w:rsidR="006D1812">
        <w:t>на летную годность.</w:t>
      </w:r>
    </w:p>
    <w:p w:rsidR="00C106C5" w:rsidRDefault="00C106C5" w:rsidP="00C106C5">
      <w:pPr>
        <w:pStyle w:val="a4"/>
        <w:numPr>
          <w:ilvl w:val="0"/>
          <w:numId w:val="5"/>
        </w:numPr>
        <w:jc w:val="both"/>
      </w:pPr>
      <w:r>
        <w:t xml:space="preserve">Уровень БП за последние 5 </w:t>
      </w:r>
      <w:proofErr w:type="gramStart"/>
      <w:r>
        <w:t>лет</w:t>
      </w:r>
      <w:proofErr w:type="gramEnd"/>
      <w:r>
        <w:t xml:space="preserve"> можно сказать не меняется.</w:t>
      </w:r>
    </w:p>
    <w:p w:rsidR="00C106C5" w:rsidRDefault="00092479" w:rsidP="00C106C5">
      <w:pPr>
        <w:pStyle w:val="a4"/>
        <w:numPr>
          <w:ilvl w:val="0"/>
          <w:numId w:val="5"/>
        </w:numPr>
        <w:jc w:val="both"/>
      </w:pPr>
      <w:r>
        <w:t>Действующее сегодня з</w:t>
      </w:r>
      <w:r w:rsidR="00C106C5">
        <w:t xml:space="preserve">аконодательство </w:t>
      </w:r>
      <w:r>
        <w:t xml:space="preserve">в России </w:t>
      </w:r>
      <w:r w:rsidR="00C106C5">
        <w:t>своей финансовой и организационной нагрузкой увеличивает аварийность частной авиац</w:t>
      </w:r>
      <w:proofErr w:type="gramStart"/>
      <w:r w:rsidR="00C106C5">
        <w:t>ии АО</w:t>
      </w:r>
      <w:proofErr w:type="gramEnd"/>
      <w:r w:rsidR="00C106C5">
        <w:t>Н.</w:t>
      </w:r>
    </w:p>
    <w:p w:rsidR="00137395" w:rsidRDefault="009B09A0" w:rsidP="00BD002D">
      <w:pPr>
        <w:pStyle w:val="a4"/>
        <w:numPr>
          <w:ilvl w:val="0"/>
          <w:numId w:val="5"/>
        </w:numPr>
        <w:jc w:val="both"/>
      </w:pPr>
      <w:proofErr w:type="gramStart"/>
      <w:r>
        <w:t>Отсутствие в законодательстве легальной возможности производить испытания</w:t>
      </w:r>
      <w:r w:rsidR="00C3253E">
        <w:t xml:space="preserve"> вновь построенных ВС выводит этот вид полетов в нелегальные, что повышает риск и так очень сложных полетов.</w:t>
      </w:r>
      <w:proofErr w:type="gramEnd"/>
    </w:p>
    <w:p w:rsidR="007D0634" w:rsidRDefault="00C106C5" w:rsidP="00BD002D">
      <w:pPr>
        <w:pStyle w:val="a4"/>
        <w:numPr>
          <w:ilvl w:val="0"/>
          <w:numId w:val="5"/>
        </w:numPr>
        <w:jc w:val="both"/>
      </w:pPr>
      <w:r>
        <w:t>У многих вертолетчиков отсутствует понимание сложности полетов</w:t>
      </w:r>
      <w:r w:rsidR="00A514DF">
        <w:t xml:space="preserve"> в СМУ.</w:t>
      </w:r>
    </w:p>
    <w:p w:rsidR="00420126" w:rsidRDefault="00A514DF" w:rsidP="00420126">
      <w:pPr>
        <w:pStyle w:val="a4"/>
        <w:numPr>
          <w:ilvl w:val="0"/>
          <w:numId w:val="5"/>
        </w:numPr>
        <w:jc w:val="both"/>
      </w:pPr>
      <w:r>
        <w:t xml:space="preserve">При выполнении полетов на АХР необходимо обратить внимание на установку сигнализаторов </w:t>
      </w:r>
      <w:proofErr w:type="spellStart"/>
      <w:r>
        <w:t>срывных</w:t>
      </w:r>
      <w:proofErr w:type="spellEnd"/>
      <w:r>
        <w:t xml:space="preserve"> углов а</w:t>
      </w:r>
      <w:r w:rsidR="00952611">
        <w:t>таки и возможность замены полика</w:t>
      </w:r>
      <w:r>
        <w:t>рбонатного остекления на стекла</w:t>
      </w:r>
      <w:r w:rsidR="00092479">
        <w:t xml:space="preserve">, изготовленные по автомобильной технологии с установкой </w:t>
      </w:r>
      <w:proofErr w:type="spellStart"/>
      <w:r w:rsidR="00092479">
        <w:t>омывателей</w:t>
      </w:r>
      <w:proofErr w:type="spellEnd"/>
      <w:r w:rsidR="00092479">
        <w:t xml:space="preserve"> и</w:t>
      </w:r>
      <w:r>
        <w:t xml:space="preserve"> дворник</w:t>
      </w:r>
      <w:r w:rsidR="00092479">
        <w:t>ов</w:t>
      </w:r>
      <w:r>
        <w:t xml:space="preserve"> (вспомните свой автомобильный опыт при низком солнце).</w:t>
      </w:r>
    </w:p>
    <w:p w:rsidR="00420126" w:rsidRDefault="00420126" w:rsidP="00420126">
      <w:pPr>
        <w:pStyle w:val="a4"/>
        <w:ind w:left="927"/>
        <w:jc w:val="both"/>
      </w:pPr>
    </w:p>
    <w:p w:rsidR="00E8361D" w:rsidRDefault="00E8361D" w:rsidP="00E8361D">
      <w:pPr>
        <w:pStyle w:val="a4"/>
        <w:ind w:left="927"/>
        <w:jc w:val="both"/>
      </w:pPr>
    </w:p>
    <w:p w:rsidR="006B3FF0" w:rsidRDefault="006B3FF0" w:rsidP="006B3FF0">
      <w:pPr>
        <w:ind w:firstLine="567"/>
        <w:jc w:val="both"/>
      </w:pPr>
      <w:r>
        <w:t>Рассмотрим роль медицинского контроля, как составной части системы БП.</w:t>
      </w:r>
    </w:p>
    <w:p w:rsidR="006B3FF0" w:rsidRDefault="006B3FF0" w:rsidP="006B3FF0">
      <w:pPr>
        <w:ind w:firstLine="567"/>
        <w:jc w:val="both"/>
      </w:pPr>
      <w:r>
        <w:t>В системе профессиональной авиации пилот не является инв</w:t>
      </w:r>
      <w:r w:rsidR="00DB1F1E">
        <w:t>естором авиакомпании</w:t>
      </w:r>
      <w:r>
        <w:t xml:space="preserve"> и его мотивация на полет основана на получении дохода</w:t>
      </w:r>
      <w:r w:rsidR="00DB1F1E">
        <w:t xml:space="preserve"> от выполнения полета, а риски лежат на инвесторах. Поэтому медицинский </w:t>
      </w:r>
      <w:r w:rsidR="00DB1F1E">
        <w:lastRenderedPageBreak/>
        <w:t xml:space="preserve">контроль необходим инвесторам для снижения </w:t>
      </w:r>
      <w:r w:rsidR="00255BFE">
        <w:t xml:space="preserve">своих </w:t>
      </w:r>
      <w:r w:rsidR="00DB1F1E">
        <w:t>рисков</w:t>
      </w:r>
      <w:r w:rsidR="00255BFE">
        <w:t>.</w:t>
      </w:r>
      <w:r w:rsidR="00952611">
        <w:t xml:space="preserve"> Органы управления ВС стандартизованы и не перестраиваются под индивидуальные особенности пилотов (кроме настроек по росту). Кандидат в пилоты проходит медицинское освидетельствование до начала обучения, т.к. задача медкомиссии в том числе это </w:t>
      </w:r>
      <w:r w:rsidR="006508C5">
        <w:t xml:space="preserve">исключить нецелесообразные </w:t>
      </w:r>
      <w:r w:rsidR="00952611">
        <w:t xml:space="preserve"> затраты </w:t>
      </w:r>
      <w:r w:rsidR="006508C5">
        <w:t>при обучении</w:t>
      </w:r>
      <w:r w:rsidR="00952611">
        <w:t>.</w:t>
      </w:r>
    </w:p>
    <w:p w:rsidR="00DB1F1E" w:rsidRDefault="00DB1F1E" w:rsidP="006B3FF0">
      <w:pPr>
        <w:ind w:firstLine="567"/>
        <w:jc w:val="both"/>
      </w:pPr>
      <w:r>
        <w:t xml:space="preserve">В системе частной авиации пилот и инвестор являются одним и тем же лицом. К тому же полеты и так находятся в области «расходов» от личного бюджета, а смысл полетов в получении удовольствия. Таким </w:t>
      </w:r>
      <w:proofErr w:type="gramStart"/>
      <w:r>
        <w:t>образом</w:t>
      </w:r>
      <w:proofErr w:type="gramEnd"/>
      <w:r>
        <w:t xml:space="preserve"> плохое состояние здоровья и получение удовольствия от полета несовместимы.</w:t>
      </w:r>
      <w:r w:rsidR="00255BFE">
        <w:t xml:space="preserve"> Здесь</w:t>
      </w:r>
      <w:r w:rsidR="00756C88">
        <w:t xml:space="preserve"> медицинский контроль может как-то влиять на риски 3-х лиц (пассажиров), но и эти риски разделяет частный пилот, совмещая их с уголовной ответственностью.</w:t>
      </w:r>
      <w:r w:rsidR="004D62F3">
        <w:t xml:space="preserve"> </w:t>
      </w:r>
      <w:r w:rsidR="00952611">
        <w:t xml:space="preserve">Органы управления на частных ВС могут быть изменены по условиям владельца. </w:t>
      </w:r>
      <w:r w:rsidR="00E712CF">
        <w:t xml:space="preserve"> </w:t>
      </w:r>
      <w:r w:rsidR="00952611">
        <w:t>Кандидат в пилоты проходит медицинское освидетельствование</w:t>
      </w:r>
      <w:r w:rsidR="005054BB">
        <w:t xml:space="preserve"> на этапе допуска к самостоятельному полету</w:t>
      </w:r>
      <w:r w:rsidR="00E8361D">
        <w:t>.</w:t>
      </w:r>
      <w:r w:rsidR="005054BB">
        <w:t xml:space="preserve"> (</w:t>
      </w:r>
      <w:r w:rsidR="00E8361D">
        <w:t xml:space="preserve">Отсюда возникают </w:t>
      </w:r>
      <w:r w:rsidR="005054BB">
        <w:t>вопрос</w:t>
      </w:r>
      <w:r w:rsidR="00E8361D">
        <w:t>ы</w:t>
      </w:r>
      <w:r w:rsidR="005054BB">
        <w:t xml:space="preserve">: </w:t>
      </w:r>
      <w:r w:rsidR="00E8361D">
        <w:t xml:space="preserve">а) </w:t>
      </w:r>
      <w:r w:rsidR="005054BB">
        <w:t>в чем смысл осмотра у хирурга, офтальмолога и некоторых других специалистов</w:t>
      </w:r>
      <w:r w:rsidR="00EA5CBA">
        <w:t xml:space="preserve"> если пилот способен безопасно совершать полеты</w:t>
      </w:r>
      <w:r w:rsidR="00E8361D">
        <w:t xml:space="preserve">?;  </w:t>
      </w:r>
      <w:r w:rsidR="005054BB">
        <w:t xml:space="preserve"> </w:t>
      </w:r>
      <w:r w:rsidR="00E8361D">
        <w:t>б)</w:t>
      </w:r>
      <w:r w:rsidR="005054BB">
        <w:t xml:space="preserve"> чьи интересы защищает медицинский контроль при одноместных полетах или если на борту находятся обученные пилоты, то</w:t>
      </w:r>
      <w:r w:rsidR="00EA5CBA">
        <w:t xml:space="preserve"> есть при полетах без пассажиро</w:t>
      </w:r>
      <w:r w:rsidR="00E8361D">
        <w:t>в</w:t>
      </w:r>
      <w:r w:rsidR="00EA5CBA">
        <w:t>?</w:t>
      </w:r>
      <w:r w:rsidR="00E8361D">
        <w:t>;    в)</w:t>
      </w:r>
      <w:r w:rsidR="005054BB">
        <w:t xml:space="preserve"> Как можно применять одни требования к </w:t>
      </w:r>
      <w:proofErr w:type="gramStart"/>
      <w:r w:rsidR="005054BB">
        <w:t>пилотам</w:t>
      </w:r>
      <w:proofErr w:type="gramEnd"/>
      <w:r w:rsidR="005054BB">
        <w:t xml:space="preserve"> совершающим полеты с разной нагрузкой </w:t>
      </w:r>
      <w:r w:rsidR="00311C0B">
        <w:t xml:space="preserve">– акробатические и на </w:t>
      </w:r>
      <w:proofErr w:type="spellStart"/>
      <w:r w:rsidR="00311C0B">
        <w:t>аэрошюте</w:t>
      </w:r>
      <w:proofErr w:type="spellEnd"/>
      <w:r w:rsidR="00311C0B">
        <w:t xml:space="preserve"> (с таким же успехом можно требовать единых запасов прочности для истребителя и пассажирского лайнера)</w:t>
      </w:r>
      <w:r w:rsidR="00E8361D">
        <w:t>)</w:t>
      </w:r>
      <w:r w:rsidR="00311C0B">
        <w:t>.</w:t>
      </w:r>
    </w:p>
    <w:p w:rsidR="009B4AE9" w:rsidRDefault="009B4AE9" w:rsidP="006B3FF0">
      <w:pPr>
        <w:ind w:firstLine="567"/>
        <w:jc w:val="both"/>
      </w:pPr>
    </w:p>
    <w:p w:rsidR="009B4AE9" w:rsidRDefault="009B4AE9" w:rsidP="009B4AE9">
      <w:pPr>
        <w:ind w:firstLine="567"/>
        <w:jc w:val="center"/>
      </w:pPr>
      <w:r>
        <w:t xml:space="preserve">Рассмотрим методику </w:t>
      </w:r>
      <w:proofErr w:type="gramStart"/>
      <w:r>
        <w:t>определения допустимого уровня риска потери работоспособности</w:t>
      </w:r>
      <w:proofErr w:type="gramEnd"/>
      <w:r>
        <w:t xml:space="preserve"> пилотом во время полета.</w:t>
      </w:r>
    </w:p>
    <w:p w:rsidR="009B4AE9" w:rsidRDefault="009B4AE9" w:rsidP="009B4AE9">
      <w:pPr>
        <w:ind w:firstLine="567"/>
      </w:pPr>
      <w:r>
        <w:t xml:space="preserve">Для профессиональных пилотов </w:t>
      </w:r>
      <w:proofErr w:type="gramStart"/>
      <w:r>
        <w:t>ГА</w:t>
      </w:r>
      <w:proofErr w:type="gramEnd"/>
      <w:r>
        <w:t xml:space="preserve"> </w:t>
      </w:r>
      <w:r w:rsidR="00764DEE">
        <w:t xml:space="preserve">летающих в составе экипажа </w:t>
      </w:r>
      <w:r>
        <w:t xml:space="preserve">она изложена в </w:t>
      </w:r>
      <w:r>
        <w:rPr>
          <w:lang w:val="en-US"/>
        </w:rPr>
        <w:t>Doc</w:t>
      </w:r>
      <w:r w:rsidRPr="009B4AE9">
        <w:t xml:space="preserve">. 8984 </w:t>
      </w:r>
      <w:r>
        <w:t>от</w:t>
      </w:r>
      <w:r w:rsidRPr="009B4AE9">
        <w:t xml:space="preserve"> 2012</w:t>
      </w:r>
      <w:r w:rsidR="00764DEE">
        <w:t xml:space="preserve">г. </w:t>
      </w:r>
      <w:r w:rsidR="00AE6F6F">
        <w:rPr>
          <w:lang w:val="en-US"/>
        </w:rPr>
        <w:t>(</w:t>
      </w:r>
      <w:r w:rsidR="00AE6F6F">
        <w:t>часть 1, глава</w:t>
      </w:r>
      <w:r w:rsidR="00764DEE">
        <w:t xml:space="preserve"> 3</w:t>
      </w:r>
      <w:r w:rsidR="00AE6F6F">
        <w:t>)</w:t>
      </w:r>
      <w:r w:rsidR="00764DEE">
        <w:t>. Это называется «Правилом 1</w:t>
      </w:r>
      <w:r w:rsidR="00764DEE">
        <w:rPr>
          <w:lang w:val="en-US"/>
        </w:rPr>
        <w:t>%</w:t>
      </w:r>
      <w:r w:rsidR="00764DEE">
        <w:t>» и суть подхода следующая:</w:t>
      </w:r>
    </w:p>
    <w:p w:rsidR="00764DEE" w:rsidRDefault="00764DEE" w:rsidP="00764DEE">
      <w:pPr>
        <w:pStyle w:val="a4"/>
        <w:numPr>
          <w:ilvl w:val="0"/>
          <w:numId w:val="11"/>
        </w:numPr>
      </w:pPr>
      <w:r>
        <w:t>ПУБП для многих стран составляет 1 катастрофа на 10</w:t>
      </w:r>
      <w:r w:rsidRPr="00764DEE">
        <w:rPr>
          <w:vertAlign w:val="superscript"/>
        </w:rPr>
        <w:t>7</w:t>
      </w:r>
      <w:r>
        <w:rPr>
          <w:vertAlign w:val="superscript"/>
        </w:rPr>
        <w:t xml:space="preserve"> </w:t>
      </w:r>
      <w:r w:rsidRPr="00764DEE">
        <w:t>летных часов</w:t>
      </w:r>
      <w:r>
        <w:t>;</w:t>
      </w:r>
    </w:p>
    <w:p w:rsidR="00764DEE" w:rsidRDefault="00764DEE" w:rsidP="00764DEE">
      <w:pPr>
        <w:pStyle w:val="a4"/>
        <w:numPr>
          <w:ilvl w:val="0"/>
          <w:numId w:val="11"/>
        </w:numPr>
      </w:pPr>
      <w:r>
        <w:t xml:space="preserve">Из всех причин, приводящих к катастрофе 10% </w:t>
      </w:r>
      <w:proofErr w:type="gramStart"/>
      <w:r>
        <w:t>связаны</w:t>
      </w:r>
      <w:proofErr w:type="gramEnd"/>
      <w:r>
        <w:t xml:space="preserve"> с пилотами;</w:t>
      </w:r>
    </w:p>
    <w:p w:rsidR="00764DEE" w:rsidRDefault="00764DEE" w:rsidP="00764DEE">
      <w:pPr>
        <w:pStyle w:val="a4"/>
        <w:numPr>
          <w:ilvl w:val="0"/>
          <w:numId w:val="11"/>
        </w:numPr>
      </w:pPr>
      <w:r>
        <w:t xml:space="preserve">Из всех причин, связанных с пилотами </w:t>
      </w:r>
      <w:r w:rsidR="003800B4">
        <w:t xml:space="preserve">10% связаны с </w:t>
      </w:r>
      <w:r w:rsidR="00EF6F2A">
        <w:t xml:space="preserve">внезапной </w:t>
      </w:r>
      <w:r w:rsidR="003800B4">
        <w:t>потерей работоспособности по медицинским причинам или 1% от полного риска;</w:t>
      </w:r>
    </w:p>
    <w:p w:rsidR="003800B4" w:rsidRDefault="003800B4" w:rsidP="00764DEE">
      <w:pPr>
        <w:pStyle w:val="a4"/>
        <w:numPr>
          <w:ilvl w:val="0"/>
          <w:numId w:val="11"/>
        </w:numPr>
      </w:pPr>
      <w:r>
        <w:t xml:space="preserve">Отсюда ПУБП по медицинскому параметру </w:t>
      </w:r>
      <w:proofErr w:type="gramStart"/>
      <w:r>
        <w:t>равен</w:t>
      </w:r>
      <w:proofErr w:type="gramEnd"/>
      <w:r>
        <w:t xml:space="preserve"> 10</w:t>
      </w:r>
      <w:r>
        <w:rPr>
          <w:vertAlign w:val="superscript"/>
        </w:rPr>
        <w:t>9</w:t>
      </w:r>
      <w:r>
        <w:t xml:space="preserve"> летных часов;</w:t>
      </w:r>
    </w:p>
    <w:p w:rsidR="003800B4" w:rsidRDefault="003800B4" w:rsidP="00764DEE">
      <w:pPr>
        <w:pStyle w:val="a4"/>
        <w:numPr>
          <w:ilvl w:val="0"/>
          <w:numId w:val="11"/>
        </w:numPr>
      </w:pPr>
      <w:r>
        <w:t xml:space="preserve">Методикой принято, что </w:t>
      </w:r>
      <w:r w:rsidR="0031716E">
        <w:t>экипаж из 2-х пилотов занят управлением самолетом, в течени</w:t>
      </w:r>
      <w:proofErr w:type="gramStart"/>
      <w:r w:rsidR="0031716E">
        <w:t>и</w:t>
      </w:r>
      <w:proofErr w:type="gramEnd"/>
      <w:r w:rsidR="0031716E">
        <w:t xml:space="preserve"> которого потеря работоспособности приводит к катастрофе, только 10% летного времени;</w:t>
      </w:r>
    </w:p>
    <w:p w:rsidR="0031716E" w:rsidRDefault="0031716E" w:rsidP="00764DEE">
      <w:pPr>
        <w:pStyle w:val="a4"/>
        <w:numPr>
          <w:ilvl w:val="0"/>
          <w:numId w:val="11"/>
        </w:numPr>
      </w:pPr>
      <w:r>
        <w:t>Таким образом</w:t>
      </w:r>
      <w:r w:rsidR="00EF6F2A">
        <w:t>,</w:t>
      </w:r>
      <w:r>
        <w:t xml:space="preserve"> фактор риска при наличии второго пилота снижается в 1000 раз;</w:t>
      </w:r>
    </w:p>
    <w:p w:rsidR="0031716E" w:rsidRDefault="0031716E" w:rsidP="00764DEE">
      <w:pPr>
        <w:pStyle w:val="a4"/>
        <w:numPr>
          <w:ilvl w:val="0"/>
          <w:numId w:val="11"/>
        </w:numPr>
      </w:pPr>
      <w:r>
        <w:t>Отсюда следует требование, что потеря пилотом работоспособности не должна быть чаще 10</w:t>
      </w:r>
      <w:r>
        <w:rPr>
          <w:vertAlign w:val="superscript"/>
        </w:rPr>
        <w:t>6</w:t>
      </w:r>
      <w:r w:rsidR="001879B7">
        <w:rPr>
          <w:vertAlign w:val="superscript"/>
        </w:rPr>
        <w:t xml:space="preserve"> </w:t>
      </w:r>
      <w:r w:rsidR="001879B7">
        <w:t xml:space="preserve"> летный час;</w:t>
      </w:r>
    </w:p>
    <w:p w:rsidR="001879B7" w:rsidRDefault="001879B7" w:rsidP="00764DEE">
      <w:pPr>
        <w:pStyle w:val="a4"/>
        <w:numPr>
          <w:ilvl w:val="0"/>
          <w:numId w:val="11"/>
        </w:numPr>
      </w:pPr>
      <w:r>
        <w:t>В году 8760 часов, которые методически округлили до 10</w:t>
      </w:r>
      <w:r>
        <w:rPr>
          <w:vertAlign w:val="superscript"/>
        </w:rPr>
        <w:t>4</w:t>
      </w:r>
      <w:r>
        <w:t>;</w:t>
      </w:r>
    </w:p>
    <w:p w:rsidR="001879B7" w:rsidRDefault="001879B7" w:rsidP="00764DEE">
      <w:pPr>
        <w:pStyle w:val="a4"/>
        <w:numPr>
          <w:ilvl w:val="0"/>
          <w:numId w:val="11"/>
        </w:numPr>
      </w:pPr>
      <w:r>
        <w:t>Таким образом «Правило 1</w:t>
      </w:r>
      <w:r w:rsidRPr="001879B7">
        <w:t>%</w:t>
      </w:r>
      <w:r>
        <w:t>» подразумевает внезапную потерю работоспособности 1 из 100 пило</w:t>
      </w:r>
      <w:r w:rsidR="00EF6F2A">
        <w:t>тов в течени</w:t>
      </w:r>
      <w:proofErr w:type="gramStart"/>
      <w:r w:rsidR="00EF6F2A">
        <w:t>и</w:t>
      </w:r>
      <w:proofErr w:type="gramEnd"/>
      <w:r w:rsidR="00EF6F2A">
        <w:t xml:space="preserve"> года (на работе или дома – неважно).</w:t>
      </w:r>
    </w:p>
    <w:p w:rsidR="005C7BC9" w:rsidRDefault="00EF6F2A" w:rsidP="005C7BC9">
      <w:pPr>
        <w:pStyle w:val="a4"/>
        <w:ind w:left="0" w:firstLine="567"/>
        <w:jc w:val="both"/>
      </w:pPr>
      <w:r>
        <w:t>Важным пониманием этого правила является сочетание трех</w:t>
      </w:r>
      <w:r w:rsidR="00F573FD">
        <w:t xml:space="preserve"> слов – «внезапная потеря работоспособности». Это не перелом ноги, не ОРЗ и т.д. Это и не ухудшение самочувствия, хоть и серьезное, при котором возможно управление ВС или принятие мер по безопасной посадке.</w:t>
      </w:r>
      <w:r w:rsidR="005C7BC9">
        <w:t xml:space="preserve"> Это изменение состояния пилота, в результате чего он не может обеспечить безопасную посадку и будет нанесен ущерб 3-м лицам.</w:t>
      </w:r>
    </w:p>
    <w:p w:rsidR="005C7BC9" w:rsidRDefault="007010C8" w:rsidP="005C7BC9">
      <w:pPr>
        <w:pStyle w:val="a4"/>
        <w:ind w:left="0" w:firstLine="567"/>
        <w:jc w:val="both"/>
      </w:pPr>
      <w:r>
        <w:t>На основании «Правила 1%» владелец бизнеса по авиаперевозкам определяет медицинские требования к пилотам и рассчитывает страховые угрозы.</w:t>
      </w:r>
    </w:p>
    <w:p w:rsidR="00294BFE" w:rsidRDefault="001E13BB" w:rsidP="005C7BC9">
      <w:pPr>
        <w:pStyle w:val="a4"/>
        <w:ind w:left="0" w:firstLine="567"/>
        <w:jc w:val="both"/>
      </w:pPr>
      <w:r>
        <w:t>Таким образом, только величина угроз 3-м лицам определяет медицинские требования к пилотам, что мы и наблюдаем в международном законодательстве и законодательствах стран с развитой частной авиацией.</w:t>
      </w:r>
    </w:p>
    <w:p w:rsidR="001E13BB" w:rsidRDefault="001E13BB" w:rsidP="005C7BC9">
      <w:pPr>
        <w:pStyle w:val="a4"/>
        <w:ind w:left="0" w:firstLine="567"/>
        <w:jc w:val="both"/>
      </w:pPr>
      <w:proofErr w:type="gramStart"/>
      <w:r>
        <w:t xml:space="preserve">В международной авиации переход рисков от владельца авиационного бизнеса </w:t>
      </w:r>
      <w:r w:rsidR="0055228A">
        <w:t>к частному пилоту без изменения требований к уровню</w:t>
      </w:r>
      <w:proofErr w:type="gramEnd"/>
      <w:r w:rsidR="0055228A">
        <w:t xml:space="preserve"> сложности техники сразу понизил медицинские требования с 1 класса на 2. Но </w:t>
      </w:r>
      <w:r w:rsidR="0055228A">
        <w:lastRenderedPageBreak/>
        <w:t xml:space="preserve">для ИКАО </w:t>
      </w:r>
      <w:r w:rsidR="00C053A0">
        <w:t>детальная проработка</w:t>
      </w:r>
      <w:r w:rsidR="0055228A">
        <w:t xml:space="preserve"> </w:t>
      </w:r>
      <w:r w:rsidR="00C053A0">
        <w:t>требований к частному пилоту</w:t>
      </w:r>
      <w:r w:rsidR="0055228A">
        <w:t xml:space="preserve"> </w:t>
      </w:r>
      <w:r w:rsidR="00C053A0">
        <w:t>ограничена только международными полетами</w:t>
      </w:r>
      <w:r w:rsidR="0055228A">
        <w:t>, что нельзя сказать об отдельном государстве. Там</w:t>
      </w:r>
      <w:r w:rsidR="006F076F">
        <w:t>, где</w:t>
      </w:r>
      <w:r w:rsidR="0055228A">
        <w:t xml:space="preserve"> частная авиация занимает большую долю в</w:t>
      </w:r>
      <w:r w:rsidR="008C20EA">
        <w:t>о внутренней</w:t>
      </w:r>
      <w:r w:rsidR="0055228A">
        <w:t xml:space="preserve"> экономике</w:t>
      </w:r>
      <w:r w:rsidR="006F076F">
        <w:t>,</w:t>
      </w:r>
      <w:r w:rsidR="0055228A">
        <w:t xml:space="preserve"> появляются другие требования:</w:t>
      </w:r>
    </w:p>
    <w:p w:rsidR="0055228A" w:rsidRDefault="0055228A" w:rsidP="0055228A">
      <w:pPr>
        <w:pStyle w:val="a4"/>
        <w:numPr>
          <w:ilvl w:val="0"/>
          <w:numId w:val="12"/>
        </w:numPr>
        <w:jc w:val="both"/>
      </w:pPr>
      <w:r>
        <w:t>Т</w:t>
      </w:r>
      <w:r w:rsidR="006F076F">
        <w:t>ребования к пилотам легких ВС с</w:t>
      </w:r>
      <w:r>
        <w:t xml:space="preserve"> взлетной массой до 2000 кг</w:t>
      </w:r>
      <w:r w:rsidR="00F77197">
        <w:t xml:space="preserve">  и до 4 человек на борту(</w:t>
      </w:r>
      <w:r w:rsidR="00F77197">
        <w:rPr>
          <w:lang w:val="en-US"/>
        </w:rPr>
        <w:t>LAPL</w:t>
      </w:r>
      <w:r w:rsidR="00F77197" w:rsidRPr="00F77197">
        <w:t>)</w:t>
      </w:r>
      <w:r w:rsidR="00F77197">
        <w:t>;</w:t>
      </w:r>
    </w:p>
    <w:p w:rsidR="00C053A0" w:rsidRDefault="00C053A0" w:rsidP="0055228A">
      <w:pPr>
        <w:pStyle w:val="a4"/>
        <w:numPr>
          <w:ilvl w:val="0"/>
          <w:numId w:val="12"/>
        </w:numPr>
        <w:jc w:val="both"/>
      </w:pPr>
      <w:r>
        <w:t>Допуск на высотные полеты;</w:t>
      </w:r>
    </w:p>
    <w:p w:rsidR="00C053A0" w:rsidRDefault="00C053A0" w:rsidP="0055228A">
      <w:pPr>
        <w:pStyle w:val="a4"/>
        <w:numPr>
          <w:ilvl w:val="0"/>
          <w:numId w:val="12"/>
        </w:numPr>
        <w:jc w:val="both"/>
      </w:pPr>
      <w:r>
        <w:t>Полеты только днем;</w:t>
      </w:r>
    </w:p>
    <w:p w:rsidR="00F77197" w:rsidRDefault="00F77197" w:rsidP="0055228A">
      <w:pPr>
        <w:pStyle w:val="a4"/>
        <w:numPr>
          <w:ilvl w:val="0"/>
          <w:numId w:val="12"/>
        </w:numPr>
        <w:jc w:val="both"/>
      </w:pPr>
      <w:r>
        <w:t>Ограничения на полеты с пассажирами;</w:t>
      </w:r>
    </w:p>
    <w:p w:rsidR="00F77197" w:rsidRDefault="00F77197" w:rsidP="0055228A">
      <w:pPr>
        <w:pStyle w:val="a4"/>
        <w:numPr>
          <w:ilvl w:val="0"/>
          <w:numId w:val="12"/>
        </w:numPr>
        <w:jc w:val="both"/>
      </w:pPr>
      <w:r>
        <w:t>Полеты при наличии второго пилота и наличия дублированного управления;</w:t>
      </w:r>
    </w:p>
    <w:p w:rsidR="00F77197" w:rsidRDefault="00F77197" w:rsidP="0055228A">
      <w:pPr>
        <w:pStyle w:val="a4"/>
        <w:numPr>
          <w:ilvl w:val="0"/>
          <w:numId w:val="12"/>
        </w:numPr>
        <w:jc w:val="both"/>
      </w:pPr>
      <w:r>
        <w:t>Полеты на сверхлегких ВС</w:t>
      </w:r>
      <w:r w:rsidR="00C053A0">
        <w:t>.</w:t>
      </w:r>
    </w:p>
    <w:p w:rsidR="001E13BB" w:rsidRDefault="006909E3" w:rsidP="005C7BC9">
      <w:pPr>
        <w:pStyle w:val="a4"/>
        <w:ind w:left="0" w:firstLine="567"/>
        <w:jc w:val="both"/>
      </w:pPr>
      <w:r>
        <w:t>Ничего личного, бизнес, только бизнес.</w:t>
      </w:r>
    </w:p>
    <w:p w:rsidR="00192344" w:rsidRDefault="00EA5CBA" w:rsidP="00F109E4">
      <w:pPr>
        <w:ind w:firstLine="567"/>
        <w:jc w:val="both"/>
      </w:pPr>
      <w:r>
        <w:t>Вывод</w:t>
      </w:r>
      <w:r w:rsidR="00192344">
        <w:t>ы:</w:t>
      </w:r>
    </w:p>
    <w:p w:rsidR="00311C0B" w:rsidRDefault="00EA5CBA" w:rsidP="00266889">
      <w:pPr>
        <w:pStyle w:val="a4"/>
        <w:numPr>
          <w:ilvl w:val="0"/>
          <w:numId w:val="9"/>
        </w:numPr>
        <w:jc w:val="both"/>
      </w:pPr>
      <w:r>
        <w:t xml:space="preserve">система медицинского освидетельствования по </w:t>
      </w:r>
      <w:proofErr w:type="spellStart"/>
      <w:r>
        <w:t>ФАПу</w:t>
      </w:r>
      <w:proofErr w:type="spellEnd"/>
      <w:r>
        <w:t xml:space="preserve"> 50 не имеет никакого отношения к обеспечению безопасности </w:t>
      </w:r>
      <w:r w:rsidR="00266889">
        <w:t>полетов для частных пилотов АОН,</w:t>
      </w:r>
      <w:r w:rsidR="00092479">
        <w:t xml:space="preserve"> а наоборот необоснованными</w:t>
      </w:r>
      <w:r>
        <w:t xml:space="preserve"> требованиями </w:t>
      </w:r>
      <w:r w:rsidR="00192344">
        <w:t>препятствует наиболее опытным пилотам продолжать свою деятельность и своим авторитетом и консультациями поддержив</w:t>
      </w:r>
      <w:r w:rsidR="00266889">
        <w:t>ать наиболее высокий уровень БП;</w:t>
      </w:r>
    </w:p>
    <w:p w:rsidR="00266889" w:rsidRDefault="00266889" w:rsidP="00266889">
      <w:pPr>
        <w:pStyle w:val="a4"/>
        <w:numPr>
          <w:ilvl w:val="0"/>
          <w:numId w:val="9"/>
        </w:numPr>
        <w:jc w:val="both"/>
      </w:pPr>
      <w:r>
        <w:t xml:space="preserve">система медицинского освидетельствования по </w:t>
      </w:r>
      <w:proofErr w:type="spellStart"/>
      <w:r>
        <w:t>ФАПу</w:t>
      </w:r>
      <w:proofErr w:type="spellEnd"/>
      <w:r>
        <w:t xml:space="preserve"> 50 препятствует легализации полетов для многих пилотов, тем самым уменьшая объем финансов</w:t>
      </w:r>
      <w:r w:rsidR="009933AA">
        <w:t xml:space="preserve"> поступающих на рынок</w:t>
      </w:r>
      <w:r>
        <w:t xml:space="preserve"> частной авиации.</w:t>
      </w:r>
    </w:p>
    <w:p w:rsidR="00DC0F00" w:rsidRDefault="00DC0F00" w:rsidP="00266889">
      <w:pPr>
        <w:pStyle w:val="a4"/>
        <w:numPr>
          <w:ilvl w:val="0"/>
          <w:numId w:val="9"/>
        </w:numPr>
        <w:jc w:val="both"/>
      </w:pPr>
      <w:proofErr w:type="gramStart"/>
      <w:r>
        <w:t xml:space="preserve">с точки зрения обеспечения БП система медицинского освидетельствования должна </w:t>
      </w:r>
      <w:r w:rsidR="006547E0">
        <w:t>быть направлена на определение уровня</w:t>
      </w:r>
      <w:r>
        <w:t xml:space="preserve"> риска внезапной потери </w:t>
      </w:r>
      <w:r w:rsidR="006547E0">
        <w:t>работоспособности пилота с цель</w:t>
      </w:r>
      <w:r w:rsidR="00EA466F">
        <w:t xml:space="preserve"> информации самого пилота, а также</w:t>
      </w:r>
      <w:r w:rsidR="006547E0">
        <w:t xml:space="preserve"> допуска </w:t>
      </w:r>
      <w:r w:rsidR="00EA466F">
        <w:t xml:space="preserve">его </w:t>
      </w:r>
      <w:r w:rsidR="006547E0">
        <w:t xml:space="preserve">к </w:t>
      </w:r>
      <w:r w:rsidR="00E4536E">
        <w:t xml:space="preserve">различным по сложности </w:t>
      </w:r>
      <w:r w:rsidR="006547E0">
        <w:t xml:space="preserve">полетам </w:t>
      </w:r>
      <w:r w:rsidR="00E4536E">
        <w:t>(</w:t>
      </w:r>
      <w:r w:rsidR="006547E0">
        <w:t>с пассажирами</w:t>
      </w:r>
      <w:r w:rsidR="00E4536E">
        <w:t>,</w:t>
      </w:r>
      <w:r w:rsidR="00EA466F">
        <w:t xml:space="preserve"> на ВС управляемые экипажем</w:t>
      </w:r>
      <w:r w:rsidR="00E4536E">
        <w:t>, акробатические и т.д.</w:t>
      </w:r>
      <w:r w:rsidR="00295137">
        <w:t xml:space="preserve"> - </w:t>
      </w:r>
      <w:r w:rsidR="00EA466F">
        <w:t>подобные системы работают в европейских странах и странах северной америки</w:t>
      </w:r>
      <w:r w:rsidR="00E4536E">
        <w:t>)</w:t>
      </w:r>
      <w:r w:rsidR="00EA466F">
        <w:t>.</w:t>
      </w:r>
      <w:proofErr w:type="gramEnd"/>
    </w:p>
    <w:p w:rsidR="00295137" w:rsidRDefault="0004225B" w:rsidP="00266889">
      <w:pPr>
        <w:pStyle w:val="a4"/>
        <w:numPr>
          <w:ilvl w:val="0"/>
          <w:numId w:val="9"/>
        </w:numPr>
        <w:jc w:val="both"/>
      </w:pPr>
      <w:r>
        <w:t>Медицинские требования</w:t>
      </w:r>
      <w:r w:rsidR="00295137">
        <w:t xml:space="preserve"> к различным видам полетов должны быть обоснованы </w:t>
      </w:r>
      <w:r w:rsidR="007F72FB">
        <w:t>величиной угрозы 3-м лицам и соответствовать принятым страховым случаям для других средств частного транспорта.</w:t>
      </w:r>
    </w:p>
    <w:p w:rsidR="009933AA" w:rsidRDefault="009933AA" w:rsidP="009933AA">
      <w:pPr>
        <w:pStyle w:val="a4"/>
        <w:ind w:left="927"/>
        <w:jc w:val="both"/>
      </w:pPr>
    </w:p>
    <w:p w:rsidR="00F109E4" w:rsidRDefault="00F109E4" w:rsidP="009933AA">
      <w:pPr>
        <w:pStyle w:val="a4"/>
        <w:ind w:left="927"/>
        <w:jc w:val="both"/>
      </w:pPr>
    </w:p>
    <w:p w:rsidR="00F109E4" w:rsidRDefault="008963E1" w:rsidP="00F109E4">
      <w:pPr>
        <w:pStyle w:val="a4"/>
        <w:ind w:left="927"/>
        <w:jc w:val="center"/>
      </w:pPr>
      <w:r>
        <w:t>Рассмотрим факторы</w:t>
      </w:r>
      <w:r w:rsidR="0042692C">
        <w:t>,</w:t>
      </w:r>
      <w:r>
        <w:t xml:space="preserve"> влияющие на создание правил по обеспечению БП для частных пилотов</w:t>
      </w:r>
      <w:r w:rsidR="00F109E4">
        <w:t>.</w:t>
      </w:r>
    </w:p>
    <w:p w:rsidR="0065097E" w:rsidRDefault="0065097E" w:rsidP="00F109E4">
      <w:pPr>
        <w:pStyle w:val="a4"/>
        <w:numPr>
          <w:ilvl w:val="0"/>
          <w:numId w:val="13"/>
        </w:numPr>
        <w:jc w:val="center"/>
      </w:pPr>
      <w:r>
        <w:t>Сравним мотивации в принятии решений</w:t>
      </w:r>
      <w:r w:rsidR="002E6A2F">
        <w:t xml:space="preserve"> влияющих на БП</w:t>
      </w:r>
      <w:r>
        <w:t xml:space="preserve"> среди профессиональных и частных пилотов.</w:t>
      </w:r>
    </w:p>
    <w:tbl>
      <w:tblPr>
        <w:tblStyle w:val="a3"/>
        <w:tblW w:w="0" w:type="auto"/>
        <w:tblInd w:w="927" w:type="dxa"/>
        <w:tblLook w:val="04A0" w:firstRow="1" w:lastRow="0" w:firstColumn="1" w:lastColumn="0" w:noHBand="0" w:noVBand="1"/>
      </w:tblPr>
      <w:tblGrid>
        <w:gridCol w:w="3452"/>
        <w:gridCol w:w="2349"/>
        <w:gridCol w:w="2201"/>
        <w:gridCol w:w="2201"/>
      </w:tblGrid>
      <w:tr w:rsidR="002E6A2F" w:rsidTr="0010142B">
        <w:tc>
          <w:tcPr>
            <w:tcW w:w="3893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Мотивации</w:t>
            </w:r>
          </w:p>
        </w:tc>
        <w:tc>
          <w:tcPr>
            <w:tcW w:w="2349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Профессиональные пилоты</w:t>
            </w:r>
          </w:p>
        </w:tc>
        <w:tc>
          <w:tcPr>
            <w:tcW w:w="1967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Частные пилоты</w:t>
            </w:r>
          </w:p>
        </w:tc>
        <w:tc>
          <w:tcPr>
            <w:tcW w:w="1994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Пилоты СВС</w:t>
            </w:r>
          </w:p>
        </w:tc>
      </w:tr>
      <w:tr w:rsidR="002E6A2F" w:rsidTr="0010142B">
        <w:tc>
          <w:tcPr>
            <w:tcW w:w="3893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Финансы и полеты</w:t>
            </w:r>
          </w:p>
        </w:tc>
        <w:tc>
          <w:tcPr>
            <w:tcW w:w="2349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Заработать деньги</w:t>
            </w:r>
          </w:p>
        </w:tc>
        <w:tc>
          <w:tcPr>
            <w:tcW w:w="1967" w:type="dxa"/>
          </w:tcPr>
          <w:p w:rsidR="002E6A2F" w:rsidRDefault="002E6A2F" w:rsidP="0065097E">
            <w:pPr>
              <w:pStyle w:val="a4"/>
              <w:ind w:left="0"/>
              <w:jc w:val="center"/>
            </w:pPr>
            <w:r>
              <w:t>Потратить деньги</w:t>
            </w:r>
          </w:p>
        </w:tc>
        <w:tc>
          <w:tcPr>
            <w:tcW w:w="1994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Потратить деньги</w:t>
            </w:r>
          </w:p>
        </w:tc>
      </w:tr>
      <w:tr w:rsidR="002E6A2F" w:rsidTr="0010142B">
        <w:tc>
          <w:tcPr>
            <w:tcW w:w="3893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Отношение к полетам</w:t>
            </w:r>
          </w:p>
        </w:tc>
        <w:tc>
          <w:tcPr>
            <w:tcW w:w="2349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Необходимо выполнять договорные отношения</w:t>
            </w:r>
          </w:p>
        </w:tc>
        <w:tc>
          <w:tcPr>
            <w:tcW w:w="1967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Получить удовольствие,</w:t>
            </w:r>
          </w:p>
          <w:p w:rsidR="00443414" w:rsidRDefault="00443414" w:rsidP="0065097E">
            <w:pPr>
              <w:pStyle w:val="a4"/>
              <w:ind w:left="0"/>
              <w:jc w:val="center"/>
            </w:pPr>
            <w:r>
              <w:t>использовать как личный транспорт</w:t>
            </w:r>
          </w:p>
        </w:tc>
        <w:tc>
          <w:tcPr>
            <w:tcW w:w="1994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Получить удовольствие</w:t>
            </w:r>
          </w:p>
        </w:tc>
      </w:tr>
      <w:tr w:rsidR="002E6A2F" w:rsidTr="0010142B">
        <w:tc>
          <w:tcPr>
            <w:tcW w:w="3893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Риск в полетах</w:t>
            </w:r>
          </w:p>
        </w:tc>
        <w:tc>
          <w:tcPr>
            <w:tcW w:w="2349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Избегать</w:t>
            </w:r>
            <w:r w:rsidR="0009583B">
              <w:t>, ВС испытаны профессиональными испытателями</w:t>
            </w:r>
          </w:p>
        </w:tc>
        <w:tc>
          <w:tcPr>
            <w:tcW w:w="1967" w:type="dxa"/>
          </w:tcPr>
          <w:p w:rsidR="002E6A2F" w:rsidRDefault="00443414" w:rsidP="00F109E4">
            <w:pPr>
              <w:pStyle w:val="a4"/>
              <w:ind w:left="0"/>
              <w:jc w:val="center"/>
            </w:pPr>
            <w:r>
              <w:t>Получение адреналина не исключается</w:t>
            </w:r>
            <w:r w:rsidR="00AB4273">
              <w:t>, испытания вновь созданных ЕЭВС могут проводится опытными пилотами, а не профессиональными испытателями</w:t>
            </w:r>
          </w:p>
        </w:tc>
        <w:tc>
          <w:tcPr>
            <w:tcW w:w="1994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Получение адреналина не исключается</w:t>
            </w:r>
            <w:r w:rsidR="0009583B">
              <w:t>, ВС испытываются опытными пилотами</w:t>
            </w:r>
            <w:r w:rsidR="00AB4273">
              <w:t>, а не профессиональными испытателями</w:t>
            </w:r>
          </w:p>
        </w:tc>
      </w:tr>
      <w:tr w:rsidR="002E6A2F" w:rsidTr="0010142B">
        <w:tc>
          <w:tcPr>
            <w:tcW w:w="3893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Творческое отношение к технике</w:t>
            </w:r>
          </w:p>
        </w:tc>
        <w:tc>
          <w:tcPr>
            <w:tcW w:w="2349" w:type="dxa"/>
          </w:tcPr>
          <w:p w:rsidR="002E6A2F" w:rsidRDefault="00443414" w:rsidP="0065097E">
            <w:pPr>
              <w:pStyle w:val="a4"/>
              <w:ind w:left="0"/>
              <w:jc w:val="center"/>
            </w:pPr>
            <w:r>
              <w:t>Запрещается, все по инструкциям</w:t>
            </w:r>
          </w:p>
        </w:tc>
        <w:tc>
          <w:tcPr>
            <w:tcW w:w="1967" w:type="dxa"/>
          </w:tcPr>
          <w:p w:rsidR="002E6A2F" w:rsidRDefault="0015370B" w:rsidP="0065097E">
            <w:pPr>
              <w:pStyle w:val="a4"/>
              <w:ind w:left="0"/>
              <w:jc w:val="center"/>
            </w:pPr>
            <w:r>
              <w:t xml:space="preserve">Модернизация или изготовление ВС это </w:t>
            </w:r>
            <w:r>
              <w:lastRenderedPageBreak/>
              <w:t>допустимое событие</w:t>
            </w:r>
          </w:p>
        </w:tc>
        <w:tc>
          <w:tcPr>
            <w:tcW w:w="1994" w:type="dxa"/>
          </w:tcPr>
          <w:p w:rsidR="002E6A2F" w:rsidRDefault="0015370B" w:rsidP="0065097E">
            <w:pPr>
              <w:pStyle w:val="a4"/>
              <w:ind w:left="0"/>
              <w:jc w:val="center"/>
            </w:pPr>
            <w:r>
              <w:lastRenderedPageBreak/>
              <w:t xml:space="preserve">Модернизация или изготовление ВС это </w:t>
            </w:r>
            <w:r>
              <w:lastRenderedPageBreak/>
              <w:t>естественный процесс</w:t>
            </w:r>
          </w:p>
        </w:tc>
      </w:tr>
      <w:tr w:rsidR="002E6A2F" w:rsidTr="0010142B">
        <w:tc>
          <w:tcPr>
            <w:tcW w:w="3893" w:type="dxa"/>
          </w:tcPr>
          <w:p w:rsidR="002E6A2F" w:rsidRDefault="003C0050" w:rsidP="0065097E">
            <w:pPr>
              <w:pStyle w:val="a4"/>
              <w:ind w:left="0"/>
              <w:jc w:val="center"/>
            </w:pPr>
            <w:r>
              <w:lastRenderedPageBreak/>
              <w:t>Посадка вне аэродрома из-за отказа техники</w:t>
            </w:r>
          </w:p>
        </w:tc>
        <w:tc>
          <w:tcPr>
            <w:tcW w:w="2349" w:type="dxa"/>
          </w:tcPr>
          <w:p w:rsidR="002E6A2F" w:rsidRDefault="003C0050" w:rsidP="003278CA">
            <w:pPr>
              <w:pStyle w:val="a4"/>
              <w:ind w:left="0"/>
              <w:jc w:val="center"/>
            </w:pPr>
            <w:r>
              <w:t xml:space="preserve">Исключена </w:t>
            </w:r>
            <w:proofErr w:type="gramStart"/>
            <w:r w:rsidR="003278CA">
              <w:t>и</w:t>
            </w:r>
            <w:proofErr w:type="gramEnd"/>
            <w:r w:rsidR="003278CA">
              <w:t xml:space="preserve"> как правило</w:t>
            </w:r>
            <w:r w:rsidR="004A3F83">
              <w:t xml:space="preserve"> это катастрофа</w:t>
            </w:r>
          </w:p>
        </w:tc>
        <w:tc>
          <w:tcPr>
            <w:tcW w:w="1967" w:type="dxa"/>
          </w:tcPr>
          <w:p w:rsidR="002E6A2F" w:rsidRDefault="003C0050" w:rsidP="003278CA">
            <w:pPr>
              <w:pStyle w:val="a4"/>
              <w:ind w:left="0"/>
              <w:jc w:val="center"/>
            </w:pPr>
            <w:r>
              <w:t xml:space="preserve">На </w:t>
            </w:r>
            <w:r w:rsidR="00703084">
              <w:t>некоторых</w:t>
            </w:r>
            <w:r>
              <w:t xml:space="preserve"> типах ВС это возможно</w:t>
            </w:r>
            <w:r w:rsidR="004A3F83">
              <w:t xml:space="preserve">, но ситуация относится к </w:t>
            </w:r>
            <w:proofErr w:type="gramStart"/>
            <w:r w:rsidR="004A3F83">
              <w:t>нештатной</w:t>
            </w:r>
            <w:proofErr w:type="gramEnd"/>
            <w:r w:rsidR="00703084">
              <w:t xml:space="preserve"> и как правило приводит к </w:t>
            </w:r>
            <w:r w:rsidR="003278CA">
              <w:t>ремонту</w:t>
            </w:r>
            <w:r w:rsidR="00703084">
              <w:t xml:space="preserve"> ВС</w:t>
            </w:r>
            <w:r w:rsidR="00CF3434">
              <w:t>, иногда и к катастр</w:t>
            </w:r>
            <w:r w:rsidR="00F94517">
              <w:t>о</w:t>
            </w:r>
            <w:r w:rsidR="00CF3434">
              <w:t>фам</w:t>
            </w:r>
          </w:p>
        </w:tc>
        <w:tc>
          <w:tcPr>
            <w:tcW w:w="1994" w:type="dxa"/>
          </w:tcPr>
          <w:p w:rsidR="002E6A2F" w:rsidRDefault="004A3F83" w:rsidP="0065097E">
            <w:pPr>
              <w:pStyle w:val="a4"/>
              <w:ind w:left="0"/>
              <w:jc w:val="center"/>
            </w:pPr>
            <w:r>
              <w:t>Полет производится над местностью, где посадка возможна. Отказ двигателя относится к штатной ситуации</w:t>
            </w:r>
          </w:p>
        </w:tc>
      </w:tr>
      <w:tr w:rsidR="002E6A2F" w:rsidTr="0010142B">
        <w:tc>
          <w:tcPr>
            <w:tcW w:w="3893" w:type="dxa"/>
          </w:tcPr>
          <w:p w:rsidR="002E6A2F" w:rsidRDefault="004A3F83" w:rsidP="0065097E">
            <w:pPr>
              <w:pStyle w:val="a4"/>
              <w:ind w:left="0"/>
              <w:jc w:val="center"/>
            </w:pPr>
            <w:r>
              <w:t>Наличие систем спасения</w:t>
            </w:r>
          </w:p>
        </w:tc>
        <w:tc>
          <w:tcPr>
            <w:tcW w:w="2349" w:type="dxa"/>
          </w:tcPr>
          <w:p w:rsidR="002E6A2F" w:rsidRDefault="004A3F83" w:rsidP="0065097E">
            <w:pPr>
              <w:pStyle w:val="a4"/>
              <w:ind w:left="0"/>
              <w:jc w:val="center"/>
            </w:pPr>
            <w:r>
              <w:t>Отсутствуют</w:t>
            </w:r>
          </w:p>
        </w:tc>
        <w:tc>
          <w:tcPr>
            <w:tcW w:w="1967" w:type="dxa"/>
          </w:tcPr>
          <w:p w:rsidR="002E6A2F" w:rsidRDefault="004A3F83" w:rsidP="0065097E">
            <w:pPr>
              <w:pStyle w:val="a4"/>
              <w:ind w:left="0"/>
              <w:jc w:val="center"/>
            </w:pPr>
            <w:r>
              <w:t>Может стоять на легких самолетах</w:t>
            </w:r>
          </w:p>
        </w:tc>
        <w:tc>
          <w:tcPr>
            <w:tcW w:w="1994" w:type="dxa"/>
          </w:tcPr>
          <w:p w:rsidR="002E6A2F" w:rsidRDefault="004A3F83" w:rsidP="0065097E">
            <w:pPr>
              <w:pStyle w:val="a4"/>
              <w:ind w:left="0"/>
              <w:jc w:val="center"/>
            </w:pPr>
            <w:r>
              <w:t>Устанавливается на все ВС кроме вертолетов и автожиров</w:t>
            </w:r>
          </w:p>
        </w:tc>
      </w:tr>
      <w:tr w:rsidR="002E6A2F" w:rsidTr="0010142B">
        <w:tc>
          <w:tcPr>
            <w:tcW w:w="3893" w:type="dxa"/>
          </w:tcPr>
          <w:p w:rsidR="002E6A2F" w:rsidRDefault="009D3A5A" w:rsidP="009D3A5A">
            <w:pPr>
              <w:pStyle w:val="a4"/>
              <w:ind w:left="0"/>
              <w:jc w:val="center"/>
            </w:pPr>
            <w:r>
              <w:t>Обслуживание ВС</w:t>
            </w:r>
          </w:p>
        </w:tc>
        <w:tc>
          <w:tcPr>
            <w:tcW w:w="2349" w:type="dxa"/>
          </w:tcPr>
          <w:p w:rsidR="002E6A2F" w:rsidRDefault="00A01F37" w:rsidP="0065097E">
            <w:pPr>
              <w:pStyle w:val="a4"/>
              <w:ind w:left="0"/>
              <w:jc w:val="center"/>
            </w:pPr>
            <w:r>
              <w:t>Сертифицированными организациями и специалистами, несущими уголовную ответственность</w:t>
            </w:r>
          </w:p>
        </w:tc>
        <w:tc>
          <w:tcPr>
            <w:tcW w:w="1967" w:type="dxa"/>
          </w:tcPr>
          <w:p w:rsidR="002E6A2F" w:rsidRDefault="00A01F37" w:rsidP="0065097E">
            <w:pPr>
              <w:pStyle w:val="a4"/>
              <w:ind w:left="0"/>
              <w:jc w:val="center"/>
            </w:pPr>
            <w:r>
              <w:t>Самостоятельно и специалистами, которых сам выбрал</w:t>
            </w:r>
          </w:p>
        </w:tc>
        <w:tc>
          <w:tcPr>
            <w:tcW w:w="1994" w:type="dxa"/>
          </w:tcPr>
          <w:p w:rsidR="002E6A2F" w:rsidRDefault="00A01F37" w:rsidP="0065097E">
            <w:pPr>
              <w:pStyle w:val="a4"/>
              <w:ind w:left="0"/>
              <w:jc w:val="center"/>
            </w:pPr>
            <w:r>
              <w:t>В основном самостоятельно, к специалистам за консультациями и в случаях ремонта. Специалисты не сертифицированы</w:t>
            </w:r>
            <w:r w:rsidR="00703084">
              <w:t>, а квалификация доказана практикой</w:t>
            </w:r>
          </w:p>
        </w:tc>
      </w:tr>
      <w:tr w:rsidR="001E7F85" w:rsidTr="0010142B">
        <w:tc>
          <w:tcPr>
            <w:tcW w:w="3893" w:type="dxa"/>
          </w:tcPr>
          <w:p w:rsidR="001E7F85" w:rsidRDefault="00E17B1E" w:rsidP="001E7F85">
            <w:pPr>
              <w:pStyle w:val="a4"/>
              <w:ind w:left="0"/>
              <w:jc w:val="center"/>
            </w:pPr>
            <w:r>
              <w:t>Выполнение полета</w:t>
            </w:r>
          </w:p>
        </w:tc>
        <w:tc>
          <w:tcPr>
            <w:tcW w:w="2349" w:type="dxa"/>
          </w:tcPr>
          <w:p w:rsidR="001E7F85" w:rsidRDefault="00E17B1E" w:rsidP="0065097E">
            <w:pPr>
              <w:pStyle w:val="a4"/>
              <w:ind w:left="0"/>
              <w:jc w:val="center"/>
            </w:pPr>
            <w:r>
              <w:t>По маршрутным коридорам</w:t>
            </w:r>
            <w:r w:rsidR="00B046E7">
              <w:t>, полеты по приборам обязательны</w:t>
            </w:r>
          </w:p>
        </w:tc>
        <w:tc>
          <w:tcPr>
            <w:tcW w:w="1967" w:type="dxa"/>
          </w:tcPr>
          <w:p w:rsidR="001E7F85" w:rsidRDefault="00B046E7" w:rsidP="0065097E">
            <w:pPr>
              <w:pStyle w:val="a4"/>
              <w:ind w:left="0"/>
              <w:jc w:val="center"/>
            </w:pPr>
            <w:r>
              <w:t>По спланированным маршрутам, полеты по приборам при наличии дополнительного допуска</w:t>
            </w:r>
          </w:p>
        </w:tc>
        <w:tc>
          <w:tcPr>
            <w:tcW w:w="1994" w:type="dxa"/>
          </w:tcPr>
          <w:p w:rsidR="001E7F85" w:rsidRDefault="00E17B1E" w:rsidP="0065097E">
            <w:pPr>
              <w:pStyle w:val="a4"/>
              <w:ind w:left="0"/>
              <w:jc w:val="center"/>
            </w:pPr>
            <w:proofErr w:type="gramStart"/>
            <w:r>
              <w:t>Произвольные</w:t>
            </w:r>
            <w:proofErr w:type="gramEnd"/>
            <w:r>
              <w:t>, по произвольным маршрутам</w:t>
            </w:r>
            <w:r w:rsidR="00B046E7">
              <w:t xml:space="preserve"> только в ПМУ</w:t>
            </w:r>
          </w:p>
        </w:tc>
      </w:tr>
      <w:tr w:rsidR="001E7F85" w:rsidTr="0010142B">
        <w:tc>
          <w:tcPr>
            <w:tcW w:w="3893" w:type="dxa"/>
          </w:tcPr>
          <w:p w:rsidR="001E7F85" w:rsidRDefault="005C1054" w:rsidP="001E7F85">
            <w:pPr>
              <w:pStyle w:val="a4"/>
              <w:ind w:left="0"/>
              <w:jc w:val="center"/>
            </w:pPr>
            <w:r>
              <w:t>Время, посвященное полетам (часов в год)</w:t>
            </w:r>
          </w:p>
        </w:tc>
        <w:tc>
          <w:tcPr>
            <w:tcW w:w="2349" w:type="dxa"/>
          </w:tcPr>
          <w:p w:rsidR="001E7F85" w:rsidRDefault="005C1054" w:rsidP="00334FBD">
            <w:pPr>
              <w:pStyle w:val="a4"/>
              <w:ind w:left="0"/>
              <w:jc w:val="center"/>
            </w:pPr>
            <w:r>
              <w:t>Налет – 400-800час, подготовка к полетам</w:t>
            </w:r>
            <w:r w:rsidR="00334FBD">
              <w:t>-200 час</w:t>
            </w:r>
            <w:proofErr w:type="gramStart"/>
            <w:r w:rsidR="00334FBD">
              <w:t xml:space="preserve">., </w:t>
            </w:r>
            <w:proofErr w:type="gramEnd"/>
            <w:r w:rsidR="00334FBD">
              <w:t>отработка различных ситуаций на тренажерах -20 час.</w:t>
            </w:r>
          </w:p>
        </w:tc>
        <w:tc>
          <w:tcPr>
            <w:tcW w:w="1967" w:type="dxa"/>
          </w:tcPr>
          <w:p w:rsidR="005C1054" w:rsidRDefault="005C1054" w:rsidP="005C1054">
            <w:pPr>
              <w:pStyle w:val="a4"/>
              <w:ind w:left="0"/>
              <w:jc w:val="center"/>
            </w:pPr>
            <w:r>
              <w:t>Налет – 50-150 час</w:t>
            </w:r>
            <w:proofErr w:type="gramStart"/>
            <w:r>
              <w:t xml:space="preserve">., </w:t>
            </w:r>
            <w:proofErr w:type="gramEnd"/>
            <w:r>
              <w:t xml:space="preserve">подготовка к полетам и </w:t>
            </w:r>
            <w:r w:rsidR="00334FBD">
              <w:t>техническое обслуживание – 100-2</w:t>
            </w:r>
            <w:r>
              <w:t>00 час.</w:t>
            </w:r>
          </w:p>
        </w:tc>
        <w:tc>
          <w:tcPr>
            <w:tcW w:w="1994" w:type="dxa"/>
          </w:tcPr>
          <w:p w:rsidR="001E7F85" w:rsidRDefault="005C1054" w:rsidP="0065097E">
            <w:pPr>
              <w:pStyle w:val="a4"/>
              <w:ind w:left="0"/>
              <w:jc w:val="center"/>
            </w:pPr>
            <w:r>
              <w:t>Налет – 20-50 час</w:t>
            </w:r>
            <w:proofErr w:type="gramStart"/>
            <w:r>
              <w:t xml:space="preserve">., </w:t>
            </w:r>
            <w:proofErr w:type="gramEnd"/>
            <w:r>
              <w:t>обслуживание и общение с соратниками – 40-150 час.</w:t>
            </w:r>
          </w:p>
        </w:tc>
      </w:tr>
      <w:tr w:rsidR="00334FBD" w:rsidTr="0010142B">
        <w:tc>
          <w:tcPr>
            <w:tcW w:w="3893" w:type="dxa"/>
          </w:tcPr>
          <w:p w:rsidR="00334FBD" w:rsidRDefault="00334FBD" w:rsidP="001E7F85">
            <w:pPr>
              <w:pStyle w:val="a4"/>
              <w:ind w:left="0"/>
              <w:jc w:val="center"/>
            </w:pPr>
            <w:r>
              <w:t>Техническое обслуживание</w:t>
            </w:r>
          </w:p>
        </w:tc>
        <w:tc>
          <w:tcPr>
            <w:tcW w:w="2349" w:type="dxa"/>
          </w:tcPr>
          <w:p w:rsidR="00334FBD" w:rsidRDefault="00334FBD" w:rsidP="00334FBD">
            <w:pPr>
              <w:pStyle w:val="a4"/>
              <w:ind w:left="0"/>
              <w:jc w:val="center"/>
            </w:pPr>
            <w:r>
              <w:t>Пилоты не занимаются</w:t>
            </w:r>
          </w:p>
        </w:tc>
        <w:tc>
          <w:tcPr>
            <w:tcW w:w="1967" w:type="dxa"/>
          </w:tcPr>
          <w:p w:rsidR="00334FBD" w:rsidRDefault="00847A69" w:rsidP="005C1054">
            <w:pPr>
              <w:pStyle w:val="a4"/>
              <w:ind w:left="0"/>
              <w:jc w:val="center"/>
            </w:pPr>
            <w:r>
              <w:t>Участвует</w:t>
            </w:r>
          </w:p>
        </w:tc>
        <w:tc>
          <w:tcPr>
            <w:tcW w:w="1994" w:type="dxa"/>
          </w:tcPr>
          <w:p w:rsidR="00334FBD" w:rsidRDefault="00847A69" w:rsidP="0065097E">
            <w:pPr>
              <w:pStyle w:val="a4"/>
              <w:ind w:left="0"/>
              <w:jc w:val="center"/>
            </w:pPr>
            <w:r>
              <w:t>ТО и мелкий ремонт – самостоятельно, крупный ремонт – в зависимости от квалификации</w:t>
            </w:r>
          </w:p>
        </w:tc>
      </w:tr>
    </w:tbl>
    <w:p w:rsidR="004471FC" w:rsidRDefault="00AE2BAD" w:rsidP="00AE2BAD">
      <w:pPr>
        <w:pStyle w:val="a4"/>
        <w:ind w:left="0" w:firstLine="567"/>
        <w:jc w:val="both"/>
      </w:pPr>
      <w:r>
        <w:t>Эти отличия можно продолжить. Вот поэтому объяснить чиновникам, которые всю свою жизнь провели в профессиональной авиации, другую философию постро</w:t>
      </w:r>
      <w:r w:rsidR="00510D4A">
        <w:t>ения БП практически невозможно.</w:t>
      </w:r>
      <w:r w:rsidR="00681D69">
        <w:t xml:space="preserve"> Но и частным пилотам нельзя ничего советовать профессионалам.</w:t>
      </w:r>
    </w:p>
    <w:p w:rsidR="002E6A2F" w:rsidRDefault="004471FC" w:rsidP="004471FC">
      <w:pPr>
        <w:pStyle w:val="a4"/>
        <w:numPr>
          <w:ilvl w:val="0"/>
          <w:numId w:val="13"/>
        </w:numPr>
        <w:ind w:left="0" w:firstLine="567"/>
        <w:jc w:val="both"/>
      </w:pPr>
      <w:r>
        <w:t xml:space="preserve">Авиационное законодательство в основном пишется людьми, не имеющими </w:t>
      </w:r>
      <w:r w:rsidR="00510D4A">
        <w:t>никакой заинтересованности в существовании частной авиации</w:t>
      </w:r>
      <w:r w:rsidR="00AE2E2F">
        <w:t>.</w:t>
      </w:r>
    </w:p>
    <w:p w:rsidR="00847A69" w:rsidRDefault="00847A69" w:rsidP="00847A69">
      <w:pPr>
        <w:pStyle w:val="a4"/>
        <w:numPr>
          <w:ilvl w:val="0"/>
          <w:numId w:val="13"/>
        </w:numPr>
        <w:ind w:left="0" w:firstLine="567"/>
        <w:jc w:val="both"/>
      </w:pPr>
      <w:r>
        <w:t>Количество пилотов, входящих в общественные организации</w:t>
      </w:r>
      <w:r w:rsidR="003235CF">
        <w:t xml:space="preserve">, которые участвуют в законотворческих процессах, составляет до </w:t>
      </w:r>
      <w:r w:rsidR="00DA0E35">
        <w:t>15</w:t>
      </w:r>
      <w:r w:rsidR="003235CF">
        <w:t>% от общего числа частных пилотов.</w:t>
      </w:r>
    </w:p>
    <w:p w:rsidR="003235CF" w:rsidRDefault="003235CF" w:rsidP="003235CF">
      <w:pPr>
        <w:jc w:val="both"/>
      </w:pPr>
    </w:p>
    <w:p w:rsidR="008E72DD" w:rsidRDefault="00AE2E2F" w:rsidP="00AE2BAD">
      <w:pPr>
        <w:pStyle w:val="a4"/>
        <w:ind w:left="0" w:firstLine="567"/>
        <w:jc w:val="both"/>
      </w:pPr>
      <w:r>
        <w:t xml:space="preserve">Вывод: </w:t>
      </w:r>
    </w:p>
    <w:p w:rsidR="007B69DE" w:rsidRDefault="008E72DD" w:rsidP="007B69DE">
      <w:pPr>
        <w:pStyle w:val="a4"/>
        <w:numPr>
          <w:ilvl w:val="0"/>
          <w:numId w:val="10"/>
        </w:numPr>
        <w:jc w:val="both"/>
      </w:pPr>
      <w:r>
        <w:t>Н</w:t>
      </w:r>
      <w:r w:rsidR="00AE2E2F">
        <w:t>еобходимо добиться, чтобы законодатель</w:t>
      </w:r>
      <w:r>
        <w:t>ство, связанное с деятельностью частной авиации писалось бы организациями, объединяющими частных пилотов.</w:t>
      </w:r>
    </w:p>
    <w:p w:rsidR="009933AA" w:rsidRDefault="007B69DE" w:rsidP="007B69DE">
      <w:pPr>
        <w:pStyle w:val="a4"/>
        <w:numPr>
          <w:ilvl w:val="0"/>
          <w:numId w:val="10"/>
        </w:numPr>
        <w:jc w:val="both"/>
      </w:pPr>
      <w:r>
        <w:lastRenderedPageBreak/>
        <w:t>В</w:t>
      </w:r>
      <w:r w:rsidR="009933AA">
        <w:t>се законодательные акты, связанные с безопасностью полетов необходимо рассматривать с позиции развития</w:t>
      </w:r>
      <w:r w:rsidR="00DB0355">
        <w:t xml:space="preserve"> рынка</w:t>
      </w:r>
      <w:r w:rsidR="001D1106">
        <w:t>,</w:t>
      </w:r>
      <w:r w:rsidR="00DB0355">
        <w:t xml:space="preserve"> </w:t>
      </w:r>
      <w:r w:rsidR="009933AA">
        <w:t>как коммерческой</w:t>
      </w:r>
      <w:r w:rsidR="001103D2">
        <w:t>,</w:t>
      </w:r>
      <w:r w:rsidR="009933AA">
        <w:t xml:space="preserve"> так и частной авиаций.</w:t>
      </w:r>
    </w:p>
    <w:p w:rsidR="007B69DE" w:rsidRDefault="003235CF" w:rsidP="007B69DE">
      <w:pPr>
        <w:pStyle w:val="a4"/>
        <w:numPr>
          <w:ilvl w:val="0"/>
          <w:numId w:val="10"/>
        </w:numPr>
        <w:jc w:val="both"/>
      </w:pPr>
      <w:r>
        <w:t xml:space="preserve">«Быстро, качественно, бесплатно» - </w:t>
      </w:r>
      <w:r w:rsidR="00E82318">
        <w:t xml:space="preserve">частным пилотам </w:t>
      </w:r>
      <w:r>
        <w:t>необходимо выбрать два слова для способа изменения законодательства.</w:t>
      </w:r>
    </w:p>
    <w:p w:rsidR="00E82318" w:rsidRDefault="00E82318" w:rsidP="007B69DE">
      <w:pPr>
        <w:pStyle w:val="a4"/>
        <w:numPr>
          <w:ilvl w:val="0"/>
          <w:numId w:val="10"/>
        </w:numPr>
        <w:jc w:val="both"/>
      </w:pPr>
      <w:r>
        <w:t xml:space="preserve">Для переформатирования поведения чиновников необходимо </w:t>
      </w:r>
      <w:r w:rsidR="004573D2">
        <w:t>в качестве оценки эффективности работы</w:t>
      </w:r>
      <w:r>
        <w:t xml:space="preserve"> Минтранса и </w:t>
      </w:r>
      <w:proofErr w:type="spellStart"/>
      <w:r>
        <w:t>Росавиации</w:t>
      </w:r>
      <w:proofErr w:type="spellEnd"/>
      <w:r>
        <w:t xml:space="preserve"> </w:t>
      </w:r>
      <w:r w:rsidR="00AC5E8E">
        <w:t>ввести показатель – «</w:t>
      </w:r>
      <w:r>
        <w:t>уровень развития частной авиации</w:t>
      </w:r>
      <w:r w:rsidR="00AC5E8E">
        <w:t>»</w:t>
      </w:r>
      <w:r w:rsidR="00053BF9">
        <w:t>. (Уровень развития это комплексный показатель</w:t>
      </w:r>
      <w:r w:rsidR="00510D4A">
        <w:t>,</w:t>
      </w:r>
      <w:r w:rsidR="00053BF9">
        <w:t xml:space="preserve"> в который входят: а) количество ВС частной авиации;  б) количество видов ВС;  в) процент отечественных ВС в парке</w:t>
      </w:r>
      <w:r w:rsidR="00413D29">
        <w:t xml:space="preserve"> ВС частной авиации;  г) количество граждан РФ приходящихся на 1 частного пилота).</w:t>
      </w:r>
    </w:p>
    <w:p w:rsidR="009933AA" w:rsidRDefault="009933AA" w:rsidP="009933AA">
      <w:pPr>
        <w:pStyle w:val="a4"/>
        <w:ind w:left="927"/>
        <w:jc w:val="both"/>
      </w:pPr>
    </w:p>
    <w:p w:rsidR="009933AA" w:rsidRDefault="009933AA" w:rsidP="009933AA">
      <w:pPr>
        <w:pStyle w:val="a4"/>
        <w:ind w:left="927"/>
        <w:jc w:val="both"/>
      </w:pPr>
    </w:p>
    <w:p w:rsidR="004572A0" w:rsidRDefault="004572A0" w:rsidP="000900E6">
      <w:pPr>
        <w:jc w:val="both"/>
      </w:pPr>
      <w:r>
        <w:t>Используемая литература.</w:t>
      </w:r>
    </w:p>
    <w:p w:rsidR="00152B67" w:rsidRPr="003B2628" w:rsidRDefault="000900E6" w:rsidP="000900E6">
      <w:pPr>
        <w:jc w:val="both"/>
        <w:rPr>
          <w:rFonts w:ascii="Calibri" w:hAnsi="Calibri"/>
          <w:sz w:val="16"/>
          <w:szCs w:val="16"/>
        </w:rPr>
      </w:pPr>
      <w:r w:rsidRPr="003B2628">
        <w:rPr>
          <w:rFonts w:ascii="Calibri" w:hAnsi="Calibri"/>
          <w:sz w:val="16"/>
          <w:szCs w:val="16"/>
        </w:rPr>
        <w:t xml:space="preserve">1. </w:t>
      </w:r>
      <w:r w:rsidR="00152B67" w:rsidRPr="003B2628">
        <w:rPr>
          <w:rFonts w:ascii="Calibri" w:hAnsi="Calibri"/>
          <w:sz w:val="16"/>
          <w:szCs w:val="16"/>
        </w:rPr>
        <w:t>Приложение 19 ИКАО.</w:t>
      </w:r>
    </w:p>
    <w:p w:rsidR="00804AFC" w:rsidRPr="003B2628" w:rsidRDefault="00152B67" w:rsidP="003B26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3B2628">
        <w:rPr>
          <w:rFonts w:ascii="Calibri" w:hAnsi="Calibri" w:cs="TimesNewRomanPS-BoldItalicMT"/>
          <w:b/>
          <w:bCs/>
          <w:i/>
          <w:iCs/>
          <w:sz w:val="16"/>
          <w:szCs w:val="16"/>
        </w:rPr>
        <w:t xml:space="preserve">Безопасность полетов. </w:t>
      </w:r>
      <w:r w:rsidRPr="003B2628">
        <w:rPr>
          <w:rFonts w:ascii="Calibri" w:hAnsi="Calibri" w:cs="TimesNewRomanPSMT"/>
          <w:sz w:val="16"/>
          <w:szCs w:val="16"/>
        </w:rPr>
        <w:t>Состояние, при котором риски, связанные с авиационной деятельностью, относящейся к</w:t>
      </w:r>
      <w:r w:rsidR="003C31FB" w:rsidRPr="003B2628">
        <w:rPr>
          <w:rFonts w:ascii="Calibri" w:hAnsi="Calibri" w:cs="TimesNewRomanPSMT"/>
          <w:sz w:val="16"/>
          <w:szCs w:val="16"/>
        </w:rPr>
        <w:t xml:space="preserve"> </w:t>
      </w:r>
      <w:r w:rsidRPr="003B2628">
        <w:rPr>
          <w:rFonts w:ascii="Calibri" w:hAnsi="Calibri" w:cs="TimesNewRomanPSMT"/>
          <w:sz w:val="16"/>
          <w:szCs w:val="16"/>
        </w:rPr>
        <w:t>эксплуатации воздушных судов или непосредственно обеспечивающей такую эксплуатацию, снижены до</w:t>
      </w:r>
      <w:r w:rsidR="003C31FB" w:rsidRPr="003B2628">
        <w:rPr>
          <w:rFonts w:ascii="Calibri" w:hAnsi="Calibri" w:cs="TimesNewRomanPSMT"/>
          <w:sz w:val="16"/>
          <w:szCs w:val="16"/>
        </w:rPr>
        <w:t xml:space="preserve"> </w:t>
      </w:r>
      <w:r w:rsidRPr="003B2628">
        <w:rPr>
          <w:rFonts w:ascii="Calibri" w:hAnsi="Calibri" w:cs="TimesNewRomanPSMT"/>
          <w:sz w:val="16"/>
          <w:szCs w:val="16"/>
        </w:rPr>
        <w:t>приемлемого уровня и контролируются.</w:t>
      </w:r>
      <w:r w:rsidR="00804AFC" w:rsidRPr="003B2628">
        <w:rPr>
          <w:rFonts w:ascii="Calibri" w:hAnsi="Calibri"/>
          <w:sz w:val="16"/>
          <w:szCs w:val="16"/>
        </w:rPr>
        <w:t xml:space="preserve"> </w:t>
      </w:r>
    </w:p>
    <w:p w:rsidR="003C31FB" w:rsidRPr="003B2628" w:rsidRDefault="00124101" w:rsidP="003C31FB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16"/>
          <w:szCs w:val="16"/>
        </w:rPr>
      </w:pPr>
      <w:r w:rsidRPr="003B2628">
        <w:rPr>
          <w:rFonts w:ascii="Calibri" w:hAnsi="Calibri"/>
          <w:sz w:val="16"/>
          <w:szCs w:val="16"/>
        </w:rPr>
        <w:t xml:space="preserve"> </w:t>
      </w:r>
    </w:p>
    <w:p w:rsidR="00124101" w:rsidRPr="003B2628" w:rsidRDefault="000900E6" w:rsidP="00124101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16"/>
          <w:szCs w:val="16"/>
        </w:rPr>
      </w:pPr>
      <w:r w:rsidRPr="003B2628">
        <w:rPr>
          <w:rFonts w:ascii="Calibri" w:hAnsi="Calibri"/>
          <w:sz w:val="16"/>
          <w:szCs w:val="16"/>
        </w:rPr>
        <w:t xml:space="preserve">2. </w:t>
      </w:r>
      <w:r w:rsidR="00124101" w:rsidRPr="003B2628">
        <w:rPr>
          <w:rFonts w:ascii="Calibri" w:hAnsi="Calibri"/>
          <w:sz w:val="16"/>
          <w:szCs w:val="16"/>
        </w:rPr>
        <w:t>ИКАО 9859</w:t>
      </w:r>
    </w:p>
    <w:p w:rsidR="004572A0" w:rsidRPr="003B2628" w:rsidRDefault="004572A0" w:rsidP="00124101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16"/>
          <w:szCs w:val="16"/>
        </w:rPr>
      </w:pPr>
      <w:r w:rsidRPr="003B2628">
        <w:rPr>
          <w:rFonts w:ascii="Calibri" w:hAnsi="Calibri"/>
          <w:sz w:val="16"/>
          <w:szCs w:val="16"/>
        </w:rPr>
        <w:t>ГПБП – государственная программа безопасности полетов.</w:t>
      </w:r>
    </w:p>
    <w:p w:rsidR="0028620D" w:rsidRPr="003B2628" w:rsidRDefault="0028620D" w:rsidP="003B26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>2.2.4 Безопасность</w:t>
      </w:r>
      <w:r w:rsidRPr="003B2628">
        <w:rPr>
          <w:rFonts w:ascii="Calibri" w:hAnsi="Calibri" w:cs="Arial"/>
          <w:b/>
          <w:bCs/>
          <w:i/>
          <w:iCs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Состояние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при котором возможность причинения ущерба лицам или имуществу</w:t>
      </w:r>
      <w:r w:rsidR="003B2628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 xml:space="preserve">снижена до приемлемого уровня и поддерживается на этом или </w:t>
      </w:r>
      <w:r w:rsidR="003B2628" w:rsidRPr="003B2628">
        <w:rPr>
          <w:rFonts w:ascii="Calibri" w:hAnsi="Calibri" w:cs="ArialMT"/>
          <w:sz w:val="16"/>
          <w:szCs w:val="16"/>
        </w:rPr>
        <w:t xml:space="preserve">более низком уровне посредством </w:t>
      </w:r>
      <w:r w:rsidRPr="003B2628">
        <w:rPr>
          <w:rFonts w:ascii="Calibri" w:hAnsi="Calibri" w:cs="ArialMT"/>
          <w:sz w:val="16"/>
          <w:szCs w:val="16"/>
        </w:rPr>
        <w:t>постоянного процесса выявления факторов опасности и управления ф</w:t>
      </w:r>
      <w:r w:rsidR="003B2628" w:rsidRPr="003B2628">
        <w:rPr>
          <w:rFonts w:ascii="Calibri" w:hAnsi="Calibri" w:cs="ArialMT"/>
          <w:sz w:val="16"/>
          <w:szCs w:val="16"/>
        </w:rPr>
        <w:t xml:space="preserve">акторами риска для безопасности </w:t>
      </w:r>
      <w:r w:rsidRPr="003B2628">
        <w:rPr>
          <w:rFonts w:ascii="Calibri" w:hAnsi="Calibri" w:cs="ArialMT"/>
          <w:sz w:val="16"/>
          <w:szCs w:val="16"/>
        </w:rPr>
        <w:t>полетов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0900E6" w:rsidRPr="003B2628" w:rsidRDefault="000900E6" w:rsidP="000900E6">
      <w:pPr>
        <w:autoSpaceDE w:val="0"/>
        <w:autoSpaceDN w:val="0"/>
        <w:adjustRightInd w:val="0"/>
        <w:spacing w:after="0" w:line="240" w:lineRule="auto"/>
        <w:rPr>
          <w:rFonts w:ascii="Calibri" w:hAnsi="Calibri" w:cs="Arial-BoldMT"/>
          <w:b/>
          <w:bCs/>
          <w:sz w:val="16"/>
          <w:szCs w:val="16"/>
        </w:rPr>
      </w:pPr>
      <w:r w:rsidRPr="003B2628">
        <w:rPr>
          <w:rFonts w:ascii="Calibri" w:hAnsi="Calibri" w:cs="Arial"/>
          <w:b/>
          <w:bCs/>
          <w:sz w:val="16"/>
          <w:szCs w:val="16"/>
        </w:rPr>
        <w:t xml:space="preserve">3.2 </w:t>
      </w:r>
      <w:r w:rsidRPr="003B2628">
        <w:rPr>
          <w:rFonts w:ascii="Calibri" w:hAnsi="Calibri" w:cs="Arial-BoldMT"/>
          <w:b/>
          <w:bCs/>
          <w:sz w:val="16"/>
          <w:szCs w:val="16"/>
        </w:rPr>
        <w:t>СВЯЗАННЫЙ С БЕЗОПАСНОСТЬЮ ПОЛЕТОВ СТЕРЕОТИП</w:t>
      </w:r>
    </w:p>
    <w:p w:rsidR="000900E6" w:rsidRPr="003B2628" w:rsidRDefault="000900E6" w:rsidP="003B262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>3.2.1</w:t>
      </w:r>
      <w:proofErr w:type="gramStart"/>
      <w:r w:rsidRPr="003B2628">
        <w:rPr>
          <w:rFonts w:ascii="Calibri" w:hAnsi="Calibri" w:cs="Arial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В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авиации бытует широко распространенное неправильное восприятие того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="003B2628" w:rsidRPr="003B2628">
        <w:rPr>
          <w:rFonts w:ascii="Calibri" w:hAnsi="Calibri" w:cs="ArialMT"/>
          <w:sz w:val="16"/>
          <w:szCs w:val="16"/>
        </w:rPr>
        <w:t xml:space="preserve">какое место с точки зрения </w:t>
      </w:r>
      <w:r w:rsidRPr="003B2628">
        <w:rPr>
          <w:rFonts w:ascii="Calibri" w:hAnsi="Calibri" w:cs="ArialMT"/>
          <w:sz w:val="16"/>
          <w:szCs w:val="16"/>
        </w:rPr>
        <w:t>приоритетности занимает безопасность полетов в рамках всего спектра целей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которые преследуют авиационные организации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независимо от характера услуг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которые авиационные организации могут предоставлять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Это неправильное восприятие превратилось в повсеместно принятый стереотип</w:t>
      </w:r>
      <w:r w:rsidRPr="003B2628">
        <w:rPr>
          <w:rFonts w:ascii="Calibri" w:hAnsi="Calibri" w:cs="Arial"/>
          <w:sz w:val="16"/>
          <w:szCs w:val="16"/>
        </w:rPr>
        <w:t xml:space="preserve">: </w:t>
      </w:r>
      <w:r w:rsidRPr="003B2628">
        <w:rPr>
          <w:rFonts w:ascii="Calibri" w:hAnsi="Calibri" w:cs="ArialMT"/>
          <w:sz w:val="16"/>
          <w:szCs w:val="16"/>
        </w:rPr>
        <w:t>в авиации безопасность полетов является первоочередной задачей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Хотя в социальном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этическом и моральном плане данный стереотип и перспективное видение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которое он выражает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являются безукоризненными вследствие заложенного в них признания того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что самым ценным является человеческая жизнь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они не отвечают этим принципам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если их рассмотреть с точки зрения управления безопасностью полетов как организационного процесса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0900E6" w:rsidRPr="003B2628" w:rsidRDefault="000900E6" w:rsidP="000900E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>3.2.2</w:t>
      </w:r>
      <w:proofErr w:type="gramStart"/>
      <w:r w:rsidRPr="003B2628">
        <w:rPr>
          <w:rFonts w:ascii="Calibri" w:hAnsi="Calibri" w:cs="Arial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В</w:t>
      </w:r>
      <w:proofErr w:type="gramEnd"/>
      <w:r w:rsidRPr="003B2628">
        <w:rPr>
          <w:rFonts w:ascii="Calibri" w:hAnsi="Calibri" w:cs="ArialMT"/>
          <w:sz w:val="16"/>
          <w:szCs w:val="16"/>
        </w:rPr>
        <w:t>о всех авиационных организациях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независимо от их характера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в большей или меньшей степени</w:t>
      </w:r>
      <w:r w:rsidR="00A36447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присутствует компонент бизнеса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Таким образом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все авиационные организации можно считать </w:t>
      </w:r>
      <w:proofErr w:type="gramStart"/>
      <w:r w:rsidRPr="003B2628">
        <w:rPr>
          <w:rFonts w:ascii="Calibri" w:hAnsi="Calibri" w:cs="ArialMT"/>
          <w:sz w:val="16"/>
          <w:szCs w:val="16"/>
        </w:rPr>
        <w:t>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организациями</w:t>
      </w:r>
      <w:proofErr w:type="gramEnd"/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В таком случае актуально задать простой вопрос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для того чтобы пролить свет на правдоподобность </w:t>
      </w:r>
      <w:r w:rsidRPr="003B2628">
        <w:rPr>
          <w:rFonts w:ascii="Calibri" w:hAnsi="Calibri" w:cs="Arial"/>
          <w:sz w:val="16"/>
          <w:szCs w:val="16"/>
        </w:rPr>
        <w:t>(</w:t>
      </w:r>
      <w:r w:rsidRPr="003B2628">
        <w:rPr>
          <w:rFonts w:ascii="Calibri" w:hAnsi="Calibri" w:cs="ArialMT"/>
          <w:sz w:val="16"/>
          <w:szCs w:val="16"/>
        </w:rPr>
        <w:t>или ее отсутствие</w:t>
      </w:r>
      <w:r w:rsidRPr="003B2628">
        <w:rPr>
          <w:rFonts w:ascii="Calibri" w:hAnsi="Calibri" w:cs="Arial"/>
          <w:sz w:val="16"/>
          <w:szCs w:val="16"/>
        </w:rPr>
        <w:t xml:space="preserve">) </w:t>
      </w:r>
      <w:r w:rsidRPr="003B2628">
        <w:rPr>
          <w:rFonts w:ascii="Calibri" w:hAnsi="Calibri" w:cs="ArialMT"/>
          <w:sz w:val="16"/>
          <w:szCs w:val="16"/>
        </w:rPr>
        <w:t>связанного с безопасностью полетов стереотипа</w:t>
      </w:r>
      <w:r w:rsidRPr="003B2628">
        <w:rPr>
          <w:rFonts w:ascii="Calibri" w:hAnsi="Calibri" w:cs="Arial"/>
          <w:sz w:val="16"/>
          <w:szCs w:val="16"/>
        </w:rPr>
        <w:t xml:space="preserve">: </w:t>
      </w:r>
      <w:r w:rsidRPr="003B2628">
        <w:rPr>
          <w:rFonts w:ascii="Calibri" w:hAnsi="Calibri" w:cs="ArialMT"/>
          <w:sz w:val="16"/>
          <w:szCs w:val="16"/>
        </w:rPr>
        <w:t xml:space="preserve">какова главная цель </w:t>
      </w:r>
      <w:proofErr w:type="gramStart"/>
      <w:r w:rsidRPr="003B2628">
        <w:rPr>
          <w:rFonts w:ascii="Calibri" w:hAnsi="Calibri" w:cs="ArialMT"/>
          <w:sz w:val="16"/>
          <w:szCs w:val="16"/>
        </w:rPr>
        <w:t>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организации</w:t>
      </w:r>
      <w:proofErr w:type="gramEnd"/>
      <w:r w:rsidRPr="003B2628">
        <w:rPr>
          <w:rFonts w:ascii="Calibri" w:hAnsi="Calibri" w:cs="Arial"/>
          <w:sz w:val="16"/>
          <w:szCs w:val="16"/>
        </w:rPr>
        <w:t xml:space="preserve">? </w:t>
      </w:r>
      <w:r w:rsidRPr="003B2628">
        <w:rPr>
          <w:rFonts w:ascii="Calibri" w:hAnsi="Calibri" w:cs="ArialMT"/>
          <w:sz w:val="16"/>
          <w:szCs w:val="16"/>
        </w:rPr>
        <w:t xml:space="preserve">Ответ на этот вопрос очевиден </w:t>
      </w:r>
      <w:r w:rsidRPr="003B2628">
        <w:rPr>
          <w:rFonts w:ascii="Calibri" w:hAnsi="Calibri" w:cs="Arial"/>
          <w:sz w:val="16"/>
          <w:szCs w:val="16"/>
        </w:rPr>
        <w:t xml:space="preserve">– </w:t>
      </w:r>
      <w:r w:rsidRPr="003B2628">
        <w:rPr>
          <w:rFonts w:ascii="Calibri" w:hAnsi="Calibri" w:cs="ArialMT"/>
          <w:sz w:val="16"/>
          <w:szCs w:val="16"/>
        </w:rPr>
        <w:t>предоставлять те услуги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для которых данная </w:t>
      </w:r>
      <w:proofErr w:type="gramStart"/>
      <w:r w:rsidRPr="003B2628">
        <w:rPr>
          <w:rFonts w:ascii="Calibri" w:hAnsi="Calibri" w:cs="ArialMT"/>
          <w:sz w:val="16"/>
          <w:szCs w:val="16"/>
        </w:rPr>
        <w:t>организация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прежде всего была создана</w:t>
      </w:r>
      <w:r w:rsidRPr="003B2628">
        <w:rPr>
          <w:rFonts w:ascii="Calibri" w:hAnsi="Calibri" w:cs="Arial"/>
          <w:sz w:val="16"/>
          <w:szCs w:val="16"/>
        </w:rPr>
        <w:t>,</w:t>
      </w:r>
      <w:r w:rsidRPr="003B2628">
        <w:rPr>
          <w:rFonts w:ascii="Calibri" w:hAnsi="Calibri" w:cs="ArialMT"/>
          <w:sz w:val="16"/>
          <w:szCs w:val="16"/>
        </w:rPr>
        <w:t xml:space="preserve"> выполнять производственные задачи и в конечном счете выплачивать дивиденды акционерам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A36447" w:rsidRPr="003B2628" w:rsidRDefault="00A36447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>3.2.3</w:t>
      </w:r>
      <w:proofErr w:type="gramStart"/>
      <w:r w:rsidRPr="003B2628">
        <w:rPr>
          <w:rFonts w:ascii="Calibri" w:hAnsi="Calibri" w:cs="Arial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Н</w:t>
      </w:r>
      <w:proofErr w:type="gramEnd"/>
      <w:r w:rsidRPr="003B2628">
        <w:rPr>
          <w:rFonts w:ascii="Calibri" w:hAnsi="Calibri" w:cs="ArialMT"/>
          <w:sz w:val="16"/>
          <w:szCs w:val="16"/>
        </w:rPr>
        <w:t>ет такой авиационной организации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которая была бы создана для предоставления только безопасности полетов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Даже организации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которые выступают блюстителями безопасности в авиации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подвержены воздействию ограничений </w:t>
      </w:r>
      <w:r w:rsidRPr="003B2628">
        <w:rPr>
          <w:rFonts w:ascii="Calibri" w:hAnsi="Calibri" w:cs="Arial"/>
          <w:sz w:val="16"/>
          <w:szCs w:val="16"/>
        </w:rPr>
        <w:t>(</w:t>
      </w:r>
      <w:r w:rsidRPr="003B2628">
        <w:rPr>
          <w:rFonts w:ascii="Calibri" w:hAnsi="Calibri" w:cs="ArialMT"/>
          <w:sz w:val="16"/>
          <w:szCs w:val="16"/>
        </w:rPr>
        <w:t>внутренних или внешних</w:t>
      </w:r>
      <w:r w:rsidRPr="003B2628">
        <w:rPr>
          <w:rFonts w:ascii="Calibri" w:hAnsi="Calibri" w:cs="Arial"/>
          <w:sz w:val="16"/>
          <w:szCs w:val="16"/>
        </w:rPr>
        <w:t xml:space="preserve">) </w:t>
      </w:r>
      <w:r w:rsidRPr="003B2628">
        <w:rPr>
          <w:rFonts w:ascii="Calibri" w:hAnsi="Calibri" w:cs="ArialMT"/>
          <w:sz w:val="16"/>
          <w:szCs w:val="16"/>
        </w:rPr>
        <w:t>в плане эффективности в той мере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как это обусловлено связанными с ними субъектами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Это включает Международную организацию гражданской авиации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национальные и наднациональные ведомства гражданской авиации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международные торговые организации и международные организации по содействию обеспечению безопасности полетов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0900E6" w:rsidRPr="003B2628" w:rsidRDefault="000900E6" w:rsidP="000900E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>3.2.4</w:t>
      </w:r>
      <w:proofErr w:type="gramStart"/>
      <w:r w:rsidRPr="003B2628">
        <w:rPr>
          <w:rFonts w:ascii="Calibri" w:hAnsi="Calibri" w:cs="Arial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В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главе </w:t>
      </w:r>
      <w:r w:rsidRPr="003B2628">
        <w:rPr>
          <w:rFonts w:ascii="Calibri" w:hAnsi="Calibri" w:cs="Arial"/>
          <w:sz w:val="16"/>
          <w:szCs w:val="16"/>
        </w:rPr>
        <w:t xml:space="preserve">2 </w:t>
      </w:r>
      <w:r w:rsidRPr="003B2628">
        <w:rPr>
          <w:rFonts w:ascii="Calibri" w:hAnsi="Calibri" w:cs="ArialMT"/>
          <w:sz w:val="16"/>
          <w:szCs w:val="16"/>
        </w:rPr>
        <w:t>рассматривался вопрос о том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как безопасность все в большей степени представляется</w:t>
      </w:r>
      <w:r w:rsidR="00A36447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следствием управления определенными организационными процессами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конечной целью которых является удержать под контролем факторы риска для безопасности полетов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связанные с факторами опасности в эксплуатационных контекстах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Управление конкретными организационными процессами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большинство из которых связаны с бизнесом</w:t>
      </w:r>
      <w:r w:rsidRPr="003B2628">
        <w:rPr>
          <w:rFonts w:ascii="Calibri" w:hAnsi="Calibri" w:cs="Arial"/>
          <w:sz w:val="16"/>
          <w:szCs w:val="16"/>
        </w:rPr>
        <w:t>,</w:t>
      </w:r>
      <w:r w:rsidRPr="003B2628">
        <w:rPr>
          <w:rFonts w:ascii="Calibri" w:hAnsi="Calibri" w:cs="ArialMT"/>
          <w:sz w:val="16"/>
          <w:szCs w:val="16"/>
        </w:rPr>
        <w:t xml:space="preserve"> является необходимым условием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позволяющим организациям достичь своих производственных задач путем предоставления услуг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Эти организационные процессы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включая обмен информацией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распределение ресурсов</w:t>
      </w:r>
      <w:r w:rsidRPr="003B2628">
        <w:rPr>
          <w:rFonts w:ascii="Calibri" w:hAnsi="Calibri" w:cs="Arial"/>
          <w:sz w:val="16"/>
          <w:szCs w:val="16"/>
        </w:rPr>
        <w:t>,</w:t>
      </w:r>
      <w:r w:rsidRPr="003B2628">
        <w:rPr>
          <w:rFonts w:ascii="Calibri" w:hAnsi="Calibri" w:cs="ArialMT"/>
          <w:sz w:val="16"/>
          <w:szCs w:val="16"/>
        </w:rPr>
        <w:t xml:space="preserve"> планирование и контроль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также рассматривались в главе </w:t>
      </w:r>
      <w:r w:rsidRPr="003B2628">
        <w:rPr>
          <w:rFonts w:ascii="Calibri" w:hAnsi="Calibri" w:cs="Arial"/>
          <w:sz w:val="16"/>
          <w:szCs w:val="16"/>
        </w:rPr>
        <w:t xml:space="preserve">2. </w:t>
      </w:r>
      <w:r w:rsidRPr="003B2628">
        <w:rPr>
          <w:rFonts w:ascii="Calibri" w:hAnsi="Calibri" w:cs="ArialMT"/>
          <w:sz w:val="16"/>
          <w:szCs w:val="16"/>
        </w:rPr>
        <w:t>Управление этими процессами осуществляется с помощью основных 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функции и управленческих систем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таких как </w:t>
      </w:r>
      <w:proofErr w:type="gramStart"/>
      <w:r w:rsidRPr="003B2628">
        <w:rPr>
          <w:rFonts w:ascii="Calibri" w:hAnsi="Calibri" w:cs="ArialMT"/>
          <w:sz w:val="16"/>
          <w:szCs w:val="16"/>
        </w:rPr>
        <w:t>управление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финансами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людскими ресурсами и правовыми вопросами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0900E6" w:rsidRPr="003B2628" w:rsidRDefault="000900E6" w:rsidP="000900E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 xml:space="preserve">3.2.5 </w:t>
      </w:r>
      <w:r w:rsidRPr="003B2628">
        <w:rPr>
          <w:rFonts w:ascii="Calibri" w:hAnsi="Calibri" w:cs="ArialMT"/>
          <w:sz w:val="16"/>
          <w:szCs w:val="16"/>
        </w:rPr>
        <w:t>Выдвигаемая в настоящем руководстве точка зрения заключается в том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что безопасность полетов не</w:t>
      </w:r>
      <w:r w:rsidR="00A36447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является первоочередной задачей авиационных организаций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 xml:space="preserve">Скорее управление безопасностью полетов </w:t>
      </w:r>
      <w:r w:rsidRPr="003B2628">
        <w:rPr>
          <w:rFonts w:ascii="Calibri" w:hAnsi="Calibri" w:cs="Arial"/>
          <w:sz w:val="16"/>
          <w:szCs w:val="16"/>
        </w:rPr>
        <w:t xml:space="preserve">– </w:t>
      </w:r>
      <w:r w:rsidRPr="003B2628">
        <w:rPr>
          <w:rFonts w:ascii="Calibri" w:hAnsi="Calibri" w:cs="ArialMT"/>
          <w:sz w:val="16"/>
          <w:szCs w:val="16"/>
        </w:rPr>
        <w:t>это просто еще один организационный процесс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который позволяет авиационным организациям достичь своих </w:t>
      </w:r>
      <w:proofErr w:type="gramStart"/>
      <w:r w:rsidRPr="003B2628">
        <w:rPr>
          <w:rFonts w:ascii="Calibri" w:hAnsi="Calibri" w:cs="ArialMT"/>
          <w:sz w:val="16"/>
          <w:szCs w:val="16"/>
        </w:rPr>
        <w:t>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целей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путем предоставления своих услуг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Таким образом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управление безопасностью полетов </w:t>
      </w:r>
      <w:r w:rsidRPr="003B2628">
        <w:rPr>
          <w:rFonts w:ascii="Calibri" w:hAnsi="Calibri" w:cs="Arial"/>
          <w:sz w:val="16"/>
          <w:szCs w:val="16"/>
        </w:rPr>
        <w:t xml:space="preserve">– </w:t>
      </w:r>
      <w:r w:rsidRPr="003B2628">
        <w:rPr>
          <w:rFonts w:ascii="Calibri" w:hAnsi="Calibri" w:cs="ArialMT"/>
          <w:sz w:val="16"/>
          <w:szCs w:val="16"/>
        </w:rPr>
        <w:t>это просто еще одна основная 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функция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которая должна рассматриваться на таком же уровне и с такой же степенью важности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как и другие основные бизнес</w:t>
      </w:r>
      <w:r w:rsidRPr="003B2628">
        <w:rPr>
          <w:rFonts w:ascii="Calibri" w:hAnsi="Calibri" w:cs="Arial"/>
          <w:sz w:val="16"/>
          <w:szCs w:val="16"/>
        </w:rPr>
        <w:t>-</w:t>
      </w:r>
      <w:r w:rsidRPr="003B2628">
        <w:rPr>
          <w:rFonts w:ascii="Calibri" w:hAnsi="Calibri" w:cs="ArialMT"/>
          <w:sz w:val="16"/>
          <w:szCs w:val="16"/>
        </w:rPr>
        <w:t>функции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и она осуществляется с помощью специально созданной управленческой системы </w:t>
      </w:r>
      <w:r w:rsidRPr="003B2628">
        <w:rPr>
          <w:rFonts w:ascii="Calibri" w:hAnsi="Calibri" w:cs="Arial"/>
          <w:sz w:val="16"/>
          <w:szCs w:val="16"/>
        </w:rPr>
        <w:t>(</w:t>
      </w:r>
      <w:r w:rsidRPr="003B2628">
        <w:rPr>
          <w:rFonts w:ascii="Calibri" w:hAnsi="Calibri" w:cs="ArialMT"/>
          <w:sz w:val="16"/>
          <w:szCs w:val="16"/>
        </w:rPr>
        <w:t>система управления безопасностью полетов или СУБП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рассматриваемая в главе </w:t>
      </w:r>
      <w:r w:rsidRPr="003B2628">
        <w:rPr>
          <w:rFonts w:ascii="Calibri" w:hAnsi="Calibri" w:cs="Arial"/>
          <w:sz w:val="16"/>
          <w:szCs w:val="16"/>
        </w:rPr>
        <w:t>7).</w:t>
      </w:r>
    </w:p>
    <w:p w:rsidR="00124101" w:rsidRPr="003B2628" w:rsidRDefault="00124101" w:rsidP="000900E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bCs/>
          <w:sz w:val="16"/>
          <w:szCs w:val="16"/>
        </w:rPr>
      </w:pPr>
      <w:r w:rsidRPr="003B2628">
        <w:rPr>
          <w:rFonts w:ascii="Calibri" w:hAnsi="Calibri" w:cs="Arial"/>
          <w:b/>
          <w:bCs/>
          <w:sz w:val="16"/>
          <w:szCs w:val="16"/>
        </w:rPr>
        <w:t xml:space="preserve">6.4 </w:t>
      </w:r>
      <w:r w:rsidRPr="003B2628">
        <w:rPr>
          <w:rFonts w:ascii="Calibri" w:hAnsi="Calibri" w:cs="Arial-BoldMT"/>
          <w:b/>
          <w:bCs/>
          <w:sz w:val="16"/>
          <w:szCs w:val="16"/>
        </w:rPr>
        <w:t xml:space="preserve">ПРИЕМЛЕМЫЙ УРОВЕНЬ БЕЗОПАСНОСТИ ПОЛЕТОВ </w:t>
      </w:r>
      <w:r w:rsidRPr="003B2628">
        <w:rPr>
          <w:rFonts w:ascii="Calibri" w:hAnsi="Calibri" w:cs="Arial"/>
          <w:b/>
          <w:bCs/>
          <w:sz w:val="16"/>
          <w:szCs w:val="16"/>
        </w:rPr>
        <w:t>(</w:t>
      </w:r>
      <w:r w:rsidRPr="003B2628">
        <w:rPr>
          <w:rFonts w:ascii="Calibri" w:hAnsi="Calibri" w:cs="Arial-BoldMT"/>
          <w:b/>
          <w:bCs/>
          <w:sz w:val="16"/>
          <w:szCs w:val="16"/>
        </w:rPr>
        <w:t>ПУБП</w:t>
      </w:r>
      <w:r w:rsidRPr="003B2628">
        <w:rPr>
          <w:rFonts w:ascii="Calibri" w:hAnsi="Calibri" w:cs="Arial"/>
          <w:b/>
          <w:bCs/>
          <w:sz w:val="16"/>
          <w:szCs w:val="16"/>
        </w:rPr>
        <w:t>)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>6.4.1</w:t>
      </w:r>
      <w:proofErr w:type="gramStart"/>
      <w:r w:rsidRPr="003B2628">
        <w:rPr>
          <w:rFonts w:ascii="Calibri" w:hAnsi="Calibri" w:cs="Arial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В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Приложениях </w:t>
      </w:r>
      <w:r w:rsidRPr="003B2628">
        <w:rPr>
          <w:rFonts w:ascii="Calibri" w:hAnsi="Calibri" w:cs="Arial"/>
          <w:sz w:val="16"/>
          <w:szCs w:val="16"/>
        </w:rPr>
        <w:t xml:space="preserve">1, 6, 8, 11, 13 </w:t>
      </w:r>
      <w:r w:rsidRPr="003B2628">
        <w:rPr>
          <w:rFonts w:ascii="Calibri" w:hAnsi="Calibri" w:cs="ArialMT"/>
          <w:sz w:val="16"/>
          <w:szCs w:val="16"/>
        </w:rPr>
        <w:t xml:space="preserve">и </w:t>
      </w:r>
      <w:r w:rsidRPr="003B2628">
        <w:rPr>
          <w:rFonts w:ascii="Calibri" w:hAnsi="Calibri" w:cs="Arial"/>
          <w:sz w:val="16"/>
          <w:szCs w:val="16"/>
        </w:rPr>
        <w:t xml:space="preserve">14 </w:t>
      </w:r>
      <w:r w:rsidRPr="003B2628">
        <w:rPr>
          <w:rFonts w:ascii="Calibri" w:hAnsi="Calibri" w:cs="ArialMT"/>
          <w:sz w:val="16"/>
          <w:szCs w:val="16"/>
        </w:rPr>
        <w:t>содержится требование в отношении того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="00A36447" w:rsidRPr="003B2628">
        <w:rPr>
          <w:rFonts w:ascii="Calibri" w:hAnsi="Calibri" w:cs="ArialMT"/>
          <w:sz w:val="16"/>
          <w:szCs w:val="16"/>
        </w:rPr>
        <w:t xml:space="preserve">чтобы государство </w:t>
      </w:r>
      <w:r w:rsidRPr="003B2628">
        <w:rPr>
          <w:rFonts w:ascii="Calibri" w:hAnsi="Calibri" w:cs="ArialMT"/>
          <w:sz w:val="16"/>
          <w:szCs w:val="16"/>
        </w:rPr>
        <w:t xml:space="preserve">установило приемлемый уровень безопасности полетов </w:t>
      </w:r>
      <w:r w:rsidRPr="003B2628">
        <w:rPr>
          <w:rFonts w:ascii="Calibri" w:hAnsi="Calibri" w:cs="Arial"/>
          <w:sz w:val="16"/>
          <w:szCs w:val="16"/>
        </w:rPr>
        <w:t>(</w:t>
      </w:r>
      <w:r w:rsidRPr="003B2628">
        <w:rPr>
          <w:rFonts w:ascii="Calibri" w:hAnsi="Calibri" w:cs="ArialMT"/>
          <w:sz w:val="16"/>
          <w:szCs w:val="16"/>
        </w:rPr>
        <w:t>ПУБП</w:t>
      </w:r>
      <w:r w:rsidRPr="003B2628">
        <w:rPr>
          <w:rFonts w:ascii="Calibri" w:hAnsi="Calibri" w:cs="Arial"/>
          <w:sz w:val="16"/>
          <w:szCs w:val="16"/>
        </w:rPr>
        <w:t xml:space="preserve">), </w:t>
      </w:r>
      <w:r w:rsidRPr="003B2628">
        <w:rPr>
          <w:rFonts w:ascii="Calibri" w:hAnsi="Calibri" w:cs="ArialMT"/>
          <w:sz w:val="16"/>
          <w:szCs w:val="16"/>
        </w:rPr>
        <w:t xml:space="preserve">который должен быть обеспечен </w:t>
      </w:r>
      <w:r w:rsidRPr="003B2628">
        <w:rPr>
          <w:rFonts w:ascii="Calibri" w:hAnsi="Calibri" w:cs="Arial"/>
          <w:sz w:val="16"/>
          <w:szCs w:val="16"/>
        </w:rPr>
        <w:t>(</w:t>
      </w:r>
      <w:r w:rsidRPr="003B2628">
        <w:rPr>
          <w:rFonts w:ascii="Calibri" w:hAnsi="Calibri" w:cs="ArialMT"/>
          <w:sz w:val="16"/>
          <w:szCs w:val="16"/>
        </w:rPr>
        <w:t>с помощью ГПБП</w:t>
      </w:r>
      <w:r w:rsidRPr="003B2628">
        <w:rPr>
          <w:rFonts w:ascii="Calibri" w:hAnsi="Calibri" w:cs="Arial"/>
          <w:sz w:val="16"/>
          <w:szCs w:val="16"/>
        </w:rPr>
        <w:t>).</w:t>
      </w:r>
    </w:p>
    <w:p w:rsidR="00124101" w:rsidRPr="003B2628" w:rsidRDefault="00124101" w:rsidP="0012410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 xml:space="preserve">6.4.2 </w:t>
      </w:r>
      <w:r w:rsidRPr="003B2628">
        <w:rPr>
          <w:rFonts w:ascii="Calibri" w:hAnsi="Calibri" w:cs="ArialMT"/>
          <w:sz w:val="16"/>
          <w:szCs w:val="16"/>
        </w:rPr>
        <w:t>Понятие ПУБП является важным ингредиентом эффективного функционирования ГПБП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Без понимания и должной разработки и реализации принципов ПУБП будет весьма трудно перейти к регламентирующей среде</w:t>
      </w:r>
      <w:r w:rsidRPr="003B2628">
        <w:rPr>
          <w:rFonts w:ascii="Calibri" w:hAnsi="Calibri" w:cs="Arial"/>
          <w:sz w:val="16"/>
          <w:szCs w:val="16"/>
        </w:rPr>
        <w:t>,</w:t>
      </w:r>
      <w:r w:rsidRPr="003B2628">
        <w:rPr>
          <w:rFonts w:ascii="Calibri" w:hAnsi="Calibri" w:cs="ArialMT"/>
          <w:sz w:val="16"/>
          <w:szCs w:val="16"/>
        </w:rPr>
        <w:t xml:space="preserve"> основанной на эффективности деятельности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и следить за фактическими показателями эффективности ГПБП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 xml:space="preserve">В этом случае функционирование ГПБП можно свести к простому </w:t>
      </w:r>
      <w:r w:rsidRPr="003B2628">
        <w:rPr>
          <w:rFonts w:ascii="Calibri" w:hAnsi="Calibri" w:cs="Arial"/>
          <w:sz w:val="16"/>
          <w:szCs w:val="16"/>
        </w:rPr>
        <w:t>"</w:t>
      </w:r>
      <w:r w:rsidRPr="003B2628">
        <w:rPr>
          <w:rFonts w:ascii="Calibri" w:hAnsi="Calibri" w:cs="ArialMT"/>
          <w:sz w:val="16"/>
          <w:szCs w:val="16"/>
        </w:rPr>
        <w:t>проставлению галочек в соответствующих квадратиках</w:t>
      </w:r>
      <w:r w:rsidRPr="003B2628">
        <w:rPr>
          <w:rFonts w:ascii="Calibri" w:hAnsi="Calibri" w:cs="Arial"/>
          <w:sz w:val="16"/>
          <w:szCs w:val="16"/>
        </w:rPr>
        <w:t>",</w:t>
      </w:r>
      <w:r w:rsidRPr="003B2628">
        <w:rPr>
          <w:rFonts w:ascii="Calibri" w:hAnsi="Calibri" w:cs="ArialMT"/>
          <w:sz w:val="16"/>
          <w:szCs w:val="16"/>
        </w:rPr>
        <w:t xml:space="preserve"> что будет лишь формальной видимостью управления безопасностью полетов</w:t>
      </w:r>
      <w:r w:rsidRPr="003B2628">
        <w:rPr>
          <w:rFonts w:ascii="Calibri" w:hAnsi="Calibri" w:cs="Arial"/>
          <w:sz w:val="16"/>
          <w:szCs w:val="16"/>
        </w:rPr>
        <w:t>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t xml:space="preserve">6.4.3 </w:t>
      </w:r>
      <w:r w:rsidRPr="003B2628">
        <w:rPr>
          <w:rFonts w:ascii="Calibri" w:hAnsi="Calibri" w:cs="ArialMT"/>
          <w:sz w:val="16"/>
          <w:szCs w:val="16"/>
        </w:rPr>
        <w:t>Основная управленческая аксиома</w:t>
      </w:r>
      <w:r w:rsidRPr="003B2628">
        <w:rPr>
          <w:rFonts w:ascii="Calibri" w:hAnsi="Calibri" w:cs="Arial"/>
          <w:sz w:val="16"/>
          <w:szCs w:val="16"/>
        </w:rPr>
        <w:t xml:space="preserve">: </w:t>
      </w:r>
      <w:r w:rsidRPr="003B2628">
        <w:rPr>
          <w:rFonts w:ascii="Calibri" w:hAnsi="Calibri" w:cs="ArialMT"/>
          <w:sz w:val="16"/>
          <w:szCs w:val="16"/>
        </w:rPr>
        <w:t>нельзя управлять тем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что нельзя измерить</w:t>
      </w:r>
      <w:r w:rsidRPr="003B2628">
        <w:rPr>
          <w:rFonts w:ascii="Calibri" w:hAnsi="Calibri" w:cs="Arial"/>
          <w:sz w:val="16"/>
          <w:szCs w:val="16"/>
        </w:rPr>
        <w:t xml:space="preserve">, – </w:t>
      </w:r>
      <w:r w:rsidR="00A36447" w:rsidRPr="003B2628">
        <w:rPr>
          <w:rFonts w:ascii="Calibri" w:hAnsi="Calibri" w:cs="ArialMT"/>
          <w:sz w:val="16"/>
          <w:szCs w:val="16"/>
        </w:rPr>
        <w:t xml:space="preserve">рассматривается в </w:t>
      </w:r>
      <w:r w:rsidRPr="003B2628">
        <w:rPr>
          <w:rFonts w:ascii="Calibri" w:hAnsi="Calibri" w:cs="ArialMT"/>
          <w:sz w:val="16"/>
          <w:szCs w:val="16"/>
        </w:rPr>
        <w:t>других разделах настоящего руководства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В любой системе необходимо определить ряд измеряемых показателей результатов деятельности для того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чтобы установить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функционирует ли система действительно согласно проектному замыслу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а не просто отвечает нормативным требованиям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Определение ряда измеряемых показателей результатов деятельности также позволяет установить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где и когда возможно потребуется принять меры для приведения эксплуатационной эффективности системы в соответствие с уровнем проектного замысла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Таким образом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измеряемые показатели результатов деятельности позволяют оценить фактическую эффективность осуществления критической для безопасности полетов деятельности по отношению к существующим средствам организационного контроля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с </w:t>
      </w:r>
      <w:proofErr w:type="gramStart"/>
      <w:r w:rsidRPr="003B2628">
        <w:rPr>
          <w:rFonts w:ascii="Calibri" w:hAnsi="Calibri" w:cs="ArialMT"/>
          <w:sz w:val="16"/>
          <w:szCs w:val="16"/>
        </w:rPr>
        <w:t>тем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 чтобы факторы риска для безопасности полетов можно было удерживать на НПВУ и предпринимать необходимые корректирующие действия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Это понятие справедливо как для ГПБП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так и для СУБП</w:t>
      </w:r>
      <w:r w:rsidRPr="003B2628">
        <w:rPr>
          <w:rFonts w:ascii="Calibri" w:hAnsi="Calibri" w:cs="Arial"/>
          <w:sz w:val="16"/>
          <w:szCs w:val="16"/>
        </w:rPr>
        <w:t>,</w:t>
      </w:r>
      <w:r w:rsidRPr="003B2628">
        <w:rPr>
          <w:rFonts w:ascii="Calibri" w:hAnsi="Calibri" w:cs="ArialMT"/>
          <w:sz w:val="16"/>
          <w:szCs w:val="16"/>
        </w:rPr>
        <w:t xml:space="preserve"> хотя и с некоторыми особенностями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относящимися к специфике каждой из них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 xml:space="preserve">что рассматривается в данном разделе и в разделе </w:t>
      </w:r>
      <w:r w:rsidRPr="003B2628">
        <w:rPr>
          <w:rFonts w:ascii="Calibri" w:hAnsi="Calibri" w:cs="Arial"/>
          <w:sz w:val="16"/>
          <w:szCs w:val="16"/>
        </w:rPr>
        <w:t>6.6.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"/>
          <w:sz w:val="16"/>
          <w:szCs w:val="16"/>
        </w:rPr>
        <w:lastRenderedPageBreak/>
        <w:t xml:space="preserve">6.4.4 </w:t>
      </w:r>
      <w:r w:rsidRPr="003B2628">
        <w:rPr>
          <w:rFonts w:ascii="Calibri" w:hAnsi="Calibri" w:cs="ArialMT"/>
          <w:sz w:val="16"/>
          <w:szCs w:val="16"/>
        </w:rPr>
        <w:t xml:space="preserve">Введение понятия ПУБП также согласуется с необходимостью </w:t>
      </w:r>
      <w:r w:rsidR="00A36447" w:rsidRPr="003B2628">
        <w:rPr>
          <w:rFonts w:ascii="Calibri" w:hAnsi="Calibri" w:cs="ArialMT"/>
          <w:sz w:val="16"/>
          <w:szCs w:val="16"/>
        </w:rPr>
        <w:t xml:space="preserve">дополнить исторический подход к </w:t>
      </w:r>
      <w:r w:rsidRPr="003B2628">
        <w:rPr>
          <w:rFonts w:ascii="Calibri" w:hAnsi="Calibri" w:cs="ArialMT"/>
          <w:sz w:val="16"/>
          <w:szCs w:val="16"/>
        </w:rPr>
        <w:t>управлению безопасностью полетов на основе соблюдения нормативных положений подходом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основанным на эффективности деятельности</w:t>
      </w:r>
      <w:r w:rsidRPr="003B2628">
        <w:rPr>
          <w:rFonts w:ascii="Calibri" w:hAnsi="Calibri" w:cs="Arial"/>
          <w:sz w:val="16"/>
          <w:szCs w:val="16"/>
        </w:rPr>
        <w:t xml:space="preserve">. </w:t>
      </w:r>
      <w:r w:rsidRPr="003B2628">
        <w:rPr>
          <w:rFonts w:ascii="Calibri" w:hAnsi="Calibri" w:cs="ArialMT"/>
          <w:sz w:val="16"/>
          <w:szCs w:val="16"/>
        </w:rPr>
        <w:t>При подходе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основанном на эффективности деятельности</w:t>
      </w:r>
      <w:r w:rsidRPr="003B2628">
        <w:rPr>
          <w:rFonts w:ascii="Calibri" w:hAnsi="Calibri" w:cs="Arial"/>
          <w:sz w:val="16"/>
          <w:szCs w:val="16"/>
        </w:rPr>
        <w:t xml:space="preserve">, </w:t>
      </w:r>
      <w:r w:rsidRPr="003B2628">
        <w:rPr>
          <w:rFonts w:ascii="Calibri" w:hAnsi="Calibri" w:cs="ArialMT"/>
          <w:sz w:val="16"/>
          <w:szCs w:val="16"/>
        </w:rPr>
        <w:t>будет производиться оценка фактической эффективности осуществления критической для безоп</w:t>
      </w:r>
      <w:r w:rsidR="004572A0" w:rsidRPr="003B2628">
        <w:rPr>
          <w:rFonts w:ascii="Calibri" w:hAnsi="Calibri" w:cs="ArialMT"/>
          <w:sz w:val="16"/>
          <w:szCs w:val="16"/>
        </w:rPr>
        <w:t xml:space="preserve">асности полетов деятельности по </w:t>
      </w:r>
      <w:r w:rsidRPr="003B2628">
        <w:rPr>
          <w:rFonts w:ascii="Calibri" w:hAnsi="Calibri" w:cs="ArialMT"/>
          <w:sz w:val="16"/>
          <w:szCs w:val="16"/>
        </w:rPr>
        <w:t>отношению к существующим средствам организационного контроля. Цели пос</w:t>
      </w:r>
      <w:r w:rsidR="004572A0" w:rsidRPr="003B2628">
        <w:rPr>
          <w:rFonts w:ascii="Calibri" w:hAnsi="Calibri" w:cs="ArialMT"/>
          <w:sz w:val="16"/>
          <w:szCs w:val="16"/>
        </w:rPr>
        <w:t xml:space="preserve">тоянного повышения безопасности </w:t>
      </w:r>
      <w:r w:rsidRPr="003B2628">
        <w:rPr>
          <w:rFonts w:ascii="Calibri" w:hAnsi="Calibri" w:cs="ArialMT"/>
          <w:sz w:val="16"/>
          <w:szCs w:val="16"/>
        </w:rPr>
        <w:t>полетов, лежащие в основе управления безопасностью полетов, могут быть дост</w:t>
      </w:r>
      <w:r w:rsidR="004572A0" w:rsidRPr="003B2628">
        <w:rPr>
          <w:rFonts w:ascii="Calibri" w:hAnsi="Calibri" w:cs="ArialMT"/>
          <w:sz w:val="16"/>
          <w:szCs w:val="16"/>
        </w:rPr>
        <w:t xml:space="preserve">игнуты только путем обеспечения </w:t>
      </w:r>
      <w:r w:rsidRPr="003B2628">
        <w:rPr>
          <w:rFonts w:ascii="Calibri" w:hAnsi="Calibri" w:cs="ArialMT"/>
          <w:sz w:val="16"/>
          <w:szCs w:val="16"/>
        </w:rPr>
        <w:t>эффективной реализации ГПБП.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>6.4.5 Разработка и реализация ПУБП строится на определенных базовых концепциях теории систем. Вкратце</w:t>
      </w:r>
      <w:r w:rsidR="00A36447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этот вопрос рассматривается ниже.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>6.4.6</w:t>
      </w:r>
      <w:proofErr w:type="gramStart"/>
      <w:r w:rsidRPr="003B2628">
        <w:rPr>
          <w:rFonts w:ascii="Calibri" w:hAnsi="Calibri" w:cs="ArialMT"/>
          <w:sz w:val="16"/>
          <w:szCs w:val="16"/>
        </w:rPr>
        <w:t xml:space="preserve"> С</w:t>
      </w:r>
      <w:proofErr w:type="gramEnd"/>
      <w:r w:rsidRPr="003B2628">
        <w:rPr>
          <w:rFonts w:ascii="Calibri" w:hAnsi="Calibri" w:cs="ArialMT"/>
          <w:sz w:val="16"/>
          <w:szCs w:val="16"/>
        </w:rPr>
        <w:t xml:space="preserve">уществует иерархия, присущая базовым концепциям теорий </w:t>
      </w:r>
      <w:r w:rsidR="00A36447" w:rsidRPr="003B2628">
        <w:rPr>
          <w:rFonts w:ascii="Calibri" w:hAnsi="Calibri" w:cs="ArialMT"/>
          <w:sz w:val="16"/>
          <w:szCs w:val="16"/>
        </w:rPr>
        <w:t xml:space="preserve">систем, лежащая в основе ПУБП и </w:t>
      </w:r>
      <w:r w:rsidRPr="003B2628">
        <w:rPr>
          <w:rFonts w:ascii="Calibri" w:hAnsi="Calibri" w:cs="ArialMT"/>
          <w:sz w:val="16"/>
          <w:szCs w:val="16"/>
        </w:rPr>
        <w:t>определяющая то, в какой последовательности данные концепции следует располагать при разработке ПУБП.</w:t>
      </w:r>
      <w:r w:rsidR="004572A0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Понимание этих концепций и присущей им иерархии является важной основой разработки ПУБП для ГПБП. Эти</w:t>
      </w:r>
      <w:r w:rsidR="004572A0" w:rsidRPr="003B2628">
        <w:rPr>
          <w:rFonts w:ascii="Calibri" w:hAnsi="Calibri" w:cs="ArialMT"/>
          <w:sz w:val="16"/>
          <w:szCs w:val="16"/>
        </w:rPr>
        <w:t xml:space="preserve"> </w:t>
      </w:r>
      <w:r w:rsidRPr="003B2628">
        <w:rPr>
          <w:rFonts w:ascii="Calibri" w:hAnsi="Calibri" w:cs="ArialMT"/>
          <w:sz w:val="16"/>
          <w:szCs w:val="16"/>
        </w:rPr>
        <w:t>концепции и их иерархия перечислены ниже: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a)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Безопасность </w:t>
      </w:r>
      <w:r w:rsidRPr="003B2628">
        <w:rPr>
          <w:rFonts w:ascii="Calibri" w:hAnsi="Calibri" w:cs="ArialMT"/>
          <w:sz w:val="16"/>
          <w:szCs w:val="16"/>
        </w:rPr>
        <w:t>(определена в главе 2).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b)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Уровень безопасности </w:t>
      </w:r>
      <w:r w:rsidRPr="003B2628">
        <w:rPr>
          <w:rFonts w:ascii="Calibri" w:hAnsi="Calibri" w:cs="ArialMT"/>
          <w:sz w:val="16"/>
          <w:szCs w:val="16"/>
        </w:rPr>
        <w:t>представляет собой степень безопасности системы</w:t>
      </w:r>
      <w:r w:rsidR="00A36447" w:rsidRPr="003B2628">
        <w:rPr>
          <w:rFonts w:ascii="Calibri" w:hAnsi="Calibri" w:cs="ArialMT"/>
          <w:sz w:val="16"/>
          <w:szCs w:val="16"/>
        </w:rPr>
        <w:t xml:space="preserve">. Это формирующееся </w:t>
      </w:r>
      <w:r w:rsidRPr="003B2628">
        <w:rPr>
          <w:rFonts w:ascii="Calibri" w:hAnsi="Calibri" w:cs="ArialMT"/>
          <w:sz w:val="16"/>
          <w:szCs w:val="16"/>
        </w:rPr>
        <w:t xml:space="preserve">свойство системы, которое характеризует качество системы </w:t>
      </w:r>
      <w:r w:rsidR="00A36447" w:rsidRPr="003B2628">
        <w:rPr>
          <w:rFonts w:ascii="Calibri" w:hAnsi="Calibri" w:cs="ArialMT"/>
          <w:sz w:val="16"/>
          <w:szCs w:val="16"/>
        </w:rPr>
        <w:t xml:space="preserve">с точки зрения безопасности. Он </w:t>
      </w:r>
      <w:r w:rsidRPr="003B2628">
        <w:rPr>
          <w:rFonts w:ascii="Calibri" w:hAnsi="Calibri" w:cs="ArialMT"/>
          <w:sz w:val="16"/>
          <w:szCs w:val="16"/>
        </w:rPr>
        <w:t>выражается с помощью показателей безопасности.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c)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Показатели безопасности </w:t>
      </w:r>
      <w:r w:rsidRPr="003B2628">
        <w:rPr>
          <w:rFonts w:ascii="Calibri" w:hAnsi="Calibri" w:cs="ArialMT"/>
          <w:sz w:val="16"/>
          <w:szCs w:val="16"/>
        </w:rPr>
        <w:t>– это параметры, которые характериз</w:t>
      </w:r>
      <w:r w:rsidR="00A36447" w:rsidRPr="003B2628">
        <w:rPr>
          <w:rFonts w:ascii="Calibri" w:hAnsi="Calibri" w:cs="ArialMT"/>
          <w:sz w:val="16"/>
          <w:szCs w:val="16"/>
        </w:rPr>
        <w:t xml:space="preserve">уют и/или символизируют уровень </w:t>
      </w:r>
      <w:r w:rsidRPr="003B2628">
        <w:rPr>
          <w:rFonts w:ascii="Calibri" w:hAnsi="Calibri" w:cs="ArialMT"/>
          <w:sz w:val="16"/>
          <w:szCs w:val="16"/>
        </w:rPr>
        <w:t>безопасности системы.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d)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Целевые задачи безопасности </w:t>
      </w:r>
      <w:r w:rsidRPr="003B2628">
        <w:rPr>
          <w:rFonts w:ascii="Calibri" w:hAnsi="Calibri" w:cs="ArialMT"/>
          <w:sz w:val="16"/>
          <w:szCs w:val="16"/>
        </w:rPr>
        <w:t>– это конкретные цели уровня безопасности.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e)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Приемлемый уровень безопасности </w:t>
      </w:r>
      <w:r w:rsidRPr="003B2628">
        <w:rPr>
          <w:rFonts w:ascii="Calibri" w:hAnsi="Calibri" w:cs="ArialMT"/>
          <w:sz w:val="16"/>
          <w:szCs w:val="16"/>
        </w:rPr>
        <w:t>– это минимальная степе</w:t>
      </w:r>
      <w:r w:rsidR="00A36447" w:rsidRPr="003B2628">
        <w:rPr>
          <w:rFonts w:ascii="Calibri" w:hAnsi="Calibri" w:cs="ArialMT"/>
          <w:sz w:val="16"/>
          <w:szCs w:val="16"/>
        </w:rPr>
        <w:t xml:space="preserve">нь безопасности, которая должна </w:t>
      </w:r>
      <w:r w:rsidRPr="003B2628">
        <w:rPr>
          <w:rFonts w:ascii="Calibri" w:hAnsi="Calibri" w:cs="ArialMT"/>
          <w:sz w:val="16"/>
          <w:szCs w:val="16"/>
        </w:rPr>
        <w:t>обеспечиваться системой в реальной практической деятельности.</w:t>
      </w:r>
    </w:p>
    <w:p w:rsidR="00124101" w:rsidRPr="003B2628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f)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Величина показателя безопасности </w:t>
      </w:r>
      <w:r w:rsidRPr="003B2628">
        <w:rPr>
          <w:rFonts w:ascii="Calibri" w:hAnsi="Calibri" w:cs="ArialMT"/>
          <w:sz w:val="16"/>
          <w:szCs w:val="16"/>
        </w:rPr>
        <w:t>– это количественное выражение показателя безопасности.</w:t>
      </w:r>
    </w:p>
    <w:p w:rsidR="00124101" w:rsidRDefault="00124101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sz w:val="16"/>
          <w:szCs w:val="16"/>
        </w:rPr>
      </w:pPr>
      <w:r w:rsidRPr="003B2628">
        <w:rPr>
          <w:rFonts w:ascii="Calibri" w:hAnsi="Calibri" w:cs="ArialMT"/>
          <w:sz w:val="16"/>
          <w:szCs w:val="16"/>
        </w:rPr>
        <w:t xml:space="preserve">g) </w:t>
      </w:r>
      <w:r w:rsidRPr="003B2628">
        <w:rPr>
          <w:rFonts w:ascii="Calibri" w:hAnsi="Calibri" w:cs="Arial-BoldItalicMT"/>
          <w:b/>
          <w:bCs/>
          <w:i/>
          <w:iCs/>
          <w:sz w:val="16"/>
          <w:szCs w:val="16"/>
        </w:rPr>
        <w:t xml:space="preserve">Величина целевой задачи безопасности </w:t>
      </w:r>
      <w:r w:rsidRPr="003B2628">
        <w:rPr>
          <w:rFonts w:ascii="Calibri" w:hAnsi="Calibri" w:cs="ArialMT"/>
          <w:sz w:val="16"/>
          <w:szCs w:val="16"/>
        </w:rPr>
        <w:t>– это количест</w:t>
      </w:r>
      <w:r w:rsidR="00A36447" w:rsidRPr="003B2628">
        <w:rPr>
          <w:rFonts w:ascii="Calibri" w:hAnsi="Calibri" w:cs="ArialMT"/>
          <w:sz w:val="16"/>
          <w:szCs w:val="16"/>
        </w:rPr>
        <w:t xml:space="preserve">венное выражение целевой задачи </w:t>
      </w:r>
      <w:r w:rsidRPr="003B2628">
        <w:rPr>
          <w:rFonts w:ascii="Calibri" w:hAnsi="Calibri" w:cs="ArialMT"/>
          <w:sz w:val="16"/>
          <w:szCs w:val="16"/>
        </w:rPr>
        <w:t>безопасности.</w:t>
      </w:r>
    </w:p>
    <w:p w:rsidR="00D77414" w:rsidRDefault="00D77414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3. Воздушный кодекс.</w:t>
      </w:r>
    </w:p>
    <w:p w:rsidR="00685CC2" w:rsidRDefault="00D77414" w:rsidP="008C6D46">
      <w:pPr>
        <w:spacing w:before="120" w:after="100" w:afterAutospacing="1" w:line="240" w:lineRule="auto"/>
        <w:jc w:val="both"/>
        <w:rPr>
          <w:rFonts w:ascii="Calibri" w:eastAsia="Times New Roman" w:hAnsi="Calibri" w:cs="Arial"/>
          <w:color w:val="000000"/>
          <w:sz w:val="16"/>
          <w:szCs w:val="16"/>
          <w:lang w:eastAsia="ru-RU"/>
        </w:rPr>
      </w:pPr>
      <w:r w:rsidRPr="00685CC2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>Статья 21. Гражданская авиация</w:t>
      </w:r>
      <w:bookmarkStart w:id="0" w:name="p204"/>
      <w:bookmarkEnd w:id="0"/>
    </w:p>
    <w:p w:rsidR="00D77414" w:rsidRPr="00685CC2" w:rsidRDefault="00D77414" w:rsidP="008C6D46">
      <w:pPr>
        <w:spacing w:before="120" w:after="100" w:afterAutospacing="1" w:line="240" w:lineRule="auto"/>
        <w:jc w:val="both"/>
        <w:rPr>
          <w:rFonts w:ascii="Calibri" w:eastAsia="Times New Roman" w:hAnsi="Calibri" w:cs="Arial"/>
          <w:color w:val="000000"/>
          <w:sz w:val="16"/>
          <w:szCs w:val="16"/>
          <w:lang w:eastAsia="ru-RU"/>
        </w:rPr>
      </w:pPr>
      <w:r w:rsidRPr="00685CC2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>1. Авиация, используемая в целях обеспечения потребностей граждан и экономики, относится к гражданской авиации.</w:t>
      </w:r>
    </w:p>
    <w:p w:rsidR="00D77414" w:rsidRPr="00685CC2" w:rsidRDefault="00D77414" w:rsidP="008C6D46">
      <w:pPr>
        <w:spacing w:before="120" w:after="100" w:afterAutospacing="1" w:line="240" w:lineRule="auto"/>
        <w:jc w:val="both"/>
        <w:rPr>
          <w:rFonts w:ascii="Calibri" w:eastAsia="Times New Roman" w:hAnsi="Calibri" w:cs="Arial"/>
          <w:color w:val="000000"/>
          <w:sz w:val="16"/>
          <w:szCs w:val="16"/>
          <w:lang w:eastAsia="ru-RU"/>
        </w:rPr>
      </w:pPr>
      <w:bookmarkStart w:id="1" w:name="p205"/>
      <w:bookmarkEnd w:id="1"/>
      <w:r w:rsidRPr="00685CC2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>2. Гражданская авиация, используемая для предоставления услуг (по осуществлению воздушных перевозок пассажиров, багажа, грузов, почты) и (или) выполнения авиационных работ, относится к коммерческой гражданской авиации.</w:t>
      </w:r>
    </w:p>
    <w:p w:rsidR="00D77414" w:rsidRPr="00685CC2" w:rsidRDefault="00D77414" w:rsidP="008C6D46">
      <w:pPr>
        <w:spacing w:before="120" w:after="100" w:afterAutospacing="1" w:line="240" w:lineRule="auto"/>
        <w:jc w:val="both"/>
        <w:rPr>
          <w:rFonts w:ascii="Calibri" w:eastAsia="Times New Roman" w:hAnsi="Calibri" w:cs="Arial"/>
          <w:color w:val="000000"/>
          <w:sz w:val="16"/>
          <w:szCs w:val="16"/>
          <w:lang w:eastAsia="ru-RU"/>
        </w:rPr>
      </w:pPr>
      <w:bookmarkStart w:id="2" w:name="p206"/>
      <w:bookmarkStart w:id="3" w:name="p207"/>
      <w:bookmarkStart w:id="4" w:name="p208"/>
      <w:bookmarkEnd w:id="2"/>
      <w:bookmarkEnd w:id="3"/>
      <w:bookmarkEnd w:id="4"/>
      <w:r w:rsidRPr="00685CC2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 xml:space="preserve">3. Гражданская авиация, не используемая для осуществления коммерческих воздушных перевозок и выполнения авиационных работ, относится к авиации общего </w:t>
      </w:r>
      <w:r w:rsidR="008C20EA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 xml:space="preserve"> </w:t>
      </w:r>
      <w:r w:rsidRPr="00685CC2"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>назначения.</w:t>
      </w:r>
    </w:p>
    <w:p w:rsidR="00D77414" w:rsidRPr="00685CC2" w:rsidRDefault="00685CC2" w:rsidP="00A3644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b/>
          <w:color w:val="000000"/>
          <w:sz w:val="16"/>
          <w:szCs w:val="16"/>
          <w:lang w:eastAsia="ru-RU"/>
        </w:rPr>
      </w:pPr>
      <w:bookmarkStart w:id="5" w:name="p209"/>
      <w:bookmarkEnd w:id="5"/>
      <w:r>
        <w:rPr>
          <w:rFonts w:ascii="Calibri" w:eastAsia="Times New Roman" w:hAnsi="Calibri" w:cs="Arial"/>
          <w:color w:val="000000"/>
          <w:sz w:val="16"/>
          <w:szCs w:val="16"/>
          <w:lang w:eastAsia="ru-RU"/>
        </w:rPr>
        <w:t>4. ФАП 147.</w:t>
      </w:r>
    </w:p>
    <w:p w:rsidR="00685CC2" w:rsidRDefault="00685CC2" w:rsidP="00A3644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685CC2">
        <w:rPr>
          <w:sz w:val="16"/>
          <w:szCs w:val="16"/>
        </w:rPr>
        <w:t>3.</w:t>
      </w:r>
      <w:r w:rsidRPr="00685CC2">
        <w:rPr>
          <w:b/>
          <w:sz w:val="16"/>
          <w:szCs w:val="16"/>
        </w:rPr>
        <w:t>2Обладатель свидетельства частного пилота</w:t>
      </w:r>
      <w:r w:rsidRPr="00685CC2">
        <w:rPr>
          <w:sz w:val="16"/>
          <w:szCs w:val="16"/>
        </w:rPr>
        <w:t xml:space="preserve"> при условии соблюдения требований, указанных в пунктах 1.6-1.11 и 2.5-2.22 настоящих Правил, при наличии соответствующих квалификационных отметок в свидетельстве </w:t>
      </w:r>
      <w:r w:rsidRPr="00685CC2">
        <w:rPr>
          <w:b/>
          <w:sz w:val="16"/>
          <w:szCs w:val="16"/>
        </w:rPr>
        <w:t>может осуществлять функции командира</w:t>
      </w:r>
      <w:r w:rsidRPr="00685CC2">
        <w:rPr>
          <w:sz w:val="16"/>
          <w:szCs w:val="16"/>
        </w:rPr>
        <w:t xml:space="preserve"> или второго пилота </w:t>
      </w:r>
      <w:r w:rsidRPr="00685CC2">
        <w:rPr>
          <w:b/>
          <w:sz w:val="16"/>
          <w:szCs w:val="16"/>
        </w:rPr>
        <w:t>воздушного судна соответствующего вида и типа (класса),</w:t>
      </w:r>
      <w:r w:rsidRPr="00685CC2">
        <w:rPr>
          <w:sz w:val="16"/>
          <w:szCs w:val="16"/>
        </w:rPr>
        <w:t xml:space="preserve"> </w:t>
      </w:r>
      <w:r w:rsidRPr="00685CC2">
        <w:rPr>
          <w:b/>
          <w:sz w:val="16"/>
          <w:szCs w:val="16"/>
        </w:rPr>
        <w:t>не занятого в коммерческих воздушных перевозках</w:t>
      </w:r>
      <w:r w:rsidRPr="00685CC2">
        <w:rPr>
          <w:sz w:val="16"/>
          <w:szCs w:val="16"/>
        </w:rPr>
        <w:t>. Частный пилот может осуществлять оперативное техническое обслуживание воздушного судна, на котором он выполняет полеты.</w:t>
      </w:r>
    </w:p>
    <w:p w:rsidR="008C20EA" w:rsidRDefault="008C20EA" w:rsidP="00A3644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  <w:lang w:val="en-US"/>
        </w:rPr>
      </w:pPr>
      <w:r w:rsidRPr="000019F5">
        <w:rPr>
          <w:sz w:val="16"/>
          <w:szCs w:val="16"/>
          <w:lang w:val="en-US"/>
        </w:rPr>
        <w:t xml:space="preserve">5. </w:t>
      </w:r>
      <w:r>
        <w:rPr>
          <w:sz w:val="16"/>
          <w:szCs w:val="16"/>
          <w:lang w:val="en-US"/>
        </w:rPr>
        <w:t>ICAO Doc. 8984 2012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Chapter 3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FLIGHT CREW INCAPACITATION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3.1 INTRODUCTION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3.1.1 The impressive growth of international civil aviation during the past decades has been accompanied by a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continued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concern for safety in air travel. The number of air carrier accidents per year will increase if industry growth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continues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and accident rates remain unchanged. It is, therefore, essential to continue to examine all areas which have an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impact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on flight safety. One such area is that of in-flight pilot incapacitation, which can be defined as any reduction in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medical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fitness to a degree or of a nature that is likely to jeopardize flight safety.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3.1.2 This might be regarded as a “medical definition” focusing as it does on medical fitness. Note, however, that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incapacitation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can also occur in a medically fit individual, e.g., smoke inhalation or effects of a laser beam on vision. A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doctor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practicing aviation medicine should be familiar with the relevant operational environment and of the wide variety of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possible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causes of incapacitation.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3.1.3 Minor degrees of reduced medical fitness may go undetected by other crew members during normal flight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operations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and lowered levels of proficiency may be rationalized, e.g., poor handling may be attributed to lack of recent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handling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experience. However, when abnormal conditions or an emergency occurs, flight crew may have to perform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complex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physical and mental tasks under time constraints, and in such circumstances even a minor deficiency in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performance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could be operationally significant.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3.1.4 Some effects of mild incapacitation include a reduced state of alertness, a mental preoccupation which may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result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 a lack of appreciation of significant factors, increased reaction time, and impaired </w:t>
      </w:r>
      <w:proofErr w:type="spell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judgement</w:t>
      </w:r>
      <w:proofErr w:type="spell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Controlling the risk of pilot incapacitation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3.1.5 Pilot incapacitation has been of concern for as long as powered flight has existed. It represents an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operational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risk, and it can therefore be defined operationally as “any physiological or psychological state or situation that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adversely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affects performance.”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3.1.6 There are sound reasons for considering an operational definition. From the operational standpoint, it is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irrelevant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whether degraded performance is caused by a petit mal episode, preoccupation with a serious personal problem,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fatigue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, problematic use of psychoactive substances or a disordered cardiac function. The effects may be similar, and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often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other crew members will not know the difference.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3.1.7 A great deal about pilot incapacitation has been learned over the past decades. One of the most important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things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is that the risk to aviation safety in situations where a pilot is physically incapacitated can be virtually eliminated in air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transport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(multi-crew) operations by training the pilots to cope with such events.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3.1.8 In 1984 the medical director of a major British airline reported the results of a study of pilot incapacitation that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remains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the most comprehensive to date (see Chapman, 1984). It included over 1 300 “subtle” incapacitations which were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simulated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to occur at critical phases of flight during routine competency checks in a simulator.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</w:pPr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>I-3-2 Manual of Civil Aviation Medicine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3.1.8.1 Five hundred of these incapacitations were deliberately planned to occur with other major failures in a “worst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case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” scenario. Major failures were not included in the remaining 800 incapacitations so that “the simulation was of a subtle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incapacitation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, still taking place at a critical phase of flight, but as an event in itself and not complicated by other major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failures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.” This latter scenario is the more realistic, since the risk of an incapacitation occurring simultaneously with a major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technical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failure is extremely remote.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lastRenderedPageBreak/>
        <w:t>3.1.8.2 In the simulator it was found that only 1 in 400 “uncomplicated” incapacitations resulted in a simulator “crash”,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because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the second pilot successfully took control on the 399 other occasions. If certain assumptions about a typical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multi-crew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flight are made, this knowledge can be used to calculate an acceptable risk of incapacitation for an individual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pilot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. These assumptions (see Figure I-3-1) are: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1. Each flight lasts one hour.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2. Only 10 per cent of the flight time is critical, viz. take-off and initial climb, approach and landing (in a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one-hour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flight this comprises the first and last three minutes).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 Pilot incapacitations occur randomly during a flight.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4. 1 in 100 real-life incapacitations occurring in the critical periods would result in a fatal accident, a more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pessimistic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view than that suggested by the simulator studies mentioned above (1 in 400), where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simulated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incapacitations could be anticipated by the flight crew.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Based on these four assumptions, the so-called “1% rule” has been developed.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Figure I-3-1. Critical and non-critical phases of flight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in</w:t>
      </w:r>
      <w:proofErr w:type="gramEnd"/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 xml:space="preserve"> a flight of one hour1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1 From </w:t>
      </w:r>
      <w:proofErr w:type="spell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Rainford</w:t>
      </w:r>
      <w:proofErr w:type="spell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, D.J. and D.P. </w:t>
      </w:r>
      <w:proofErr w:type="spell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Gradwell</w:t>
      </w:r>
      <w:proofErr w:type="spell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(eds.) </w:t>
      </w:r>
      <w:proofErr w:type="spellStart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>Ernsting’s</w:t>
      </w:r>
      <w:proofErr w:type="spellEnd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 xml:space="preserve"> Aviation Medicine</w:t>
      </w: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, </w:t>
      </w:r>
      <w:proofErr w:type="spell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Hodder</w:t>
      </w:r>
      <w:proofErr w:type="spell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Arnold, 2006.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1 hour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(</w:t>
      </w:r>
      <w:proofErr w:type="gramStart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average</w:t>
      </w:r>
      <w:proofErr w:type="gramEnd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 xml:space="preserve"> flight time)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Critical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proofErr w:type="gramStart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period</w:t>
      </w:r>
      <w:proofErr w:type="gramEnd"/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Take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proofErr w:type="gramStart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off</w:t>
      </w:r>
      <w:proofErr w:type="gramEnd"/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Initial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proofErr w:type="gramStart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climb</w:t>
      </w:r>
      <w:proofErr w:type="gramEnd"/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Approach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Landing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Critical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proofErr w:type="gramStart"/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period</w:t>
      </w:r>
      <w:proofErr w:type="gramEnd"/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color w:val="1F1A17"/>
          <w:sz w:val="16"/>
          <w:szCs w:val="16"/>
          <w:lang w:val="en-US"/>
        </w:rPr>
      </w:pPr>
      <w:r w:rsidRPr="008B1696">
        <w:rPr>
          <w:rFonts w:ascii="ArialNarrow" w:hAnsi="ArialNarrow" w:cs="ArialNarrow"/>
          <w:color w:val="1F1A17"/>
          <w:sz w:val="16"/>
          <w:szCs w:val="16"/>
          <w:lang w:val="en-US"/>
        </w:rPr>
        <w:t>Non-critical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</w:pPr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 xml:space="preserve">Part I. </w:t>
      </w:r>
      <w:proofErr w:type="gramStart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>Licensing</w:t>
      </w:r>
      <w:proofErr w:type="gramEnd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 xml:space="preserve"> practices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>Chapter 3.</w:t>
      </w:r>
      <w:proofErr w:type="gramEnd"/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 xml:space="preserve"> Flight crew incapacitation I-3-3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</w:pPr>
      <w:r w:rsidRPr="008B1696">
        <w:rPr>
          <w:rFonts w:ascii="Arial-BoldMT" w:hAnsi="Arial-BoldMT" w:cs="Arial-BoldMT"/>
          <w:b/>
          <w:bCs/>
          <w:color w:val="000000"/>
          <w:sz w:val="16"/>
          <w:szCs w:val="16"/>
          <w:lang w:val="en-US"/>
        </w:rPr>
        <w:t>The 1% rule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3.1.9 During the last decades of the 20th century, a number of Contracting States were approaching a fatal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accident2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rate of one in 107 flying hours. Some Contracting States therefore set as their target </w:t>
      </w:r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 xml:space="preserve">all cause </w:t>
      </w: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maximum fatal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accident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rate a figure of one in 107 flying hours, with human “failure” constituting one tenth of the risk and human failure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caused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by medical incapacitation comprising one tenth of the human failure risk, or one hundredth of the total risk,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i.e., medical incapacitation should not result in a fatal accident more often than one in 109 hours. Based on the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assumptions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stated above, a pilot flying a two-pilot aircraft can have an incapacitation risk of no more than one in 106 hours,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and the operation will achieve the target medical cause fatal accident rate of no more than one in 109 hours, since the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presence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of a second pilot reduces the risk by a factor of 1 000. This is because: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In a multi-pilot aircraft only 10 per cent of flight time is critical (risk reduced by a factor of 10) as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incapacitations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are assumed to occur randomly. Therefore only one in ten in-flight incapacitations will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occur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during a critical stage of flight and thus pose a flight safety risk.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Only one in 100 incapacitations occurring at a critical stage of flight is likely to result in a fatal accident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(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risk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further reduced by a factor of 100).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Therefore the total risk reduction with the addition of a second pilot is 1/10 × 1/100 = 1/1 000, i.e., the risk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one 1 000th of the risk of single pilot operations.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For a pilot with an incapacitation risk of one in 106 hours, a second pilot therefore reduces the risk of a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fatal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accident from pilot incapacitation from one in 106 hours to one in 109 hours.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3.1.10 In other words, only one fatal accident in one thousand in-flight pilot incapacitations would be expected to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result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 a fatal accident, because the other pilot would take over safely in the other 999 times. For an individual pilot flying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multi-crew aircraft the acceptable risk of incapacitation may therefore be increased by a factor of 1 000 from one in 109 to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one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 106 hours.3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3.1.11 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An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incapacitation rate of one in 106 hours approximates to a rate of one per cent (or one in 102) per annum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(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since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there are 8 760 - close to 10 000 (or 104) - hours in one year). More explicitly: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1 in 106 hours = 0.01 in 104 hours (dividing both figures by 100)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0.01 in 104 hours = 1% in 104 hours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• 1% in 104 hours approximates to 1 per cent in one year (because there are 8 760 hours per year).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3.1.12 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acceptable maximum incapacitation rate of one per cent per annum outlined above has become known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the “1% rule”. This rule specifies a predicted annual medical incapacitation rate which, if exceeded, would exclude a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pilot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from flying in a multi-crew aircraft. This is widely regarded as an acceptable risk level and was adopted by the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European Joint Aviation Authorities as the basis of aeromedical risk assessment.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3.1.13 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“1% rule” cannot apply to a solo pilot flying in public transport operations, because it is derived from two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pilot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operations and the availability of a second pilot to take over in the event of one pilot becoming incapacitated. However,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“1% rule” has also been applied to the private pilot population by some States, on a pragmatic basis, such that a private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2 A fatal accident is an accident in which one or more persons are fatally injured as a result of being in the aircraft, or being struck by an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aircraft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or its parts.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3 It should be noted that if two pilots with a 1% risk per annum of incapacitation happen to be flying together, the chance of one of them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becoming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incapacitated in a one-hour flight is 2 in 106 hours.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</w:pPr>
      <w:r w:rsidRPr="008B1696">
        <w:rPr>
          <w:rFonts w:ascii="Arial-ItalicMT" w:hAnsi="Arial-ItalicMT" w:cs="Arial-ItalicMT"/>
          <w:i/>
          <w:iCs/>
          <w:color w:val="000000"/>
          <w:sz w:val="16"/>
          <w:szCs w:val="16"/>
          <w:lang w:val="en-US"/>
        </w:rPr>
        <w:t>I-3-4 Manual of Civil Aviation Medicine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pilot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who develops a medical problem may be permitted to continue to fly as a solo pilot if his risk of an incapacitation is 1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per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cent per annum or less. This acceptance of an increased risk of incapacitation in a private pilot seems reasonable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since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the overall level of safety demanded of private operations is less than that of commercial operations, and it would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therefore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be out of place to demand a professional pilot medical standard for private pilot operations.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3.1.14 </w:t>
      </w: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The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“1% rule” provides a rational, objective method of assessing the fitness of applicants. However, other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limits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of acceptable incapacitation risk, such as 2 per cent per annum, or even greater, have been suggested. The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important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point is that States should </w:t>
      </w:r>
      <w:proofErr w:type="spell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endeavour</w:t>
      </w:r>
      <w:proofErr w:type="spell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to define objective fitness criteria to encourage consistency in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decision-making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 xml:space="preserve"> and to assist in improving global harmonization of medical standards. The practical application of the “1%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rule</w:t>
      </w:r>
      <w:proofErr w:type="gramEnd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” is discussed in many of the chapters of Part III, in particular Chapter 1 (Cardiovascular System) and Chapter 15</w:t>
      </w:r>
    </w:p>
    <w:p w:rsidR="0058138C" w:rsidRPr="008B1696" w:rsidRDefault="0058138C" w:rsidP="0058138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16"/>
          <w:szCs w:val="16"/>
          <w:lang w:val="en-US"/>
        </w:rPr>
      </w:pPr>
      <w:proofErr w:type="gramStart"/>
      <w:r w:rsidRPr="008B1696">
        <w:rPr>
          <w:rFonts w:ascii="ArialMT" w:hAnsi="ArialMT" w:cs="ArialMT"/>
          <w:color w:val="000000"/>
          <w:sz w:val="16"/>
          <w:szCs w:val="16"/>
          <w:lang w:val="en-US"/>
        </w:rPr>
        <w:t>(Malignant Disease).</w:t>
      </w:r>
      <w:proofErr w:type="gramEnd"/>
    </w:p>
    <w:p w:rsidR="0058138C" w:rsidRDefault="00727F10" w:rsidP="0058138C">
      <w:pPr>
        <w:autoSpaceDE w:val="0"/>
        <w:autoSpaceDN w:val="0"/>
        <w:adjustRightInd w:val="0"/>
        <w:spacing w:after="0" w:line="240" w:lineRule="auto"/>
      </w:pPr>
      <w:hyperlink r:id="rId6" w:tgtFrame="_blank" w:history="1">
        <w:r w:rsidRPr="00727F10">
          <w:rPr>
            <w:rStyle w:val="a5"/>
            <w:rFonts w:ascii="Verdana" w:hAnsi="Verdana"/>
            <w:color w:val="900000"/>
            <w:sz w:val="16"/>
            <w:szCs w:val="16"/>
            <w:shd w:val="clear" w:color="auto" w:fill="DEE4EC"/>
            <w:lang w:val="en-US"/>
          </w:rPr>
          <w:t>http://youtu.be/WgNN5a68wGA</w:t>
        </w:r>
      </w:hyperlink>
    </w:p>
    <w:p w:rsidR="00727F10" w:rsidRPr="0058138C" w:rsidRDefault="00727F10" w:rsidP="0058138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8"/>
          <w:szCs w:val="18"/>
          <w:lang w:val="en-US"/>
        </w:rPr>
      </w:pPr>
      <w:hyperlink r:id="rId7" w:tgtFrame="_blank" w:history="1">
        <w:r>
          <w:rPr>
            <w:rStyle w:val="a5"/>
            <w:rFonts w:ascii="Verdana" w:hAnsi="Verdana"/>
            <w:color w:val="900000"/>
            <w:sz w:val="16"/>
            <w:szCs w:val="16"/>
            <w:shd w:val="clear" w:color="auto" w:fill="FEFEFE"/>
          </w:rPr>
          <w:t>http://youtu.be/qzipmp2ITg4</w:t>
        </w:r>
      </w:hyperlink>
      <w:bookmarkStart w:id="6" w:name="_GoBack"/>
      <w:bookmarkEnd w:id="6"/>
    </w:p>
    <w:p w:rsidR="0058138C" w:rsidRPr="008C20EA" w:rsidRDefault="0058138C" w:rsidP="00581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MT"/>
          <w:sz w:val="16"/>
          <w:szCs w:val="16"/>
          <w:lang w:val="en-US"/>
        </w:rPr>
      </w:pPr>
      <w:r>
        <w:rPr>
          <w:rFonts w:ascii="ArialMT" w:hAnsi="ArialMT" w:cs="ArialMT"/>
          <w:color w:val="000000"/>
          <w:sz w:val="18"/>
          <w:szCs w:val="18"/>
          <w:lang w:val="en-US"/>
        </w:rPr>
        <w:t>.</w:t>
      </w:r>
    </w:p>
    <w:sectPr w:rsidR="0058138C" w:rsidRPr="008C20EA" w:rsidSect="00C31076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05C4"/>
    <w:multiLevelType w:val="hybridMultilevel"/>
    <w:tmpl w:val="30F0B6E8"/>
    <w:lvl w:ilvl="0" w:tplc="34E2328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EB1D3E"/>
    <w:multiLevelType w:val="hybridMultilevel"/>
    <w:tmpl w:val="067AC462"/>
    <w:lvl w:ilvl="0" w:tplc="88B4D7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38232A"/>
    <w:multiLevelType w:val="hybridMultilevel"/>
    <w:tmpl w:val="CB40123A"/>
    <w:lvl w:ilvl="0" w:tplc="CE0ADC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9D663F9"/>
    <w:multiLevelType w:val="hybridMultilevel"/>
    <w:tmpl w:val="87F2DF0C"/>
    <w:lvl w:ilvl="0" w:tplc="68A60E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E111877"/>
    <w:multiLevelType w:val="hybridMultilevel"/>
    <w:tmpl w:val="F2461EB8"/>
    <w:lvl w:ilvl="0" w:tplc="A9E061F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0032E4"/>
    <w:multiLevelType w:val="hybridMultilevel"/>
    <w:tmpl w:val="4B94C786"/>
    <w:lvl w:ilvl="0" w:tplc="F3F22A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46F68FA"/>
    <w:multiLevelType w:val="hybridMultilevel"/>
    <w:tmpl w:val="E3DE713A"/>
    <w:lvl w:ilvl="0" w:tplc="AE6622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B25A8E"/>
    <w:multiLevelType w:val="hybridMultilevel"/>
    <w:tmpl w:val="DD6C0D8E"/>
    <w:lvl w:ilvl="0" w:tplc="D42065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47659D4"/>
    <w:multiLevelType w:val="hybridMultilevel"/>
    <w:tmpl w:val="2B3ABAC6"/>
    <w:lvl w:ilvl="0" w:tplc="BA4ECB4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A0C3D51"/>
    <w:multiLevelType w:val="hybridMultilevel"/>
    <w:tmpl w:val="90A22924"/>
    <w:lvl w:ilvl="0" w:tplc="A8903F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31A7745"/>
    <w:multiLevelType w:val="hybridMultilevel"/>
    <w:tmpl w:val="A97C836E"/>
    <w:lvl w:ilvl="0" w:tplc="79BED9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D18433B"/>
    <w:multiLevelType w:val="hybridMultilevel"/>
    <w:tmpl w:val="319C78B6"/>
    <w:lvl w:ilvl="0" w:tplc="DD9662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F664231"/>
    <w:multiLevelType w:val="hybridMultilevel"/>
    <w:tmpl w:val="103E5856"/>
    <w:lvl w:ilvl="0" w:tplc="11AEB5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5"/>
  </w:num>
  <w:num w:numId="9">
    <w:abstractNumId w:val="7"/>
  </w:num>
  <w:num w:numId="10">
    <w:abstractNumId w:val="10"/>
  </w:num>
  <w:num w:numId="11">
    <w:abstractNumId w:val="11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BCF"/>
    <w:rsid w:val="000019F5"/>
    <w:rsid w:val="0000604C"/>
    <w:rsid w:val="00021CB7"/>
    <w:rsid w:val="000334B2"/>
    <w:rsid w:val="0004225B"/>
    <w:rsid w:val="00043759"/>
    <w:rsid w:val="00053BF9"/>
    <w:rsid w:val="000900E6"/>
    <w:rsid w:val="00092479"/>
    <w:rsid w:val="0009583B"/>
    <w:rsid w:val="000A1E38"/>
    <w:rsid w:val="000A2123"/>
    <w:rsid w:val="000A6E6A"/>
    <w:rsid w:val="000B155F"/>
    <w:rsid w:val="000B5031"/>
    <w:rsid w:val="000C7409"/>
    <w:rsid w:val="000E1D21"/>
    <w:rsid w:val="0010142B"/>
    <w:rsid w:val="00104F17"/>
    <w:rsid w:val="001103D2"/>
    <w:rsid w:val="00124101"/>
    <w:rsid w:val="00137395"/>
    <w:rsid w:val="00152B67"/>
    <w:rsid w:val="0015370B"/>
    <w:rsid w:val="00170837"/>
    <w:rsid w:val="00183B5D"/>
    <w:rsid w:val="001879B7"/>
    <w:rsid w:val="00191045"/>
    <w:rsid w:val="00192344"/>
    <w:rsid w:val="00192D16"/>
    <w:rsid w:val="001D1106"/>
    <w:rsid w:val="001E13BB"/>
    <w:rsid w:val="001E2F46"/>
    <w:rsid w:val="001E7F85"/>
    <w:rsid w:val="00255BFE"/>
    <w:rsid w:val="00260B38"/>
    <w:rsid w:val="00266889"/>
    <w:rsid w:val="00270054"/>
    <w:rsid w:val="0028620D"/>
    <w:rsid w:val="00287407"/>
    <w:rsid w:val="00294BFE"/>
    <w:rsid w:val="00294CE7"/>
    <w:rsid w:val="00295137"/>
    <w:rsid w:val="002C3BCF"/>
    <w:rsid w:val="002D0538"/>
    <w:rsid w:val="002D3CFF"/>
    <w:rsid w:val="002E6A2F"/>
    <w:rsid w:val="00311C0B"/>
    <w:rsid w:val="0031716E"/>
    <w:rsid w:val="003235CF"/>
    <w:rsid w:val="003278CA"/>
    <w:rsid w:val="00332DF9"/>
    <w:rsid w:val="00334FBD"/>
    <w:rsid w:val="00353958"/>
    <w:rsid w:val="003800B4"/>
    <w:rsid w:val="0039425F"/>
    <w:rsid w:val="003951AE"/>
    <w:rsid w:val="003B1BA7"/>
    <w:rsid w:val="003B2628"/>
    <w:rsid w:val="003C0050"/>
    <w:rsid w:val="003C31FB"/>
    <w:rsid w:val="003C4B4A"/>
    <w:rsid w:val="003F0C92"/>
    <w:rsid w:val="00400F37"/>
    <w:rsid w:val="00406405"/>
    <w:rsid w:val="00413D29"/>
    <w:rsid w:val="00420126"/>
    <w:rsid w:val="0042692C"/>
    <w:rsid w:val="00430BBF"/>
    <w:rsid w:val="00443414"/>
    <w:rsid w:val="004471FC"/>
    <w:rsid w:val="004572A0"/>
    <w:rsid w:val="004573D2"/>
    <w:rsid w:val="004A3F83"/>
    <w:rsid w:val="004A7940"/>
    <w:rsid w:val="004B149B"/>
    <w:rsid w:val="004D62F3"/>
    <w:rsid w:val="005054BB"/>
    <w:rsid w:val="00510D4A"/>
    <w:rsid w:val="0055228A"/>
    <w:rsid w:val="00554687"/>
    <w:rsid w:val="0058138C"/>
    <w:rsid w:val="005977D7"/>
    <w:rsid w:val="005C1054"/>
    <w:rsid w:val="005C7BC9"/>
    <w:rsid w:val="0061080E"/>
    <w:rsid w:val="006508C5"/>
    <w:rsid w:val="0065097E"/>
    <w:rsid w:val="006547E0"/>
    <w:rsid w:val="00680399"/>
    <w:rsid w:val="00681D69"/>
    <w:rsid w:val="00685CC2"/>
    <w:rsid w:val="006909E3"/>
    <w:rsid w:val="006B3FF0"/>
    <w:rsid w:val="006C0379"/>
    <w:rsid w:val="006C48A2"/>
    <w:rsid w:val="006D1812"/>
    <w:rsid w:val="006E317E"/>
    <w:rsid w:val="006E621C"/>
    <w:rsid w:val="006E695C"/>
    <w:rsid w:val="006F076F"/>
    <w:rsid w:val="006F3D71"/>
    <w:rsid w:val="007010C8"/>
    <w:rsid w:val="00703084"/>
    <w:rsid w:val="00727F10"/>
    <w:rsid w:val="00756C88"/>
    <w:rsid w:val="007579BD"/>
    <w:rsid w:val="00764DEE"/>
    <w:rsid w:val="00771A5A"/>
    <w:rsid w:val="00775230"/>
    <w:rsid w:val="00792DE0"/>
    <w:rsid w:val="007B69DE"/>
    <w:rsid w:val="007B6C1B"/>
    <w:rsid w:val="007D0634"/>
    <w:rsid w:val="007F56A0"/>
    <w:rsid w:val="007F72FB"/>
    <w:rsid w:val="00803297"/>
    <w:rsid w:val="00804AFC"/>
    <w:rsid w:val="00814379"/>
    <w:rsid w:val="00847A69"/>
    <w:rsid w:val="008630BE"/>
    <w:rsid w:val="00863BE1"/>
    <w:rsid w:val="008657E6"/>
    <w:rsid w:val="008963E1"/>
    <w:rsid w:val="008A5F44"/>
    <w:rsid w:val="008B1696"/>
    <w:rsid w:val="008C20EA"/>
    <w:rsid w:val="008C6D46"/>
    <w:rsid w:val="008D31A2"/>
    <w:rsid w:val="008D73E7"/>
    <w:rsid w:val="008E72DD"/>
    <w:rsid w:val="00952611"/>
    <w:rsid w:val="009575E1"/>
    <w:rsid w:val="0096532D"/>
    <w:rsid w:val="00985A5D"/>
    <w:rsid w:val="009933AA"/>
    <w:rsid w:val="009A0FF7"/>
    <w:rsid w:val="009A24CA"/>
    <w:rsid w:val="009B09A0"/>
    <w:rsid w:val="009B4AE9"/>
    <w:rsid w:val="009B68D7"/>
    <w:rsid w:val="009C7483"/>
    <w:rsid w:val="009C7E64"/>
    <w:rsid w:val="009D3A5A"/>
    <w:rsid w:val="009F0F3E"/>
    <w:rsid w:val="00A01F37"/>
    <w:rsid w:val="00A36447"/>
    <w:rsid w:val="00A514DF"/>
    <w:rsid w:val="00A924BA"/>
    <w:rsid w:val="00AB4273"/>
    <w:rsid w:val="00AC3626"/>
    <w:rsid w:val="00AC5E8E"/>
    <w:rsid w:val="00AD6EF9"/>
    <w:rsid w:val="00AE2BAD"/>
    <w:rsid w:val="00AE2E2F"/>
    <w:rsid w:val="00AE6F6F"/>
    <w:rsid w:val="00AF5037"/>
    <w:rsid w:val="00B046E7"/>
    <w:rsid w:val="00B13A7F"/>
    <w:rsid w:val="00BB4ADB"/>
    <w:rsid w:val="00BD002D"/>
    <w:rsid w:val="00BF1865"/>
    <w:rsid w:val="00C053A0"/>
    <w:rsid w:val="00C106C5"/>
    <w:rsid w:val="00C31076"/>
    <w:rsid w:val="00C3253E"/>
    <w:rsid w:val="00C825B3"/>
    <w:rsid w:val="00CE6737"/>
    <w:rsid w:val="00CF3434"/>
    <w:rsid w:val="00D077CA"/>
    <w:rsid w:val="00D25D31"/>
    <w:rsid w:val="00D6146D"/>
    <w:rsid w:val="00D672D0"/>
    <w:rsid w:val="00D73880"/>
    <w:rsid w:val="00D74BE9"/>
    <w:rsid w:val="00D77414"/>
    <w:rsid w:val="00DA0E35"/>
    <w:rsid w:val="00DB0355"/>
    <w:rsid w:val="00DB1F1E"/>
    <w:rsid w:val="00DB2BD1"/>
    <w:rsid w:val="00DC0F00"/>
    <w:rsid w:val="00E00D76"/>
    <w:rsid w:val="00E053C5"/>
    <w:rsid w:val="00E17B1E"/>
    <w:rsid w:val="00E42929"/>
    <w:rsid w:val="00E4536E"/>
    <w:rsid w:val="00E712CF"/>
    <w:rsid w:val="00E71FE6"/>
    <w:rsid w:val="00E7425D"/>
    <w:rsid w:val="00E82318"/>
    <w:rsid w:val="00E8361D"/>
    <w:rsid w:val="00EA466F"/>
    <w:rsid w:val="00EA5CBA"/>
    <w:rsid w:val="00EF6F2A"/>
    <w:rsid w:val="00F109E4"/>
    <w:rsid w:val="00F2130F"/>
    <w:rsid w:val="00F35652"/>
    <w:rsid w:val="00F376EF"/>
    <w:rsid w:val="00F573FD"/>
    <w:rsid w:val="00F77197"/>
    <w:rsid w:val="00F94517"/>
    <w:rsid w:val="00FD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4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7E6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27F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4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7E6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27F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youtu.be/qzipmp2ITg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outu.be/WgNN5a68wG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3911</TotalTime>
  <Pages>12</Pages>
  <Words>5575</Words>
  <Characters>31784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60</cp:revision>
  <dcterms:created xsi:type="dcterms:W3CDTF">2013-12-24T09:26:00Z</dcterms:created>
  <dcterms:modified xsi:type="dcterms:W3CDTF">2014-03-05T07:48:00Z</dcterms:modified>
</cp:coreProperties>
</file>