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587B" w:rsidRDefault="002B587B" w:rsidP="002B587B">
      <w:pPr>
        <w:spacing w:after="0" w:line="360" w:lineRule="atLeast"/>
        <w:outlineLvl w:val="1"/>
        <w:rPr>
          <w:rFonts w:ascii="Arial" w:eastAsia="Times New Roman" w:hAnsi="Arial" w:cs="Arial"/>
          <w:b/>
          <w:bCs/>
          <w:color w:val="2C2D2E"/>
          <w:sz w:val="26"/>
          <w:szCs w:val="26"/>
          <w:lang w:eastAsia="ru-RU"/>
        </w:rPr>
      </w:pPr>
      <w:r w:rsidRPr="002B587B">
        <w:rPr>
          <w:rFonts w:ascii="Arial" w:eastAsia="Times New Roman" w:hAnsi="Arial" w:cs="Arial"/>
          <w:b/>
          <w:bCs/>
          <w:color w:val="2C2D2E"/>
          <w:sz w:val="26"/>
          <w:szCs w:val="26"/>
          <w:lang w:eastAsia="ru-RU"/>
        </w:rPr>
        <w:t>Минпромторг</w:t>
      </w:r>
      <w:r>
        <w:rPr>
          <w:rFonts w:ascii="Arial" w:eastAsia="Times New Roman" w:hAnsi="Arial" w:cs="Arial"/>
          <w:b/>
          <w:bCs/>
          <w:color w:val="2C2D2E"/>
          <w:sz w:val="26"/>
          <w:szCs w:val="26"/>
          <w:lang w:eastAsia="ru-RU"/>
        </w:rPr>
        <w:t xml:space="preserve"> НИОКР</w:t>
      </w:r>
      <w:bookmarkStart w:id="0" w:name="_GoBack"/>
      <w:bookmarkEnd w:id="0"/>
    </w:p>
    <w:p w:rsidR="002B587B" w:rsidRPr="002B587B" w:rsidRDefault="002B587B" w:rsidP="002B587B">
      <w:pPr>
        <w:spacing w:after="0" w:line="360" w:lineRule="atLeast"/>
        <w:outlineLvl w:val="1"/>
        <w:rPr>
          <w:rFonts w:ascii="Arial" w:eastAsia="Times New Roman" w:hAnsi="Arial" w:cs="Arial"/>
          <w:b/>
          <w:bCs/>
          <w:color w:val="2C2D2E"/>
          <w:sz w:val="26"/>
          <w:szCs w:val="26"/>
          <w:lang w:eastAsia="ru-RU"/>
        </w:rPr>
      </w:pPr>
    </w:p>
    <w:p w:rsidR="002B587B" w:rsidRPr="002B587B" w:rsidRDefault="002B587B" w:rsidP="002B587B">
      <w:pPr>
        <w:shd w:val="clear" w:color="auto" w:fill="FFFFFF"/>
        <w:spacing w:after="0" w:line="240" w:lineRule="auto"/>
        <w:rPr>
          <w:rFonts w:ascii="Arial" w:eastAsia="Times New Roman" w:hAnsi="Arial" w:cs="Arial"/>
          <w:color w:val="2C2D2E"/>
          <w:sz w:val="23"/>
          <w:szCs w:val="23"/>
          <w:lang w:eastAsia="ru-RU"/>
        </w:rPr>
      </w:pPr>
      <w:r w:rsidRPr="002B587B">
        <w:rPr>
          <w:rFonts w:ascii="Arial" w:eastAsia="Times New Roman" w:hAnsi="Arial" w:cs="Arial"/>
          <w:color w:val="2C2D2E"/>
          <w:sz w:val="23"/>
          <w:szCs w:val="23"/>
          <w:lang w:eastAsia="ru-RU"/>
        </w:rPr>
        <w:t>Созданная год назад компания экс-чиновника Минпромторга получила от министерства субсидию на 4,5 млрд рублей, потратить которую должна на технологию производства БАС самолетного типа. Такую историю поведал один из наших возмущенных подписчиков, связавшись с нами через обратную связь. Мы решили проверить информацию и выяснить, что же именно так возмутило подписчика.</w:t>
      </w:r>
    </w:p>
    <w:p w:rsidR="002B587B" w:rsidRPr="002B587B" w:rsidRDefault="002B587B" w:rsidP="002B587B">
      <w:pPr>
        <w:shd w:val="clear" w:color="auto" w:fill="FFFFFF"/>
        <w:spacing w:after="0" w:line="240" w:lineRule="auto"/>
        <w:rPr>
          <w:rFonts w:ascii="Arial" w:eastAsia="Times New Roman" w:hAnsi="Arial" w:cs="Arial"/>
          <w:color w:val="2C2D2E"/>
          <w:sz w:val="23"/>
          <w:szCs w:val="23"/>
          <w:lang w:eastAsia="ru-RU"/>
        </w:rPr>
      </w:pPr>
      <w:r w:rsidRPr="002B587B">
        <w:rPr>
          <w:rFonts w:ascii="Arial" w:eastAsia="Times New Roman" w:hAnsi="Arial" w:cs="Arial"/>
          <w:color w:val="2C2D2E"/>
          <w:sz w:val="23"/>
          <w:szCs w:val="23"/>
          <w:lang w:eastAsia="ru-RU"/>
        </w:rPr>
        <w:t> </w:t>
      </w:r>
    </w:p>
    <w:p w:rsidR="002B587B" w:rsidRPr="002B587B" w:rsidRDefault="002B587B" w:rsidP="002B587B">
      <w:pPr>
        <w:shd w:val="clear" w:color="auto" w:fill="FFFFFF"/>
        <w:spacing w:after="0" w:line="240" w:lineRule="auto"/>
        <w:rPr>
          <w:rFonts w:ascii="Arial" w:eastAsia="Times New Roman" w:hAnsi="Arial" w:cs="Arial"/>
          <w:color w:val="2C2D2E"/>
          <w:sz w:val="23"/>
          <w:szCs w:val="23"/>
          <w:lang w:eastAsia="ru-RU"/>
        </w:rPr>
      </w:pPr>
      <w:r w:rsidRPr="002B587B">
        <w:rPr>
          <w:rFonts w:ascii="Arial" w:eastAsia="Times New Roman" w:hAnsi="Arial" w:cs="Arial"/>
          <w:color w:val="2C2D2E"/>
          <w:sz w:val="23"/>
          <w:szCs w:val="23"/>
          <w:lang w:eastAsia="ru-RU"/>
        </w:rPr>
        <w:t>Что мы узнали:</w:t>
      </w:r>
    </w:p>
    <w:p w:rsidR="002B587B" w:rsidRPr="002B587B" w:rsidRDefault="002B587B" w:rsidP="002B587B">
      <w:pPr>
        <w:shd w:val="clear" w:color="auto" w:fill="FFFFFF"/>
        <w:spacing w:after="0" w:line="240" w:lineRule="auto"/>
        <w:rPr>
          <w:rFonts w:ascii="Arial" w:eastAsia="Times New Roman" w:hAnsi="Arial" w:cs="Arial"/>
          <w:color w:val="2C2D2E"/>
          <w:sz w:val="23"/>
          <w:szCs w:val="23"/>
          <w:lang w:eastAsia="ru-RU"/>
        </w:rPr>
      </w:pPr>
      <w:r w:rsidRPr="002B587B">
        <w:rPr>
          <w:rFonts w:ascii="Arial" w:eastAsia="Times New Roman" w:hAnsi="Arial" w:cs="Arial"/>
          <w:color w:val="2C2D2E"/>
          <w:sz w:val="23"/>
          <w:szCs w:val="23"/>
          <w:lang w:eastAsia="ru-RU"/>
        </w:rPr>
        <w:t> </w:t>
      </w:r>
    </w:p>
    <w:p w:rsidR="002B587B" w:rsidRPr="002B587B" w:rsidRDefault="002B587B" w:rsidP="002B587B">
      <w:pPr>
        <w:shd w:val="clear" w:color="auto" w:fill="FFFFFF"/>
        <w:spacing w:after="0" w:line="240" w:lineRule="auto"/>
        <w:rPr>
          <w:rFonts w:ascii="Arial" w:eastAsia="Times New Roman" w:hAnsi="Arial" w:cs="Arial"/>
          <w:color w:val="2C2D2E"/>
          <w:sz w:val="23"/>
          <w:szCs w:val="23"/>
          <w:lang w:eastAsia="ru-RU"/>
        </w:rPr>
      </w:pPr>
      <w:r w:rsidRPr="002B587B">
        <w:rPr>
          <w:rFonts w:ascii="Segoe UI Emoji" w:eastAsia="Times New Roman" w:hAnsi="Segoe UI Emoji" w:cs="Segoe UI Emoji"/>
          <w:color w:val="2C2D2E"/>
          <w:sz w:val="23"/>
          <w:szCs w:val="23"/>
          <w:lang w:eastAsia="ru-RU"/>
        </w:rPr>
        <w:t>🔘</w:t>
      </w:r>
      <w:r w:rsidRPr="002B587B">
        <w:rPr>
          <w:rFonts w:ascii="Arial" w:eastAsia="Times New Roman" w:hAnsi="Arial" w:cs="Arial"/>
          <w:color w:val="2C2D2E"/>
          <w:sz w:val="23"/>
          <w:szCs w:val="23"/>
          <w:lang w:eastAsia="ru-RU"/>
        </w:rPr>
        <w:t xml:space="preserve"> 14 августа 2024 года состоялось заседание комиссии Минпромторга, на котором чиновники рассматривали заявления на получение субсидий из федерального бюджета на "финансовое обеспечение затрат на проведение сквозных НИОК по современным технологиям в области БАС";</w:t>
      </w:r>
    </w:p>
    <w:p w:rsidR="002B587B" w:rsidRPr="002B587B" w:rsidRDefault="002B587B" w:rsidP="002B587B">
      <w:pPr>
        <w:shd w:val="clear" w:color="auto" w:fill="FFFFFF"/>
        <w:spacing w:after="0" w:line="240" w:lineRule="auto"/>
        <w:rPr>
          <w:rFonts w:ascii="Arial" w:eastAsia="Times New Roman" w:hAnsi="Arial" w:cs="Arial"/>
          <w:color w:val="2C2D2E"/>
          <w:sz w:val="23"/>
          <w:szCs w:val="23"/>
          <w:lang w:eastAsia="ru-RU"/>
        </w:rPr>
      </w:pPr>
      <w:r w:rsidRPr="002B587B">
        <w:rPr>
          <w:rFonts w:ascii="Arial" w:eastAsia="Times New Roman" w:hAnsi="Arial" w:cs="Arial"/>
          <w:color w:val="2C2D2E"/>
          <w:sz w:val="23"/>
          <w:szCs w:val="23"/>
          <w:lang w:eastAsia="ru-RU"/>
        </w:rPr>
        <w:t> </w:t>
      </w:r>
    </w:p>
    <w:p w:rsidR="002B587B" w:rsidRPr="002B587B" w:rsidRDefault="002B587B" w:rsidP="002B587B">
      <w:pPr>
        <w:shd w:val="clear" w:color="auto" w:fill="FFFFFF"/>
        <w:spacing w:after="0" w:line="240" w:lineRule="auto"/>
        <w:rPr>
          <w:rFonts w:ascii="Arial" w:eastAsia="Times New Roman" w:hAnsi="Arial" w:cs="Arial"/>
          <w:color w:val="2C2D2E"/>
          <w:sz w:val="23"/>
          <w:szCs w:val="23"/>
          <w:lang w:eastAsia="ru-RU"/>
        </w:rPr>
      </w:pPr>
      <w:r w:rsidRPr="002B587B">
        <w:rPr>
          <w:rFonts w:ascii="Segoe UI Emoji" w:eastAsia="Times New Roman" w:hAnsi="Segoe UI Emoji" w:cs="Segoe UI Emoji"/>
          <w:color w:val="2C2D2E"/>
          <w:sz w:val="23"/>
          <w:szCs w:val="23"/>
          <w:lang w:eastAsia="ru-RU"/>
        </w:rPr>
        <w:t>🔘</w:t>
      </w:r>
      <w:r w:rsidRPr="002B587B">
        <w:rPr>
          <w:rFonts w:ascii="Arial" w:eastAsia="Times New Roman" w:hAnsi="Arial" w:cs="Arial"/>
          <w:color w:val="2C2D2E"/>
          <w:sz w:val="23"/>
          <w:szCs w:val="23"/>
          <w:lang w:eastAsia="ru-RU"/>
        </w:rPr>
        <w:t xml:space="preserve"> одним из победителем конкурсного отбора стало АО "ЦАРС" или "Центр Автономных Роботизированных Систем". Согласно открытым данным </w:t>
      </w:r>
      <w:proofErr w:type="spellStart"/>
      <w:r w:rsidRPr="002B587B">
        <w:rPr>
          <w:rFonts w:ascii="Arial" w:eastAsia="Times New Roman" w:hAnsi="Arial" w:cs="Arial"/>
          <w:color w:val="2C2D2E"/>
          <w:sz w:val="23"/>
          <w:szCs w:val="23"/>
          <w:lang w:eastAsia="ru-RU"/>
        </w:rPr>
        <w:t>Rusprofile</w:t>
      </w:r>
      <w:proofErr w:type="spellEnd"/>
      <w:r w:rsidRPr="002B587B">
        <w:rPr>
          <w:rFonts w:ascii="Arial" w:eastAsia="Times New Roman" w:hAnsi="Arial" w:cs="Arial"/>
          <w:color w:val="2C2D2E"/>
          <w:sz w:val="23"/>
          <w:szCs w:val="23"/>
          <w:lang w:eastAsia="ru-RU"/>
        </w:rPr>
        <w:t>, учредителем и гендиректором созданной в апреле 2023 года компании является Логинов Алесь Сергеевич; </w:t>
      </w:r>
    </w:p>
    <w:p w:rsidR="002B587B" w:rsidRPr="002B587B" w:rsidRDefault="002B587B" w:rsidP="002B587B">
      <w:pPr>
        <w:shd w:val="clear" w:color="auto" w:fill="FFFFFF"/>
        <w:spacing w:after="0" w:line="240" w:lineRule="auto"/>
        <w:rPr>
          <w:rFonts w:ascii="Arial" w:eastAsia="Times New Roman" w:hAnsi="Arial" w:cs="Arial"/>
          <w:color w:val="2C2D2E"/>
          <w:sz w:val="23"/>
          <w:szCs w:val="23"/>
          <w:lang w:eastAsia="ru-RU"/>
        </w:rPr>
      </w:pPr>
      <w:r w:rsidRPr="002B587B">
        <w:rPr>
          <w:rFonts w:ascii="Arial" w:eastAsia="Times New Roman" w:hAnsi="Arial" w:cs="Arial"/>
          <w:color w:val="2C2D2E"/>
          <w:sz w:val="23"/>
          <w:szCs w:val="23"/>
          <w:lang w:eastAsia="ru-RU"/>
        </w:rPr>
        <w:t> </w:t>
      </w:r>
    </w:p>
    <w:p w:rsidR="002B587B" w:rsidRPr="002B587B" w:rsidRDefault="002B587B" w:rsidP="002B587B">
      <w:pPr>
        <w:shd w:val="clear" w:color="auto" w:fill="FFFFFF"/>
        <w:spacing w:after="0" w:line="240" w:lineRule="auto"/>
        <w:rPr>
          <w:rFonts w:ascii="Arial" w:eastAsia="Times New Roman" w:hAnsi="Arial" w:cs="Arial"/>
          <w:color w:val="2C2D2E"/>
          <w:sz w:val="23"/>
          <w:szCs w:val="23"/>
          <w:lang w:eastAsia="ru-RU"/>
        </w:rPr>
      </w:pPr>
      <w:r w:rsidRPr="002B587B">
        <w:rPr>
          <w:rFonts w:ascii="Segoe UI Emoji" w:eastAsia="Times New Roman" w:hAnsi="Segoe UI Emoji" w:cs="Segoe UI Emoji"/>
          <w:color w:val="2C2D2E"/>
          <w:sz w:val="23"/>
          <w:szCs w:val="23"/>
          <w:lang w:eastAsia="ru-RU"/>
        </w:rPr>
        <w:t>🔘</w:t>
      </w:r>
      <w:r w:rsidRPr="002B587B">
        <w:rPr>
          <w:rFonts w:ascii="Arial" w:eastAsia="Times New Roman" w:hAnsi="Arial" w:cs="Arial"/>
          <w:color w:val="2C2D2E"/>
          <w:sz w:val="23"/>
          <w:szCs w:val="23"/>
          <w:lang w:eastAsia="ru-RU"/>
        </w:rPr>
        <w:t xml:space="preserve"> удивительное совпадение, но человек с таким же уникальным ФИО и лицом еще в марте 2018 года был назначен на должность замдиректора Департамента авиационной промышленности Минпромторга, где и работал до недавнего времени;</w:t>
      </w:r>
    </w:p>
    <w:p w:rsidR="002B587B" w:rsidRPr="002B587B" w:rsidRDefault="002B587B" w:rsidP="002B587B">
      <w:pPr>
        <w:shd w:val="clear" w:color="auto" w:fill="FFFFFF"/>
        <w:spacing w:after="0" w:line="240" w:lineRule="auto"/>
        <w:rPr>
          <w:rFonts w:ascii="Arial" w:eastAsia="Times New Roman" w:hAnsi="Arial" w:cs="Arial"/>
          <w:color w:val="2C2D2E"/>
          <w:sz w:val="23"/>
          <w:szCs w:val="23"/>
          <w:lang w:eastAsia="ru-RU"/>
        </w:rPr>
      </w:pPr>
      <w:r w:rsidRPr="002B587B">
        <w:rPr>
          <w:rFonts w:ascii="Arial" w:eastAsia="Times New Roman" w:hAnsi="Arial" w:cs="Arial"/>
          <w:color w:val="2C2D2E"/>
          <w:sz w:val="23"/>
          <w:szCs w:val="23"/>
          <w:lang w:eastAsia="ru-RU"/>
        </w:rPr>
        <w:t> </w:t>
      </w:r>
    </w:p>
    <w:p w:rsidR="002B587B" w:rsidRPr="002B587B" w:rsidRDefault="002B587B" w:rsidP="002B587B">
      <w:pPr>
        <w:shd w:val="clear" w:color="auto" w:fill="FFFFFF"/>
        <w:spacing w:after="0" w:line="240" w:lineRule="auto"/>
        <w:rPr>
          <w:rFonts w:ascii="Arial" w:eastAsia="Times New Roman" w:hAnsi="Arial" w:cs="Arial"/>
          <w:color w:val="2C2D2E"/>
          <w:sz w:val="23"/>
          <w:szCs w:val="23"/>
          <w:lang w:eastAsia="ru-RU"/>
        </w:rPr>
      </w:pPr>
      <w:r w:rsidRPr="002B587B">
        <w:rPr>
          <w:rFonts w:ascii="Segoe UI Emoji" w:eastAsia="Times New Roman" w:hAnsi="Segoe UI Emoji" w:cs="Segoe UI Emoji"/>
          <w:color w:val="2C2D2E"/>
          <w:sz w:val="23"/>
          <w:szCs w:val="23"/>
          <w:lang w:eastAsia="ru-RU"/>
        </w:rPr>
        <w:t>🔘</w:t>
      </w:r>
      <w:r w:rsidRPr="002B587B">
        <w:rPr>
          <w:rFonts w:ascii="Arial" w:eastAsia="Times New Roman" w:hAnsi="Arial" w:cs="Arial"/>
          <w:color w:val="2C2D2E"/>
          <w:sz w:val="23"/>
          <w:szCs w:val="23"/>
          <w:lang w:eastAsia="ru-RU"/>
        </w:rPr>
        <w:t xml:space="preserve"> в составе комиссии, которая раздавала гранты, был начальник Управления беспилотных систем и робототехники Минпромторга Алексей Сердюк и директор Департамента авиационной промышленности Анна Панина.</w:t>
      </w:r>
    </w:p>
    <w:p w:rsidR="002B587B" w:rsidRPr="002B587B" w:rsidRDefault="002B587B" w:rsidP="002B587B">
      <w:pPr>
        <w:shd w:val="clear" w:color="auto" w:fill="FFFFFF"/>
        <w:spacing w:after="0" w:line="240" w:lineRule="auto"/>
        <w:rPr>
          <w:rFonts w:ascii="Arial" w:eastAsia="Times New Roman" w:hAnsi="Arial" w:cs="Arial"/>
          <w:color w:val="2C2D2E"/>
          <w:sz w:val="23"/>
          <w:szCs w:val="23"/>
          <w:lang w:eastAsia="ru-RU"/>
        </w:rPr>
      </w:pPr>
      <w:r w:rsidRPr="002B587B">
        <w:rPr>
          <w:rFonts w:ascii="Arial" w:eastAsia="Times New Roman" w:hAnsi="Arial" w:cs="Arial"/>
          <w:color w:val="2C2D2E"/>
          <w:sz w:val="23"/>
          <w:szCs w:val="23"/>
          <w:lang w:eastAsia="ru-RU"/>
        </w:rPr>
        <w:t> </w:t>
      </w:r>
    </w:p>
    <w:p w:rsidR="002B587B" w:rsidRPr="002B587B" w:rsidRDefault="002B587B" w:rsidP="002B587B">
      <w:pPr>
        <w:shd w:val="clear" w:color="auto" w:fill="FFFFFF"/>
        <w:spacing w:after="0" w:line="240" w:lineRule="auto"/>
        <w:rPr>
          <w:rFonts w:ascii="Arial" w:eastAsia="Times New Roman" w:hAnsi="Arial" w:cs="Arial"/>
          <w:color w:val="2C2D2E"/>
          <w:sz w:val="23"/>
          <w:szCs w:val="23"/>
          <w:lang w:eastAsia="ru-RU"/>
        </w:rPr>
      </w:pPr>
      <w:r w:rsidRPr="002B587B">
        <w:rPr>
          <w:rFonts w:ascii="Arial" w:eastAsia="Times New Roman" w:hAnsi="Arial" w:cs="Arial"/>
          <w:color w:val="2C2D2E"/>
          <w:sz w:val="23"/>
          <w:szCs w:val="23"/>
          <w:lang w:eastAsia="ru-RU"/>
        </w:rPr>
        <w:t>Череда таких удивительных совпадений заставила нашего подписчика подумать, что чиновники Минпромторга выдали 4,5 млрд рублей своему знакомому, бывшему подчиненному, коллеге или даже другу. Мы ничего не утверждаем, но не знаем, что думать по этому поводу, поскольку не знаем всех правил предоставления субсидий.</w:t>
      </w:r>
    </w:p>
    <w:p w:rsidR="002B587B" w:rsidRPr="002B587B" w:rsidRDefault="002B587B" w:rsidP="002B587B">
      <w:pPr>
        <w:shd w:val="clear" w:color="auto" w:fill="FFFFFF"/>
        <w:spacing w:after="0" w:line="240" w:lineRule="auto"/>
        <w:rPr>
          <w:rFonts w:ascii="Arial" w:eastAsia="Times New Roman" w:hAnsi="Arial" w:cs="Arial"/>
          <w:color w:val="2C2D2E"/>
          <w:sz w:val="23"/>
          <w:szCs w:val="23"/>
          <w:lang w:eastAsia="ru-RU"/>
        </w:rPr>
      </w:pPr>
      <w:r w:rsidRPr="002B587B">
        <w:rPr>
          <w:rFonts w:ascii="Arial" w:eastAsia="Times New Roman" w:hAnsi="Arial" w:cs="Arial"/>
          <w:color w:val="2C2D2E"/>
          <w:sz w:val="23"/>
          <w:szCs w:val="23"/>
          <w:lang w:eastAsia="ru-RU"/>
        </w:rPr>
        <w:t> </w:t>
      </w:r>
    </w:p>
    <w:p w:rsidR="002B587B" w:rsidRPr="002B587B" w:rsidRDefault="002B587B" w:rsidP="002B587B">
      <w:pPr>
        <w:shd w:val="clear" w:color="auto" w:fill="FFFFFF"/>
        <w:spacing w:after="0" w:line="240" w:lineRule="auto"/>
        <w:rPr>
          <w:rFonts w:ascii="Arial" w:eastAsia="Times New Roman" w:hAnsi="Arial" w:cs="Arial"/>
          <w:color w:val="2C2D2E"/>
          <w:sz w:val="23"/>
          <w:szCs w:val="23"/>
          <w:lang w:eastAsia="ru-RU"/>
        </w:rPr>
      </w:pPr>
      <w:proofErr w:type="gramStart"/>
      <w:r w:rsidRPr="002B587B">
        <w:rPr>
          <w:rFonts w:ascii="Segoe UI Emoji" w:eastAsia="Times New Roman" w:hAnsi="Segoe UI Emoji" w:cs="Segoe UI Emoji"/>
          <w:color w:val="2C2D2E"/>
          <w:sz w:val="23"/>
          <w:szCs w:val="23"/>
          <w:lang w:eastAsia="ru-RU"/>
        </w:rPr>
        <w:t>👥</w:t>
      </w:r>
      <w:r w:rsidRPr="002B587B">
        <w:rPr>
          <w:rFonts w:ascii="Arial" w:eastAsia="Times New Roman" w:hAnsi="Arial" w:cs="Arial"/>
          <w:color w:val="2C2D2E"/>
          <w:sz w:val="23"/>
          <w:szCs w:val="23"/>
          <w:lang w:eastAsia="ru-RU"/>
        </w:rPr>
        <w:t xml:space="preserve"> Также</w:t>
      </w:r>
      <w:proofErr w:type="gramEnd"/>
      <w:r w:rsidRPr="002B587B">
        <w:rPr>
          <w:rFonts w:ascii="Arial" w:eastAsia="Times New Roman" w:hAnsi="Arial" w:cs="Arial"/>
          <w:color w:val="2C2D2E"/>
          <w:sz w:val="23"/>
          <w:szCs w:val="23"/>
          <w:lang w:eastAsia="ru-RU"/>
        </w:rPr>
        <w:t xml:space="preserve"> стоит упомянуть, что миллиарды рублей получила не только созданная всего год назад компания Логинова. К примеру, "ИЦ ИКАР" смог добиться выделения 5 млрд рублей на НИОКР по БАС вертолетного типа с максимальной взлетной массой 3800 кг, а "</w:t>
      </w:r>
      <w:proofErr w:type="spellStart"/>
      <w:r w:rsidRPr="002B587B">
        <w:rPr>
          <w:rFonts w:ascii="Arial" w:eastAsia="Times New Roman" w:hAnsi="Arial" w:cs="Arial"/>
          <w:color w:val="2C2D2E"/>
          <w:sz w:val="23"/>
          <w:szCs w:val="23"/>
          <w:lang w:eastAsia="ru-RU"/>
        </w:rPr>
        <w:t>Эколибри</w:t>
      </w:r>
      <w:proofErr w:type="spellEnd"/>
      <w:r w:rsidRPr="002B587B">
        <w:rPr>
          <w:rFonts w:ascii="Arial" w:eastAsia="Times New Roman" w:hAnsi="Arial" w:cs="Arial"/>
          <w:color w:val="2C2D2E"/>
          <w:sz w:val="23"/>
          <w:szCs w:val="23"/>
          <w:lang w:eastAsia="ru-RU"/>
        </w:rPr>
        <w:t xml:space="preserve">" получит почти 420 млн рублей на разработку БАС </w:t>
      </w:r>
      <w:proofErr w:type="spellStart"/>
      <w:r w:rsidRPr="002B587B">
        <w:rPr>
          <w:rFonts w:ascii="Arial" w:eastAsia="Times New Roman" w:hAnsi="Arial" w:cs="Arial"/>
          <w:color w:val="2C2D2E"/>
          <w:sz w:val="23"/>
          <w:szCs w:val="23"/>
          <w:lang w:eastAsia="ru-RU"/>
        </w:rPr>
        <w:t>мультироторного</w:t>
      </w:r>
      <w:proofErr w:type="spellEnd"/>
      <w:r w:rsidRPr="002B587B">
        <w:rPr>
          <w:rFonts w:ascii="Arial" w:eastAsia="Times New Roman" w:hAnsi="Arial" w:cs="Arial"/>
          <w:color w:val="2C2D2E"/>
          <w:sz w:val="23"/>
          <w:szCs w:val="23"/>
          <w:lang w:eastAsia="ru-RU"/>
        </w:rPr>
        <w:t xml:space="preserve"> типа и 1,95 млрд рублей на БАС самолетного типа, субсидии получат "Транспорт будущего" (528,8 млн рублей), ОАК (4,9 млрд рублей) и "АВАКС-ГЕОСЕРВИС" (50 млн рублей</w:t>
      </w:r>
    </w:p>
    <w:p w:rsidR="002B587B" w:rsidRDefault="002B587B"/>
    <w:sectPr w:rsidR="002B587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87B"/>
    <w:rsid w:val="002B58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06AA3"/>
  <w15:chartTrackingRefBased/>
  <w15:docId w15:val="{65FB3EF0-BDC3-4073-9244-F19E97EE9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9619230">
      <w:bodyDiv w:val="1"/>
      <w:marLeft w:val="0"/>
      <w:marRight w:val="0"/>
      <w:marTop w:val="0"/>
      <w:marBottom w:val="0"/>
      <w:divBdr>
        <w:top w:val="none" w:sz="0" w:space="0" w:color="auto"/>
        <w:left w:val="none" w:sz="0" w:space="0" w:color="auto"/>
        <w:bottom w:val="none" w:sz="0" w:space="0" w:color="auto"/>
        <w:right w:val="none" w:sz="0" w:space="0" w:color="auto"/>
      </w:divBdr>
      <w:divsChild>
        <w:div w:id="997031327">
          <w:marLeft w:val="0"/>
          <w:marRight w:val="0"/>
          <w:marTop w:val="0"/>
          <w:marBottom w:val="0"/>
          <w:divBdr>
            <w:top w:val="none" w:sz="0" w:space="0" w:color="auto"/>
            <w:left w:val="none" w:sz="0" w:space="0" w:color="auto"/>
            <w:bottom w:val="none" w:sz="0" w:space="0" w:color="auto"/>
            <w:right w:val="none" w:sz="0" w:space="0" w:color="auto"/>
          </w:divBdr>
          <w:divsChild>
            <w:div w:id="1098521133">
              <w:marLeft w:val="0"/>
              <w:marRight w:val="0"/>
              <w:marTop w:val="0"/>
              <w:marBottom w:val="0"/>
              <w:divBdr>
                <w:top w:val="none" w:sz="0" w:space="0" w:color="auto"/>
                <w:left w:val="none" w:sz="0" w:space="0" w:color="auto"/>
                <w:bottom w:val="none" w:sz="0" w:space="0" w:color="auto"/>
                <w:right w:val="none" w:sz="0" w:space="0" w:color="auto"/>
              </w:divBdr>
            </w:div>
          </w:divsChild>
        </w:div>
        <w:div w:id="87360678">
          <w:marLeft w:val="0"/>
          <w:marRight w:val="0"/>
          <w:marTop w:val="0"/>
          <w:marBottom w:val="0"/>
          <w:divBdr>
            <w:top w:val="none" w:sz="0" w:space="0" w:color="auto"/>
            <w:left w:val="none" w:sz="0" w:space="0" w:color="auto"/>
            <w:bottom w:val="none" w:sz="0" w:space="0" w:color="auto"/>
            <w:right w:val="none" w:sz="0" w:space="0" w:color="auto"/>
          </w:divBdr>
          <w:divsChild>
            <w:div w:id="1825660601">
              <w:marLeft w:val="0"/>
              <w:marRight w:val="0"/>
              <w:marTop w:val="0"/>
              <w:marBottom w:val="0"/>
              <w:divBdr>
                <w:top w:val="none" w:sz="0" w:space="0" w:color="auto"/>
                <w:left w:val="none" w:sz="0" w:space="0" w:color="auto"/>
                <w:bottom w:val="none" w:sz="0" w:space="0" w:color="auto"/>
                <w:right w:val="none" w:sz="0" w:space="0" w:color="auto"/>
              </w:divBdr>
              <w:divsChild>
                <w:div w:id="170489995">
                  <w:marLeft w:val="0"/>
                  <w:marRight w:val="0"/>
                  <w:marTop w:val="0"/>
                  <w:marBottom w:val="0"/>
                  <w:divBdr>
                    <w:top w:val="none" w:sz="0" w:space="0" w:color="auto"/>
                    <w:left w:val="none" w:sz="0" w:space="0" w:color="auto"/>
                    <w:bottom w:val="none" w:sz="0" w:space="0" w:color="auto"/>
                    <w:right w:val="none" w:sz="0" w:space="0" w:color="auto"/>
                  </w:divBdr>
                  <w:divsChild>
                    <w:div w:id="1952664692">
                      <w:marLeft w:val="0"/>
                      <w:marRight w:val="0"/>
                      <w:marTop w:val="0"/>
                      <w:marBottom w:val="0"/>
                      <w:divBdr>
                        <w:top w:val="none" w:sz="0" w:space="0" w:color="auto"/>
                        <w:left w:val="none" w:sz="0" w:space="0" w:color="auto"/>
                        <w:bottom w:val="none" w:sz="0" w:space="0" w:color="auto"/>
                        <w:right w:val="none" w:sz="0" w:space="0" w:color="auto"/>
                      </w:divBdr>
                      <w:divsChild>
                        <w:div w:id="2056737017">
                          <w:marLeft w:val="0"/>
                          <w:marRight w:val="0"/>
                          <w:marTop w:val="0"/>
                          <w:marBottom w:val="0"/>
                          <w:divBdr>
                            <w:top w:val="none" w:sz="0" w:space="0" w:color="auto"/>
                            <w:left w:val="none" w:sz="0" w:space="0" w:color="auto"/>
                            <w:bottom w:val="none" w:sz="0" w:space="0" w:color="auto"/>
                            <w:right w:val="none" w:sz="0" w:space="0" w:color="auto"/>
                          </w:divBdr>
                          <w:divsChild>
                            <w:div w:id="951128210">
                              <w:marLeft w:val="0"/>
                              <w:marRight w:val="0"/>
                              <w:marTop w:val="0"/>
                              <w:marBottom w:val="0"/>
                              <w:divBdr>
                                <w:top w:val="none" w:sz="0" w:space="0" w:color="auto"/>
                                <w:left w:val="none" w:sz="0" w:space="0" w:color="auto"/>
                                <w:bottom w:val="none" w:sz="0" w:space="0" w:color="auto"/>
                                <w:right w:val="none" w:sz="0" w:space="0" w:color="auto"/>
                              </w:divBdr>
                              <w:divsChild>
                                <w:div w:id="1704329788">
                                  <w:marLeft w:val="60"/>
                                  <w:marRight w:val="0"/>
                                  <w:marTop w:val="0"/>
                                  <w:marBottom w:val="0"/>
                                  <w:divBdr>
                                    <w:top w:val="none" w:sz="0" w:space="0" w:color="auto"/>
                                    <w:left w:val="none" w:sz="0" w:space="0" w:color="auto"/>
                                    <w:bottom w:val="none" w:sz="0" w:space="0" w:color="auto"/>
                                    <w:right w:val="none" w:sz="0" w:space="0" w:color="auto"/>
                                  </w:divBdr>
                                </w:div>
                              </w:divsChild>
                            </w:div>
                            <w:div w:id="76677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404702">
                  <w:marLeft w:val="0"/>
                  <w:marRight w:val="0"/>
                  <w:marTop w:val="0"/>
                  <w:marBottom w:val="0"/>
                  <w:divBdr>
                    <w:top w:val="none" w:sz="0" w:space="0" w:color="auto"/>
                    <w:left w:val="none" w:sz="0" w:space="0" w:color="auto"/>
                    <w:bottom w:val="none" w:sz="0" w:space="0" w:color="auto"/>
                    <w:right w:val="none" w:sz="0" w:space="0" w:color="auto"/>
                  </w:divBdr>
                  <w:divsChild>
                    <w:div w:id="1982424576">
                      <w:marLeft w:val="0"/>
                      <w:marRight w:val="0"/>
                      <w:marTop w:val="0"/>
                      <w:marBottom w:val="0"/>
                      <w:divBdr>
                        <w:top w:val="none" w:sz="0" w:space="0" w:color="auto"/>
                        <w:left w:val="none" w:sz="0" w:space="0" w:color="auto"/>
                        <w:bottom w:val="none" w:sz="0" w:space="0" w:color="auto"/>
                        <w:right w:val="none" w:sz="0" w:space="0" w:color="auto"/>
                      </w:divBdr>
                      <w:divsChild>
                        <w:div w:id="968053365">
                          <w:marLeft w:val="0"/>
                          <w:marRight w:val="0"/>
                          <w:marTop w:val="0"/>
                          <w:marBottom w:val="0"/>
                          <w:divBdr>
                            <w:top w:val="none" w:sz="0" w:space="0" w:color="auto"/>
                            <w:left w:val="none" w:sz="0" w:space="0" w:color="auto"/>
                            <w:bottom w:val="none" w:sz="0" w:space="0" w:color="auto"/>
                            <w:right w:val="none" w:sz="0" w:space="0" w:color="auto"/>
                          </w:divBdr>
                          <w:divsChild>
                            <w:div w:id="163861284">
                              <w:marLeft w:val="0"/>
                              <w:marRight w:val="0"/>
                              <w:marTop w:val="0"/>
                              <w:marBottom w:val="0"/>
                              <w:divBdr>
                                <w:top w:val="none" w:sz="0" w:space="0" w:color="auto"/>
                                <w:left w:val="none" w:sz="0" w:space="0" w:color="auto"/>
                                <w:bottom w:val="none" w:sz="0" w:space="0" w:color="auto"/>
                                <w:right w:val="none" w:sz="0" w:space="0" w:color="auto"/>
                              </w:divBdr>
                              <w:divsChild>
                                <w:div w:id="1811053664">
                                  <w:marLeft w:val="0"/>
                                  <w:marRight w:val="0"/>
                                  <w:marTop w:val="0"/>
                                  <w:marBottom w:val="0"/>
                                  <w:divBdr>
                                    <w:top w:val="none" w:sz="0" w:space="0" w:color="auto"/>
                                    <w:left w:val="none" w:sz="0" w:space="0" w:color="auto"/>
                                    <w:bottom w:val="none" w:sz="0" w:space="0" w:color="auto"/>
                                    <w:right w:val="none" w:sz="0" w:space="0" w:color="auto"/>
                                  </w:divBdr>
                                  <w:divsChild>
                                    <w:div w:id="1990088576">
                                      <w:marLeft w:val="0"/>
                                      <w:marRight w:val="0"/>
                                      <w:marTop w:val="0"/>
                                      <w:marBottom w:val="0"/>
                                      <w:divBdr>
                                        <w:top w:val="none" w:sz="0" w:space="0" w:color="auto"/>
                                        <w:left w:val="none" w:sz="0" w:space="0" w:color="auto"/>
                                        <w:bottom w:val="none" w:sz="0" w:space="0" w:color="auto"/>
                                        <w:right w:val="none" w:sz="0" w:space="0" w:color="auto"/>
                                      </w:divBdr>
                                      <w:divsChild>
                                        <w:div w:id="1960837527">
                                          <w:marLeft w:val="0"/>
                                          <w:marRight w:val="0"/>
                                          <w:marTop w:val="0"/>
                                          <w:marBottom w:val="0"/>
                                          <w:divBdr>
                                            <w:top w:val="none" w:sz="0" w:space="0" w:color="auto"/>
                                            <w:left w:val="none" w:sz="0" w:space="0" w:color="auto"/>
                                            <w:bottom w:val="none" w:sz="0" w:space="0" w:color="auto"/>
                                            <w:right w:val="none" w:sz="0" w:space="0" w:color="auto"/>
                                          </w:divBdr>
                                          <w:divsChild>
                                            <w:div w:id="1968927011">
                                              <w:marLeft w:val="0"/>
                                              <w:marRight w:val="0"/>
                                              <w:marTop w:val="0"/>
                                              <w:marBottom w:val="0"/>
                                              <w:divBdr>
                                                <w:top w:val="none" w:sz="0" w:space="0" w:color="auto"/>
                                                <w:left w:val="none" w:sz="0" w:space="0" w:color="auto"/>
                                                <w:bottom w:val="none" w:sz="0" w:space="0" w:color="auto"/>
                                                <w:right w:val="none" w:sz="0" w:space="0" w:color="auto"/>
                                              </w:divBdr>
                                              <w:divsChild>
                                                <w:div w:id="2099252495">
                                                  <w:marLeft w:val="0"/>
                                                  <w:marRight w:val="0"/>
                                                  <w:marTop w:val="0"/>
                                                  <w:marBottom w:val="0"/>
                                                  <w:divBdr>
                                                    <w:top w:val="none" w:sz="0" w:space="0" w:color="auto"/>
                                                    <w:left w:val="none" w:sz="0" w:space="0" w:color="auto"/>
                                                    <w:bottom w:val="none" w:sz="0" w:space="0" w:color="auto"/>
                                                    <w:right w:val="none" w:sz="0" w:space="0" w:color="auto"/>
                                                  </w:divBdr>
                                                  <w:divsChild>
                                                    <w:div w:id="1046568623">
                                                      <w:marLeft w:val="0"/>
                                                      <w:marRight w:val="0"/>
                                                      <w:marTop w:val="0"/>
                                                      <w:marBottom w:val="0"/>
                                                      <w:divBdr>
                                                        <w:top w:val="none" w:sz="0" w:space="0" w:color="auto"/>
                                                        <w:left w:val="none" w:sz="0" w:space="0" w:color="auto"/>
                                                        <w:bottom w:val="none" w:sz="0" w:space="0" w:color="auto"/>
                                                        <w:right w:val="none" w:sz="0" w:space="0" w:color="auto"/>
                                                      </w:divBdr>
                                                      <w:divsChild>
                                                        <w:div w:id="1826968383">
                                                          <w:marLeft w:val="0"/>
                                                          <w:marRight w:val="0"/>
                                                          <w:marTop w:val="0"/>
                                                          <w:marBottom w:val="0"/>
                                                          <w:divBdr>
                                                            <w:top w:val="none" w:sz="0" w:space="0" w:color="auto"/>
                                                            <w:left w:val="none" w:sz="0" w:space="0" w:color="auto"/>
                                                            <w:bottom w:val="none" w:sz="0" w:space="0" w:color="auto"/>
                                                            <w:right w:val="none" w:sz="0" w:space="0" w:color="auto"/>
                                                          </w:divBdr>
                                                          <w:divsChild>
                                                            <w:div w:id="195973312">
                                                              <w:marLeft w:val="0"/>
                                                              <w:marRight w:val="0"/>
                                                              <w:marTop w:val="0"/>
                                                              <w:marBottom w:val="0"/>
                                                              <w:divBdr>
                                                                <w:top w:val="none" w:sz="0" w:space="0" w:color="auto"/>
                                                                <w:left w:val="none" w:sz="0" w:space="0" w:color="auto"/>
                                                                <w:bottom w:val="none" w:sz="0" w:space="0" w:color="auto"/>
                                                                <w:right w:val="none" w:sz="0" w:space="0" w:color="auto"/>
                                                              </w:divBdr>
                                                              <w:divsChild>
                                                                <w:div w:id="1985772283">
                                                                  <w:marLeft w:val="0"/>
                                                                  <w:marRight w:val="0"/>
                                                                  <w:marTop w:val="0"/>
                                                                  <w:marBottom w:val="0"/>
                                                                  <w:divBdr>
                                                                    <w:top w:val="none" w:sz="0" w:space="0" w:color="auto"/>
                                                                    <w:left w:val="none" w:sz="0" w:space="0" w:color="auto"/>
                                                                    <w:bottom w:val="none" w:sz="0" w:space="0" w:color="auto"/>
                                                                    <w:right w:val="none" w:sz="0" w:space="0" w:color="auto"/>
                                                                  </w:divBdr>
                                                                  <w:divsChild>
                                                                    <w:div w:id="593900082">
                                                                      <w:marLeft w:val="0"/>
                                                                      <w:marRight w:val="0"/>
                                                                      <w:marTop w:val="0"/>
                                                                      <w:marBottom w:val="0"/>
                                                                      <w:divBdr>
                                                                        <w:top w:val="none" w:sz="0" w:space="0" w:color="auto"/>
                                                                        <w:left w:val="none" w:sz="0" w:space="0" w:color="auto"/>
                                                                        <w:bottom w:val="none" w:sz="0" w:space="0" w:color="auto"/>
                                                                        <w:right w:val="none" w:sz="0" w:space="0" w:color="auto"/>
                                                                      </w:divBdr>
                                                                    </w:div>
                                                                    <w:div w:id="791557507">
                                                                      <w:marLeft w:val="0"/>
                                                                      <w:marRight w:val="0"/>
                                                                      <w:marTop w:val="0"/>
                                                                      <w:marBottom w:val="0"/>
                                                                      <w:divBdr>
                                                                        <w:top w:val="none" w:sz="0" w:space="0" w:color="auto"/>
                                                                        <w:left w:val="none" w:sz="0" w:space="0" w:color="auto"/>
                                                                        <w:bottom w:val="none" w:sz="0" w:space="0" w:color="auto"/>
                                                                        <w:right w:val="none" w:sz="0" w:space="0" w:color="auto"/>
                                                                      </w:divBdr>
                                                                    </w:div>
                                                                    <w:div w:id="2142843720">
                                                                      <w:marLeft w:val="0"/>
                                                                      <w:marRight w:val="0"/>
                                                                      <w:marTop w:val="0"/>
                                                                      <w:marBottom w:val="0"/>
                                                                      <w:divBdr>
                                                                        <w:top w:val="none" w:sz="0" w:space="0" w:color="auto"/>
                                                                        <w:left w:val="none" w:sz="0" w:space="0" w:color="auto"/>
                                                                        <w:bottom w:val="none" w:sz="0" w:space="0" w:color="auto"/>
                                                                        <w:right w:val="none" w:sz="0" w:space="0" w:color="auto"/>
                                                                      </w:divBdr>
                                                                    </w:div>
                                                                    <w:div w:id="1868056414">
                                                                      <w:marLeft w:val="0"/>
                                                                      <w:marRight w:val="0"/>
                                                                      <w:marTop w:val="0"/>
                                                                      <w:marBottom w:val="0"/>
                                                                      <w:divBdr>
                                                                        <w:top w:val="none" w:sz="0" w:space="0" w:color="auto"/>
                                                                        <w:left w:val="none" w:sz="0" w:space="0" w:color="auto"/>
                                                                        <w:bottom w:val="none" w:sz="0" w:space="0" w:color="auto"/>
                                                                        <w:right w:val="none" w:sz="0" w:space="0" w:color="auto"/>
                                                                      </w:divBdr>
                                                                    </w:div>
                                                                    <w:div w:id="276254778">
                                                                      <w:marLeft w:val="0"/>
                                                                      <w:marRight w:val="0"/>
                                                                      <w:marTop w:val="0"/>
                                                                      <w:marBottom w:val="0"/>
                                                                      <w:divBdr>
                                                                        <w:top w:val="none" w:sz="0" w:space="0" w:color="auto"/>
                                                                        <w:left w:val="none" w:sz="0" w:space="0" w:color="auto"/>
                                                                        <w:bottom w:val="none" w:sz="0" w:space="0" w:color="auto"/>
                                                                        <w:right w:val="none" w:sz="0" w:space="0" w:color="auto"/>
                                                                      </w:divBdr>
                                                                    </w:div>
                                                                    <w:div w:id="1501581840">
                                                                      <w:marLeft w:val="0"/>
                                                                      <w:marRight w:val="0"/>
                                                                      <w:marTop w:val="0"/>
                                                                      <w:marBottom w:val="0"/>
                                                                      <w:divBdr>
                                                                        <w:top w:val="none" w:sz="0" w:space="0" w:color="auto"/>
                                                                        <w:left w:val="none" w:sz="0" w:space="0" w:color="auto"/>
                                                                        <w:bottom w:val="none" w:sz="0" w:space="0" w:color="auto"/>
                                                                        <w:right w:val="none" w:sz="0" w:space="0" w:color="auto"/>
                                                                      </w:divBdr>
                                                                    </w:div>
                                                                    <w:div w:id="1055279991">
                                                                      <w:marLeft w:val="0"/>
                                                                      <w:marRight w:val="0"/>
                                                                      <w:marTop w:val="0"/>
                                                                      <w:marBottom w:val="0"/>
                                                                      <w:divBdr>
                                                                        <w:top w:val="none" w:sz="0" w:space="0" w:color="auto"/>
                                                                        <w:left w:val="none" w:sz="0" w:space="0" w:color="auto"/>
                                                                        <w:bottom w:val="none" w:sz="0" w:space="0" w:color="auto"/>
                                                                        <w:right w:val="none" w:sz="0" w:space="0" w:color="auto"/>
                                                                      </w:divBdr>
                                                                    </w:div>
                                                                    <w:div w:id="824318741">
                                                                      <w:marLeft w:val="0"/>
                                                                      <w:marRight w:val="0"/>
                                                                      <w:marTop w:val="0"/>
                                                                      <w:marBottom w:val="0"/>
                                                                      <w:divBdr>
                                                                        <w:top w:val="none" w:sz="0" w:space="0" w:color="auto"/>
                                                                        <w:left w:val="none" w:sz="0" w:space="0" w:color="auto"/>
                                                                        <w:bottom w:val="none" w:sz="0" w:space="0" w:color="auto"/>
                                                                        <w:right w:val="none" w:sz="0" w:space="0" w:color="auto"/>
                                                                      </w:divBdr>
                                                                    </w:div>
                                                                    <w:div w:id="289284288">
                                                                      <w:marLeft w:val="0"/>
                                                                      <w:marRight w:val="0"/>
                                                                      <w:marTop w:val="0"/>
                                                                      <w:marBottom w:val="0"/>
                                                                      <w:divBdr>
                                                                        <w:top w:val="none" w:sz="0" w:space="0" w:color="auto"/>
                                                                        <w:left w:val="none" w:sz="0" w:space="0" w:color="auto"/>
                                                                        <w:bottom w:val="none" w:sz="0" w:space="0" w:color="auto"/>
                                                                        <w:right w:val="none" w:sz="0" w:space="0" w:color="auto"/>
                                                                      </w:divBdr>
                                                                    </w:div>
                                                                    <w:div w:id="62921968">
                                                                      <w:marLeft w:val="0"/>
                                                                      <w:marRight w:val="0"/>
                                                                      <w:marTop w:val="0"/>
                                                                      <w:marBottom w:val="0"/>
                                                                      <w:divBdr>
                                                                        <w:top w:val="none" w:sz="0" w:space="0" w:color="auto"/>
                                                                        <w:left w:val="none" w:sz="0" w:space="0" w:color="auto"/>
                                                                        <w:bottom w:val="none" w:sz="0" w:space="0" w:color="auto"/>
                                                                        <w:right w:val="none" w:sz="0" w:space="0" w:color="auto"/>
                                                                      </w:divBdr>
                                                                    </w:div>
                                                                    <w:div w:id="1086346265">
                                                                      <w:marLeft w:val="0"/>
                                                                      <w:marRight w:val="0"/>
                                                                      <w:marTop w:val="0"/>
                                                                      <w:marBottom w:val="0"/>
                                                                      <w:divBdr>
                                                                        <w:top w:val="none" w:sz="0" w:space="0" w:color="auto"/>
                                                                        <w:left w:val="none" w:sz="0" w:space="0" w:color="auto"/>
                                                                        <w:bottom w:val="none" w:sz="0" w:space="0" w:color="auto"/>
                                                                        <w:right w:val="none" w:sz="0" w:space="0" w:color="auto"/>
                                                                      </w:divBdr>
                                                                    </w:div>
                                                                    <w:div w:id="1894541056">
                                                                      <w:marLeft w:val="0"/>
                                                                      <w:marRight w:val="0"/>
                                                                      <w:marTop w:val="0"/>
                                                                      <w:marBottom w:val="0"/>
                                                                      <w:divBdr>
                                                                        <w:top w:val="none" w:sz="0" w:space="0" w:color="auto"/>
                                                                        <w:left w:val="none" w:sz="0" w:space="0" w:color="auto"/>
                                                                        <w:bottom w:val="none" w:sz="0" w:space="0" w:color="auto"/>
                                                                        <w:right w:val="none" w:sz="0" w:space="0" w:color="auto"/>
                                                                      </w:divBdr>
                                                                    </w:div>
                                                                    <w:div w:id="440153869">
                                                                      <w:marLeft w:val="0"/>
                                                                      <w:marRight w:val="0"/>
                                                                      <w:marTop w:val="0"/>
                                                                      <w:marBottom w:val="0"/>
                                                                      <w:divBdr>
                                                                        <w:top w:val="none" w:sz="0" w:space="0" w:color="auto"/>
                                                                        <w:left w:val="none" w:sz="0" w:space="0" w:color="auto"/>
                                                                        <w:bottom w:val="none" w:sz="0" w:space="0" w:color="auto"/>
                                                                        <w:right w:val="none" w:sz="0" w:space="0" w:color="auto"/>
                                                                      </w:divBdr>
                                                                    </w:div>
                                                                    <w:div w:id="8692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320</Words>
  <Characters>1826</Characters>
  <Application>Microsoft Office Word</Application>
  <DocSecurity>0</DocSecurity>
  <Lines>15</Lines>
  <Paragraphs>4</Paragraphs>
  <ScaleCrop>false</ScaleCrop>
  <Company/>
  <LinksUpToDate>false</LinksUpToDate>
  <CharactersWithSpaces>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koste</dc:creator>
  <cp:keywords/>
  <dc:description/>
  <cp:lastModifiedBy>koste</cp:lastModifiedBy>
  <cp:revision>1</cp:revision>
  <dcterms:created xsi:type="dcterms:W3CDTF">2024-12-18T13:13:00Z</dcterms:created>
  <dcterms:modified xsi:type="dcterms:W3CDTF">2024-12-18T13:14:00Z</dcterms:modified>
</cp:coreProperties>
</file>