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315" w:rsidRPr="00935B1A" w:rsidRDefault="00132315" w:rsidP="00132315">
      <w:pPr>
        <w:tabs>
          <w:tab w:val="left" w:pos="993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35B1A">
        <w:rPr>
          <w:rFonts w:ascii="Times New Roman" w:hAnsi="Times New Roman"/>
          <w:b/>
          <w:sz w:val="28"/>
          <w:szCs w:val="28"/>
        </w:rPr>
        <w:t>Перечень вопросов для проведения проверки знаний кандидатов на получение свидетельства пилота сверхлегкого воздушного судна</w:t>
      </w:r>
    </w:p>
    <w:p w:rsidR="00132315" w:rsidRPr="00935B1A" w:rsidRDefault="00132315" w:rsidP="00132315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2BE1" w:rsidRDefault="00BC2BE1" w:rsidP="007E2357">
      <w:pPr>
        <w:jc w:val="center"/>
        <w:rPr>
          <w:rFonts w:ascii="Times New Roman" w:hAnsi="Times New Roman"/>
          <w:sz w:val="28"/>
          <w:szCs w:val="28"/>
        </w:rPr>
      </w:pP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1.</w:t>
      </w:r>
      <w:r>
        <w:rPr>
          <w:rFonts w:ascii="Times New Roman" w:hAnsi="Times New Roman"/>
          <w:b/>
          <w:sz w:val="28"/>
          <w:szCs w:val="28"/>
        </w:rPr>
        <w:t>Основы</w:t>
      </w:r>
      <w:r w:rsidR="003366DC">
        <w:rPr>
          <w:rFonts w:ascii="Times New Roman" w:hAnsi="Times New Roman"/>
          <w:b/>
          <w:sz w:val="28"/>
          <w:szCs w:val="28"/>
        </w:rPr>
        <w:t xml:space="preserve"> полёта</w:t>
      </w:r>
      <w:bookmarkStart w:id="0" w:name="_GoBack"/>
      <w:bookmarkEnd w:id="0"/>
    </w:p>
    <w:p w:rsidR="007E2357" w:rsidRDefault="007E2357" w:rsidP="007E2357">
      <w:pPr>
        <w:rPr>
          <w:rFonts w:ascii="Times New Roman" w:hAnsi="Times New Roman"/>
          <w:b/>
          <w:sz w:val="28"/>
          <w:szCs w:val="28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3. Аэродинамическое качество планера равно 23.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 сколько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снизится воздушное судно, пролетев 15 км?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1840 фут;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2750 фут;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2100 фут;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4. Аэродинамическое качество воздушного судна равно 30. Сколько километров оно пролетит</w:t>
      </w:r>
      <w:r>
        <w:rPr>
          <w:rFonts w:ascii="Times New Roman" w:hAnsi="Times New Roman"/>
          <w:sz w:val="28"/>
          <w:szCs w:val="28"/>
          <w:lang w:eastAsia="ru-RU"/>
        </w:rPr>
        <w:t xml:space="preserve"> без тяги двигателей</w:t>
      </w:r>
      <w:r w:rsidRPr="00D80333">
        <w:rPr>
          <w:rFonts w:ascii="Times New Roman" w:hAnsi="Times New Roman"/>
          <w:sz w:val="28"/>
          <w:szCs w:val="28"/>
          <w:lang w:eastAsia="ru-RU"/>
        </w:rPr>
        <w:t>, потеряв 2000 футов высоты?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18;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28;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39;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5. Планер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снизился на 2000 футов пролетев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17 километров. Аэродинамическое качество при этом: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24;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28;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30;</w:t>
      </w: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15. Масса самолёта равна 3300 фунтов.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Приблизительно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какой вес должна выдержать конструкция воздушного судна в повороте с креном 30° при выдерживании постоянной высоты?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1200 фунтов;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3100 фунтов;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3960 фунтов;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16. Масса самолёта равна 4500 фунтов.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Приблизительно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какой вес должна выдержать конструкция воздушного судна в повороте с креном 45° при выдерживании постоянной высоты?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6750 фунтов;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7200 фунтов;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4500 фунтов;</w:t>
      </w: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24. Какое утверждение относится к принципу Бернулли?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Для каждого действия есть равное противодействие;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Дополнительная направленная вверх сила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создаётся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нижняя поверхность крыла отражает набегающий поток воздуха вниз;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Воздух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движущийся с большей скоростью вдоль изогнутой верхней поверхности крыла создаёт над крылом область пониженного давления;</w:t>
      </w: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55. Какую скорость после взлёта следует выдерживать, чтобы набрать максимум высоты за данный период времени?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Vy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Va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Vx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56. Движение воздушных масс влияет на скорость, с которой воздушное судно движется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над поверхностью земли;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относительно воздуха;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 развороте;</w:t>
      </w: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58. Скороподъёмность зависит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Избытка мощности;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аэродинамического качества;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мощности двигателя для крейсерского режима;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59. Какая комбинация атмосферных условий ухудшает летные характеристики воздушного судна при взлёте и наборе высоты?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Низкая температура, низкая относительная влажность и низкая высота по давлению;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Высокая температура, низкая относительная влажность и низкая высота по давлению;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Высокая температура, высокая относительная влажность и большая высота по давлению;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60. В чём заключается опасность инея на поверхности воздушного судна?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Иней изменяет аэродинамическую форму поверхностей,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следовательно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уменьшает подъёмную силу;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Иней снижает скорость потока вдоль аэродинамических поверхностей, приводя к изменению управляемости;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Иней разрушает плавный поток воздуха вдоль поверхности крыла, снижая подъёмную силу и повышая сопротивление;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61. Взмывание, вызываемое экранным эффектом земли, будет наиболее заметным при заходе на посадку, когда: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 высоте равной двойному размаху крыльев над поверхностью;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 высоте менее чем размах крыльев над поверхностью;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 больше чем обычном угле атаки;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62. Что нужно знать об экранном эффекте земли?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Вихри на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законцовках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крыла усиливают генерируемый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спутный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след, что создаёт проблемы для взлетающих и приземляющихся воздушных судов;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Посадка при полностью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срывном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обтекании потребует меньшего отклонения руля высоты, чем если бы экранный эффект земли отсутствовал;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Индуктивное сопротивление уменьшается, вследствие чего избыточная скорость в точке выравнивания может привести к существенному перелёту намеченной точки приземления;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63. К какой проблеме наиболее вероятно приведёт экранный эффект земли?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Внезапная посадка на землю при приземлении;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Отрыв от земли до достижения рекомендуемой скорости отрыва;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Невозможность отрыва от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земли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хотя скорость достаточна для потребностей взлёта;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64. К чему приводит экранный эффект земли?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Увеличивается угол скоса потока каждой лопасти несущего винта;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Вектор подъёмной силы становится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более горизонтальным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Увеличивается угол атаки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генерирующий подъёмную силу;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65. Наиболее критические условия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влияющие на взлётные характеристики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являются результатом влияния высокой взлётной массы, превышения аэродрома, температуры и: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неблагоприятного ветра;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препятствия рядом с ВПП;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параметры двигательной установки;</w:t>
      </w: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78. При каких условиях высотомер показывает высоту меньше, чем абсолютная высота?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ри температуре ниже стандартной;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п</w:t>
      </w:r>
      <w:r w:rsidRPr="00D80333">
        <w:rPr>
          <w:rFonts w:ascii="Times New Roman" w:hAnsi="Times New Roman"/>
          <w:sz w:val="28"/>
          <w:szCs w:val="28"/>
          <w:lang w:eastAsia="ru-RU"/>
        </w:rPr>
        <w:t>ри атмосферном давлении ниже стандартного;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ри температуре выше стандартной;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79. Как изменения температуры влияют на показания высотомера?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а) п</w:t>
      </w:r>
      <w:r w:rsidRPr="00D80333">
        <w:rPr>
          <w:rFonts w:ascii="Times New Roman" w:hAnsi="Times New Roman"/>
          <w:sz w:val="28"/>
          <w:szCs w:val="28"/>
          <w:lang w:eastAsia="ru-RU"/>
        </w:rPr>
        <w:t>овышенная температура «раздвигает» уровни давления и приборная высота оказывается выше, чем абсолютная;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ониженная температура понижает уровни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давления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приборная высота оказывается меньше, чем абсолютная;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ровни давления поднимаются в тёплые дни, и приборная высота оказывается ниже, чем абсолютная;</w:t>
      </w: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83. Угол атаки, при котором возникает сваливание крыла самолета: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увеличивается при перемещении центра масс вперед;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изменяется при увеличении загрузки воздушного судна;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остаётся неизменным при увеличении загрузки воздушного судна;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84. Термин "угол атаки" определён как угол: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между линией, образованной хордой крыла и </w:t>
      </w:r>
      <w:r>
        <w:rPr>
          <w:rFonts w:ascii="Times New Roman" w:hAnsi="Times New Roman"/>
          <w:sz w:val="28"/>
          <w:szCs w:val="28"/>
          <w:lang w:eastAsia="ru-RU"/>
        </w:rPr>
        <w:t>вектором скорости потока</w:t>
      </w:r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образованный между продольной осью самолёта и углом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с которым поток воздуха направлен на аэродинамическую поверхность крыла;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образованный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между продольной осью самолёта и направлением набегающего потока воздуха;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85. Термин «угол атаки» определён как угол между хордой аэродинамическо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поверхности и: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угол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тангажа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вектором скорости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потока;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плоскостью вращения несущего винта;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86. Угол между хордой крыла и </w:t>
      </w:r>
      <w:r>
        <w:rPr>
          <w:rFonts w:ascii="Times New Roman" w:hAnsi="Times New Roman"/>
          <w:sz w:val="28"/>
          <w:szCs w:val="28"/>
          <w:lang w:eastAsia="ru-RU"/>
        </w:rPr>
        <w:t>вектором скорости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потока известен как угол: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подъёмной силы;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атаки;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установки;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87. Термин "угол атаки" определён как угол: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между хордой крыла и </w:t>
      </w:r>
      <w:r>
        <w:rPr>
          <w:rFonts w:ascii="Times New Roman" w:hAnsi="Times New Roman"/>
          <w:sz w:val="28"/>
          <w:szCs w:val="28"/>
          <w:lang w:eastAsia="ru-RU"/>
        </w:rPr>
        <w:t>вектором скорости потока</w:t>
      </w:r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между углом набора высоты и горизонтом;</w:t>
      </w:r>
    </w:p>
    <w:p w:rsidR="007E2357" w:rsidRPr="00D80333" w:rsidRDefault="007E2357" w:rsidP="007E2357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образованный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между продольной осью самолёта и хордой крыла;</w:t>
      </w:r>
    </w:p>
    <w:p w:rsidR="007E2357" w:rsidRDefault="007E2357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6348" w:rsidRPr="00AF5F85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91. </w:t>
      </w:r>
      <w:r w:rsidRPr="00AF5F85">
        <w:rPr>
          <w:rFonts w:ascii="Times New Roman" w:hAnsi="Times New Roman"/>
          <w:sz w:val="28"/>
          <w:szCs w:val="28"/>
          <w:lang w:eastAsia="ru-RU"/>
        </w:rPr>
        <w:t>С целью уменьшения боковой нагрузки на шасси непосредственно перед приземлением, пилот должен поддерживать:</w:t>
      </w:r>
    </w:p>
    <w:p w:rsidR="00AA6348" w:rsidRPr="00AF5F85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F5F85">
        <w:rPr>
          <w:rFonts w:ascii="Times New Roman" w:hAnsi="Times New Roman"/>
          <w:sz w:val="28"/>
          <w:szCs w:val="28"/>
          <w:lang w:eastAsia="ru-RU"/>
        </w:rPr>
        <w:t>а) направление полёта вдоль ВПП;</w:t>
      </w:r>
    </w:p>
    <w:p w:rsidR="00AA6348" w:rsidRPr="00AF5F85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F5F85">
        <w:rPr>
          <w:rFonts w:ascii="Times New Roman" w:hAnsi="Times New Roman"/>
          <w:sz w:val="28"/>
          <w:szCs w:val="28"/>
          <w:lang w:eastAsia="ru-RU"/>
        </w:rPr>
        <w:t>б) продольную ось самолёта параллельно направлению полёта;</w:t>
      </w:r>
    </w:p>
    <w:p w:rsidR="00AA6348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F5F85">
        <w:rPr>
          <w:rFonts w:ascii="Times New Roman" w:hAnsi="Times New Roman"/>
          <w:sz w:val="28"/>
          <w:szCs w:val="28"/>
          <w:lang w:eastAsia="ru-RU"/>
        </w:rPr>
        <w:t>в) создание крена на подветренную сторону, чтобы предотвратить смещение самолёта;</w:t>
      </w:r>
    </w:p>
    <w:p w:rsidR="00AA6348" w:rsidRDefault="00AA6348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117. Какая сила заставляет воздушное судно </w:t>
      </w:r>
      <w:r>
        <w:rPr>
          <w:rFonts w:ascii="Times New Roman" w:hAnsi="Times New Roman"/>
          <w:sz w:val="28"/>
          <w:szCs w:val="28"/>
          <w:lang w:eastAsia="ru-RU"/>
        </w:rPr>
        <w:t>выполнять разворот</w:t>
      </w:r>
      <w:r w:rsidRPr="00D80333">
        <w:rPr>
          <w:rFonts w:ascii="Times New Roman" w:hAnsi="Times New Roman"/>
          <w:sz w:val="28"/>
          <w:szCs w:val="28"/>
          <w:lang w:eastAsia="ru-RU"/>
        </w:rPr>
        <w:t>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ертикальная компонента подъёмной силы;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ц</w:t>
      </w:r>
      <w:r w:rsidRPr="00D80333">
        <w:rPr>
          <w:rFonts w:ascii="Times New Roman" w:hAnsi="Times New Roman"/>
          <w:sz w:val="28"/>
          <w:szCs w:val="28"/>
          <w:lang w:eastAsia="ru-RU"/>
        </w:rPr>
        <w:t>ентробежная сила;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D80333">
        <w:rPr>
          <w:rFonts w:ascii="Times New Roman" w:hAnsi="Times New Roman"/>
          <w:sz w:val="28"/>
          <w:szCs w:val="28"/>
          <w:lang w:eastAsia="ru-RU"/>
        </w:rPr>
        <w:t>оризонтальная компонента подъёмной силы;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118. Четыре силы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действующие на воздушное судно: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подъемная сила, вес, тяга, сопротивление;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подъемная сила, гравитация, мощность, трение;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подъемная сила, вес, гравитация, тяга;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119. Выход из сваливания требует: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увеличения воздушной скорости;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увеличения мощности;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уменьшения угла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120. В какое состояние самолёт должен попасть, чтобы войти в штопор?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ч</w:t>
      </w:r>
      <w:r w:rsidRPr="00D80333">
        <w:rPr>
          <w:rFonts w:ascii="Times New Roman" w:hAnsi="Times New Roman"/>
          <w:sz w:val="28"/>
          <w:szCs w:val="28"/>
          <w:lang w:eastAsia="ru-RU"/>
        </w:rPr>
        <w:t>астичное сваливание с опущенным одним крылом;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валивание;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 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крутую снижающуюся спираль;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121. При штопоре с вращением влево, како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е(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-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ие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 xml:space="preserve"> консоли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крыл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находится в состоянии сваливания?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ба крыла;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т</w:t>
      </w:r>
      <w:r w:rsidRPr="00D80333">
        <w:rPr>
          <w:rFonts w:ascii="Times New Roman" w:hAnsi="Times New Roman"/>
          <w:sz w:val="28"/>
          <w:szCs w:val="28"/>
          <w:lang w:eastAsia="ru-RU"/>
        </w:rPr>
        <w:t>олько левое;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 н</w:t>
      </w:r>
      <w:r w:rsidRPr="00D80333">
        <w:rPr>
          <w:rFonts w:ascii="Times New Roman" w:hAnsi="Times New Roman"/>
          <w:sz w:val="28"/>
          <w:szCs w:val="28"/>
          <w:lang w:eastAsia="ru-RU"/>
        </w:rPr>
        <w:t>икакое;</w:t>
      </w:r>
    </w:p>
    <w:p w:rsidR="00AA6348" w:rsidRDefault="00AA6348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152. Вихревой след от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законцовок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крыла создаётся только когда воздушное судно: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летит с большой скоростью;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тяжело загружено;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создаёт подъёмную силу;</w:t>
      </w:r>
    </w:p>
    <w:p w:rsidR="00AA6348" w:rsidRDefault="00AA6348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210. Аэродинамическим качеством крыла называется: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пособность крыла создавать максимальную подъёмную силу;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тепень аэродинамической чистоты поверхности крыла;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тношение подъемной силы к силе лобового сопротивления;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211. Поляра крыла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D80333">
        <w:rPr>
          <w:rFonts w:ascii="Times New Roman" w:hAnsi="Times New Roman"/>
          <w:sz w:val="28"/>
          <w:szCs w:val="28"/>
          <w:lang w:eastAsia="ru-RU"/>
        </w:rPr>
        <w:t>начения максимального качества, построенные для различных углов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D80333">
        <w:rPr>
          <w:rFonts w:ascii="Times New Roman" w:hAnsi="Times New Roman"/>
          <w:sz w:val="28"/>
          <w:szCs w:val="28"/>
          <w:lang w:eastAsia="ru-RU"/>
        </w:rPr>
        <w:t>начения коэффициента подъёмной силы, построенные в полярных координатах;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з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ависимости Су 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Сх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для различных углов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212.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Наивыгоднейший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угол атаки крыла "альфа"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наив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.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гол атаки, при котором аэродинамическое качество крыла максимальное;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гол атаки, при котором коэффициент сопротивления имеет минимальное значение;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гол атаки, при котором коэффициент подъёмной силы имеет максимальное значение;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213. Критический угол атаки крыла "альфа"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крит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гол атаки, при котором Су достигает максимального значения;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гол атаки, при котором на крыле начинают наблюдаться местные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срывные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явления;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гол атаки, при котором перегрузка при маневрировании достигает критического значения;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214. С увеличением высоты потребная скорость горизонтального полёта на данном угле атаки: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станется неизменной;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величится;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меньшится;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215. С уменьшением полётной массы потребная скорость горизонтального полёта: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станется неизменной;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величится;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меньшится;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216. Тяга потребная для горизонтального полёта с увеличением скорости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минимальной до максимальной: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астёт;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меньшается;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начале падает, а затем растёт;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217. Для увеличения скорости полёта в 2 раза потребную мощность необходимо увеличить: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 2 раза;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 4 раза;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8 раз;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218.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Наивыгоднейшая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скорость: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корость полёта при значении максимального аэродинамического качества;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корость полёта с минимальным часовым расходом топлива;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корость полёта с минимальным километровым расходом топлива;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219. Потребная мощность является: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х</w:t>
      </w:r>
      <w:r w:rsidRPr="00D80333">
        <w:rPr>
          <w:rFonts w:ascii="Times New Roman" w:hAnsi="Times New Roman"/>
          <w:sz w:val="28"/>
          <w:szCs w:val="28"/>
          <w:lang w:eastAsia="ru-RU"/>
        </w:rPr>
        <w:t>арактеристикой ЛА;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х</w:t>
      </w:r>
      <w:r w:rsidRPr="00D80333">
        <w:rPr>
          <w:rFonts w:ascii="Times New Roman" w:hAnsi="Times New Roman"/>
          <w:sz w:val="28"/>
          <w:szCs w:val="28"/>
          <w:lang w:eastAsia="ru-RU"/>
        </w:rPr>
        <w:t>арактеристикой двигателя;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бобщённый параметр для ЛА и двигателя;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220. Располагаемая мощность у поршневого двигателя без нагнетателя с увеличением высоты: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Pr="00D80333">
        <w:rPr>
          <w:rFonts w:ascii="Times New Roman" w:hAnsi="Times New Roman"/>
          <w:sz w:val="28"/>
          <w:szCs w:val="28"/>
          <w:lang w:eastAsia="ru-RU"/>
        </w:rPr>
        <w:t>астёт;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меньшается;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 изменяется;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221. Диапазоном скоростей горизонтального полета называется: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азность значений между скоростью отрыва и максимально возможной скоростью;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Pr="00D80333">
        <w:rPr>
          <w:rFonts w:ascii="Times New Roman" w:hAnsi="Times New Roman"/>
          <w:sz w:val="28"/>
          <w:szCs w:val="28"/>
          <w:lang w:eastAsia="ru-RU"/>
        </w:rPr>
        <w:t>азность между максимальной и практической минимальной скоростями на одной и той же высоте полета;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азность между максимальной 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эволютивной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скоростями на одной и той же высоте полета;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222. Установившийся вираж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вираж с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постоянными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креном и скоростью;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вираж без потери и набора высоты;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маневр в горизонтальной плоскости с траекторией в виде замкнутой окружности;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223. Диапазон скорости "дельта" V с увеличением полётной массы ЛА: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астёт;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меньшается;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стаётся неизменным;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224. В характеристиках ЛА указана максимальная скорость горизонтального полёта (работа СУ на максимальной мощности). Возможен ли подъём ЛА на этой скорости?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озможен;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озможен на ЛА с ВИШ;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 возможен;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225. Скороподъемность ЛА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Vy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 с увеличением высоты: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астёт;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стаётся неизменной;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адает;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226. В режиме набора высоты в штиль за 1 минуту ВС достигло 300 м. При встречном ветре 10м/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за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такое же время он наберёт: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300 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450 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600 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227. При попадании в турбулентность необходимо: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уменьшить скорость полёта;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увеличить скорость полёта, чтобы быстрее преодолеть зону повышенной турбулентности;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проверить степень затяжки привязных ремней и продолжить полёт, уделив</w:t>
      </w:r>
      <w:r w:rsidRPr="00D80333">
        <w:rPr>
          <w:rFonts w:ascii="Times New Roman" w:hAnsi="Times New Roman"/>
          <w:sz w:val="28"/>
          <w:szCs w:val="28"/>
          <w:lang w:eastAsia="ru-RU"/>
        </w:rPr>
        <w:br/>
        <w:t>повышенное внимание устранению возникающих отклонений;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228. Что определяет продольную устойчивость самолета?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расположение центра масс по отношению к аэродинамическому фокусу (точке приращения подъёмной силы);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эффективность стабилизатора, руля высоты и его триммера;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отношение тяги и подъемной силы к весу и лобовому сопротивлению;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229. Угол атаки, при котором возникает срыв на крыле самолета, будет: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увеличится, если центр масс перемещается вперед;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уменьшится с увеличением полётной массы;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остаётся тем же, независимо от изменения массы ЛА и положения центра масс;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230. С увеличением полётной массы скорость сваливания (минимально допустимая скорость):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увеличиться;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уменьшиться;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останется неизменной;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231. Самолет был загружен таким образом, что ЦТ смещён к хвостовой части в пределах диапазона центровок. С какими нежелательными проявлениями в характеристиках самолёта может столкнуться пилот?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величение длины разбега;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Pr="00D80333">
        <w:rPr>
          <w:rFonts w:ascii="Times New Roman" w:hAnsi="Times New Roman"/>
          <w:sz w:val="28"/>
          <w:szCs w:val="28"/>
          <w:lang w:eastAsia="ru-RU"/>
        </w:rPr>
        <w:t>рудности в восстановлении нормального полёта на скорости сваливания;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валивание при более высокой, чем обычно, скорости полета;</w:t>
      </w:r>
    </w:p>
    <w:p w:rsidR="00AA6348" w:rsidRDefault="00AA6348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305.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Бафтинг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это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резкие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неустановившиеся колебания хвостового оперения, вызванные аэродинамическими импульсами от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спутной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струи воздуха за крылом;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резкие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неустановившиеся колебания хвостового колеса, вызванные неровностями поверхности аэродрома или неисправным амортизатором;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резкие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неустановившиеся колебания киля и стабилизатора, вызванные аэродинамическими импульсами от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спутной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струи воздуха за крылом из-за ослабления узлов навески этих поверхностей;</w:t>
      </w:r>
    </w:p>
    <w:p w:rsidR="00AA6348" w:rsidRDefault="00AA6348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308. Хвостовое оперение предназначено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беспечения путевой и продольной устойчивости самолёта;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беспечения путевой и продольной устойчивости и управляемости самолёта;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беспечения размещения рулевых поверхностей и проводки управляющего момента от органов управления к рулевым поверхностям;</w:t>
      </w:r>
    </w:p>
    <w:p w:rsidR="00AA6348" w:rsidRDefault="00AA6348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443. Полная аэродинамическая сила –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равнодействующая силы давления воздуха, направленная под прямым углом к поверхности самолёта или его части, и силы трения, касательной к поверхности;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равнодействующая силы давления воздуха, направленная под прямым углом к поверхности самолёта;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равнодействующая силы давления воздуха перпендикулярная к направлению набегающего потока;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444. Подъёмной силой Y называется: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составляющая полной аэродинамической силы, направленная перпендикулярно к направлению набегающего потока воздуха;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составляющая полной аэродинамической силы, направленная против движения самолёта;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сила перпендикулярная плоскости крыла и направленная вниз;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445. Силой лобового сопротивления Q называется: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сумма подъемной силы и силы трения;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сумма сил профильного сопротивления, индуктивного сопротивления и волнового сопротивления;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сумма сил волнового и индуктивного сопротивлений;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446. Аэродинамическое качество самолёта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отношение лобового сопротивления к подъёмной силе;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отношение подъёмной силы к лобовому сопротивлению;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отношение полной аэродинамической силы к силе лобового сопротивления;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447. Поляра самолёта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графическая взаимозависимость между Су 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Сх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графическая взаимозависимость между углом атаки α 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Сх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графическая взаимозависимость между углом атаки α и Су;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448. Средней аэродинамической хордой крыла (САХ) называется: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хорда такого прямоугольного крыла, которое имеет одинаковую с данным крылом площадь при равных углах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хорда такого прямоугольного крыла, которое имеет одинаковые с данным крылом площадь, величину полной аэродинамической силы и положение центра давления (ЦД) при равных углах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хорда такого прямоугольного крыла, которое имеет одинаковую с данным крылом величину полной аэродинамической силы при равных углах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449. Аэродинамическая сила самолета создается крылом и приложена: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центре давления;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 центре тяжести;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 аэродинамическом фокусе;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450. Для чего необходима механизация крыла: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для увеличения подъёмной силы на минимальной скорости;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для увеличения силы лобового сопротивления на минимальной скорости;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для увеличения маневренных характеристик на больших скоростях;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451. Сколько режимов работы имеет воздушный винт: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2;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4;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6;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452. Установившимся горизонтальным полетом называется: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прямолинейный полет с постоянной скоростью без набора высоты и снижения;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прямолинейный полет с произвольной скоростью без набора высоты и снижения;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прямолинейный полет с постоянной скоростью с набором высоты или снижением;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453. Потребной тягой для горизонтального полета называется: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тяга, необходимая для уравновешивания подъёмной силы самолета на данном угле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тяга, необходимая для установившегося горизонтального полета;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тяга, необходимая для установившегося набора высоты;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454. Располагаемой тягой принято называть: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тягу, которая необходима для горизонтального полёта;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наибольшую тягу, которую может развить силовая установка на данной высоте и скорости полета;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тягу, которую может развить силовая установка в наборе высоты;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455. Взлёт самолёта –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этап полёта с момента отделения воздушного судна от земной или искусственной поверхности до момента набора установленн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высоты и скорости полета применительно к конкретному воздушному судну;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этап полёта с момента начала ускоренного движения воздушного судна с линии старта на земной или искусственной поверхности до момента набора высоты 15 метров;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этап полёта с момента начала ускоренного движения воздушного судна с линии старта на земной или искусственной поверхности до момента набора установленн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высоты и скорости полета применительно к конкретному воздушному судну;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456. С уменьшением атмосферного давления воздуха скорость отрыва и длина разбега: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увеличиваются;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уменьшаются;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изменяются;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457. Влияет ли угол наклона взлетно-посадочной полосы на скорость отрыва самолёта: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увеличивает скорость отрыва;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уменьшает скорость отрыва;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 влияет;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458. С ростом температуры воздуха посадочная скорость: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увеличивается;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уменьшается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; ;</w:t>
      </w:r>
      <w:proofErr w:type="gramEnd"/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изменяется;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459. Что является основой штопора самолёта?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выход самолета на закр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тические углы атаки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; ;</w:t>
      </w:r>
      <w:proofErr w:type="gramEnd"/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авторотация крыла на закр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тических углах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авторотация крыла на кр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тических углах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460. Сваливание самолета – это: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управляемое движение самолёта на углах атаки близких к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критическим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или критических;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самопроизвольное движение самолёта на углах атаки близких к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критическим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или критических;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неуправляемое движение самолёта, на закр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тических углах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461. Кривые Н.Е. Жуковского это: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кривые потребной тяги и располагаемой тяги;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графическая взаимозависимость коэффициентов подъёмной силы и лобового сопротивления;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графическая зависимость аэродинамического качества от угла атаки;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462. Центровкой самолета называется: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 от центра тяжести до начала САХ, выраженное в процентах ее длины;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расстояние от центра давления до начала САХ, выраженное в процентах ее длины;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расстояние от фокуса самолёта до начала САХ, выраженное в процентах ее длины;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463. Продольная статическая устойчивость самолета определяется: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положением его центра тяжести относительно центра давления;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положением его центра тяжести относительно фокуса;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положением его центра давления относительно фокуса;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464. Центровка является важной характеристикой самолета, связанной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его устойчивостью и управляемостью;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его балансировкой;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его балансировкой, устойчивостью и управляемостью;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465. Увеличение массы воздушного судна: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уменьшает скорость отрыва и длину разбега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; ;</w:t>
      </w:r>
      <w:proofErr w:type="gramEnd"/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увеличивает скорость отрыва и длину разбега;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влияет на скорость отрыва и увеличивает длину разбега;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466. Размещение груза на ВС позади центра тяжести: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уменьшает запас устойчивости по перегрузке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; ;</w:t>
      </w:r>
      <w:proofErr w:type="gramEnd"/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увеличивает запас устойчивости по перегрузке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; ;</w:t>
      </w:r>
      <w:proofErr w:type="gramEnd"/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влияет на запас устойчивости по перегрузке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 ;</w:t>
      </w:r>
      <w:proofErr w:type="gramEnd"/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467.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Исходя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из каких условий необходимо ограничить наиболее переднее положение центра тяжести: 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из условий, при которых самолет еще может выйти на посадочные углы атаки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Супос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 с данным отклонением руля высоты;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из условий создания большей продольной устойчивости самолёта;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из условий создания большей продольной управляемости;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468.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Исходя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из каких условий необходимо ограничить наиболее заднее положение центра тяжести: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из условий создания запаса продольной устойчивости самолёта по перегрузке;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из условий создания большей продольной устойчивости самолёта;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из условий создания меньшей продольной управляемости самолёта;</w:t>
      </w:r>
    </w:p>
    <w:p w:rsidR="00AA6348" w:rsidRDefault="00AA6348" w:rsidP="00AA6348">
      <w:pPr>
        <w:rPr>
          <w:rFonts w:ascii="Times New Roman" w:hAnsi="Times New Roman"/>
          <w:sz w:val="28"/>
          <w:szCs w:val="28"/>
          <w:lang w:eastAsia="ru-RU"/>
        </w:rPr>
      </w:pP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805. На какие характеристики планера влияет V-образность крыла?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Планер более скоростной;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добавляет поперечной устойчивости планеру;</w:t>
      </w:r>
    </w:p>
    <w:p w:rsidR="00AA6348" w:rsidRPr="00D80333" w:rsidRDefault="00AA6348" w:rsidP="00AA634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Позволяет планеру садиться на площадки;</w:t>
      </w:r>
    </w:p>
    <w:p w:rsidR="00AA6348" w:rsidRDefault="00AA6348" w:rsidP="00AA6348">
      <w:pPr>
        <w:rPr>
          <w:rFonts w:ascii="Times New Roman" w:hAnsi="Times New Roman"/>
          <w:b/>
          <w:sz w:val="28"/>
          <w:szCs w:val="28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811. Если на больших скоростях ощущается тряска на рулях управления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Снизить скорость;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Использовать триммер;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Выполнить разворот против ветра;</w:t>
      </w:r>
    </w:p>
    <w:p w:rsidR="00117E59" w:rsidRDefault="00117E59" w:rsidP="00AA6348">
      <w:pPr>
        <w:rPr>
          <w:rFonts w:ascii="Times New Roman" w:hAnsi="Times New Roman"/>
          <w:b/>
          <w:sz w:val="28"/>
          <w:szCs w:val="28"/>
        </w:rPr>
      </w:pPr>
    </w:p>
    <w:p w:rsidR="00B14DC3" w:rsidRPr="005243B7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1476. Полет аэростата основан </w:t>
      </w:r>
      <w:proofErr w:type="gramStart"/>
      <w:r w:rsidRPr="005243B7">
        <w:rPr>
          <w:rFonts w:ascii="Times New Roman" w:hAnsi="Times New Roman"/>
          <w:sz w:val="28"/>
        </w:rPr>
        <w:t>на</w:t>
      </w:r>
      <w:proofErr w:type="gramEnd"/>
      <w:r w:rsidRPr="005243B7">
        <w:rPr>
          <w:rFonts w:ascii="Times New Roman" w:hAnsi="Times New Roman"/>
          <w:sz w:val="28"/>
        </w:rPr>
        <w:t>:</w:t>
      </w:r>
    </w:p>
    <w:p w:rsidR="00B14DC3" w:rsidRPr="005243B7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proofErr w:type="gramStart"/>
      <w:r w:rsidRPr="005243B7">
        <w:rPr>
          <w:rFonts w:ascii="Times New Roman" w:hAnsi="Times New Roman"/>
          <w:sz w:val="28"/>
        </w:rPr>
        <w:t>Законе</w:t>
      </w:r>
      <w:proofErr w:type="gramEnd"/>
      <w:r w:rsidRPr="005243B7">
        <w:rPr>
          <w:rFonts w:ascii="Times New Roman" w:hAnsi="Times New Roman"/>
          <w:sz w:val="28"/>
        </w:rPr>
        <w:t xml:space="preserve"> Архимеда;</w:t>
      </w:r>
    </w:p>
    <w:p w:rsidR="00B14DC3" w:rsidRPr="005243B7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б) </w:t>
      </w:r>
      <w:proofErr w:type="gramStart"/>
      <w:r w:rsidRPr="005243B7">
        <w:rPr>
          <w:rFonts w:ascii="Times New Roman" w:hAnsi="Times New Roman"/>
          <w:sz w:val="28"/>
        </w:rPr>
        <w:t>Законе</w:t>
      </w:r>
      <w:proofErr w:type="gramEnd"/>
      <w:r w:rsidRPr="005243B7">
        <w:rPr>
          <w:rFonts w:ascii="Times New Roman" w:hAnsi="Times New Roman"/>
          <w:sz w:val="28"/>
        </w:rPr>
        <w:t xml:space="preserve"> Бойля-Мариотта;</w:t>
      </w:r>
    </w:p>
    <w:p w:rsidR="00B14DC3" w:rsidRPr="005243B7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в) </w:t>
      </w:r>
      <w:proofErr w:type="gramStart"/>
      <w:r w:rsidRPr="005243B7">
        <w:rPr>
          <w:rFonts w:ascii="Times New Roman" w:hAnsi="Times New Roman"/>
          <w:sz w:val="28"/>
        </w:rPr>
        <w:t>Законе</w:t>
      </w:r>
      <w:proofErr w:type="gramEnd"/>
      <w:r w:rsidRPr="005243B7">
        <w:rPr>
          <w:rFonts w:ascii="Times New Roman" w:hAnsi="Times New Roman"/>
          <w:sz w:val="28"/>
        </w:rPr>
        <w:t xml:space="preserve"> </w:t>
      </w:r>
      <w:proofErr w:type="spellStart"/>
      <w:r w:rsidRPr="005243B7">
        <w:rPr>
          <w:rFonts w:ascii="Times New Roman" w:hAnsi="Times New Roman"/>
          <w:sz w:val="28"/>
        </w:rPr>
        <w:t>Бернули</w:t>
      </w:r>
      <w:proofErr w:type="spellEnd"/>
      <w:r w:rsidRPr="005243B7">
        <w:rPr>
          <w:rFonts w:ascii="Times New Roman" w:hAnsi="Times New Roman"/>
          <w:sz w:val="28"/>
        </w:rPr>
        <w:t>;</w:t>
      </w:r>
    </w:p>
    <w:p w:rsidR="00B14DC3" w:rsidRDefault="00B14DC3" w:rsidP="00AA6348">
      <w:pPr>
        <w:rPr>
          <w:rFonts w:ascii="Times New Roman" w:hAnsi="Times New Roman"/>
          <w:b/>
          <w:sz w:val="28"/>
          <w:szCs w:val="28"/>
        </w:rPr>
      </w:pPr>
    </w:p>
    <w:p w:rsidR="00B14DC3" w:rsidRDefault="00B14DC3" w:rsidP="00AA6348">
      <w:pPr>
        <w:rPr>
          <w:rFonts w:ascii="Times New Roman" w:hAnsi="Times New Roman"/>
          <w:b/>
          <w:sz w:val="28"/>
          <w:szCs w:val="28"/>
        </w:rPr>
      </w:pPr>
    </w:p>
    <w:p w:rsidR="00B14DC3" w:rsidRDefault="00B14DC3" w:rsidP="00B14D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Аэронавигация (самолётовождение)</w:t>
      </w:r>
    </w:p>
    <w:p w:rsidR="00B14DC3" w:rsidRDefault="00B14DC3" w:rsidP="00AA6348">
      <w:pPr>
        <w:rPr>
          <w:rFonts w:ascii="Times New Roman" w:hAnsi="Times New Roman"/>
          <w:b/>
          <w:sz w:val="28"/>
          <w:szCs w:val="28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8. При сообщённом северном ветре в 20 узлов,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какая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из ВПП: 6, 29 или 32, приемлема для самолёта с максимальным боковым ветром в 13 узлов?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32;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6;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29;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9. При сообщённом южном ветре в 20 узлов,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какая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из ВПП: 10, 14 или 24, наиболее подходящая для самолёта с максимальным боковым ветром в 13 узлов?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ВПП 24;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ВПП 14;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ВПП 10;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10. Если магнитный курс равный 135° приводит к линии фактического пути в 130°, и истинная скорость в 135 узлов приводит к путевой скорости 140 узлов, то ветер: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019°, 12 узлов;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246°, 13 узлов;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200°, 13 узлов;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11. Сколько километров пролетит воздушное судно за 3 минуты при путевой скорости в 160 км/ч? 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9;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11;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8;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12. Сколько километров пролетит воздушное судно за 10 минут при путевой скорости в 360 км/ч? 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60;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50;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56;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844054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13. </w:t>
      </w:r>
      <w:r w:rsidRPr="00844054">
        <w:rPr>
          <w:rFonts w:ascii="Times New Roman" w:hAnsi="Times New Roman"/>
          <w:sz w:val="28"/>
          <w:szCs w:val="28"/>
          <w:lang w:eastAsia="ru-RU"/>
        </w:rPr>
        <w:t>Чему равна встречная составляющая ветра при посадке на ВПП 18, если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44054">
        <w:rPr>
          <w:rFonts w:ascii="Times New Roman" w:hAnsi="Times New Roman"/>
          <w:sz w:val="28"/>
          <w:szCs w:val="28"/>
          <w:lang w:eastAsia="ru-RU"/>
        </w:rPr>
        <w:t>диспетчер вышки сообщил ветер 20 м/</w:t>
      </w:r>
      <w:proofErr w:type="gramStart"/>
      <w:r w:rsidRPr="00844054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844054">
        <w:rPr>
          <w:rFonts w:ascii="Times New Roman" w:hAnsi="Times New Roman"/>
          <w:sz w:val="28"/>
          <w:szCs w:val="28"/>
          <w:lang w:eastAsia="ru-RU"/>
        </w:rPr>
        <w:t xml:space="preserve"> и 220°?</w:t>
      </w:r>
    </w:p>
    <w:p w:rsidR="00B14DC3" w:rsidRPr="00844054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4054">
        <w:rPr>
          <w:rFonts w:ascii="Times New Roman" w:hAnsi="Times New Roman"/>
          <w:sz w:val="28"/>
          <w:szCs w:val="28"/>
          <w:lang w:eastAsia="ru-RU"/>
        </w:rPr>
        <w:t>а) 10 м/</w:t>
      </w:r>
      <w:proofErr w:type="gramStart"/>
      <w:r w:rsidRPr="00844054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844054">
        <w:rPr>
          <w:rFonts w:ascii="Times New Roman" w:hAnsi="Times New Roman"/>
          <w:sz w:val="28"/>
          <w:szCs w:val="28"/>
          <w:lang w:eastAsia="ru-RU"/>
        </w:rPr>
        <w:t>;</w:t>
      </w:r>
    </w:p>
    <w:p w:rsidR="00B14DC3" w:rsidRPr="00844054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4054">
        <w:rPr>
          <w:rFonts w:ascii="Times New Roman" w:hAnsi="Times New Roman"/>
          <w:sz w:val="28"/>
          <w:szCs w:val="28"/>
          <w:lang w:eastAsia="ru-RU"/>
        </w:rPr>
        <w:t>б) 13 м/</w:t>
      </w:r>
      <w:proofErr w:type="gramStart"/>
      <w:r w:rsidRPr="00844054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844054">
        <w:rPr>
          <w:rFonts w:ascii="Times New Roman" w:hAnsi="Times New Roman"/>
          <w:sz w:val="28"/>
          <w:szCs w:val="28"/>
          <w:lang w:eastAsia="ru-RU"/>
        </w:rPr>
        <w:t>;</w:t>
      </w:r>
    </w:p>
    <w:p w:rsidR="00B14DC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4054">
        <w:rPr>
          <w:rFonts w:ascii="Times New Roman" w:hAnsi="Times New Roman"/>
          <w:sz w:val="28"/>
          <w:szCs w:val="28"/>
          <w:lang w:eastAsia="ru-RU"/>
        </w:rPr>
        <w:t>в) 12 м/</w:t>
      </w:r>
      <w:proofErr w:type="gramStart"/>
      <w:r w:rsidRPr="00844054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844054">
        <w:rPr>
          <w:rFonts w:ascii="Times New Roman" w:hAnsi="Times New Roman"/>
          <w:sz w:val="28"/>
          <w:szCs w:val="28"/>
          <w:lang w:eastAsia="ru-RU"/>
        </w:rPr>
        <w:t>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14. Максимальная продолжительность полёта достигается в точке с минимальной мощностью при поддержании воздушного судна: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равномерном горизонтальном полёте;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 постоянном равномерном снижении;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 минимальной приборной скорости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B14DC3" w:rsidRDefault="00B14DC3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4DC3" w:rsidRPr="00844054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17. </w:t>
      </w:r>
      <w:r w:rsidRPr="00844054">
        <w:rPr>
          <w:rFonts w:ascii="Times New Roman" w:hAnsi="Times New Roman"/>
          <w:sz w:val="28"/>
          <w:szCs w:val="28"/>
          <w:lang w:eastAsia="ru-RU"/>
        </w:rPr>
        <w:t xml:space="preserve">Переведите сообщенное давление QFE 996 </w:t>
      </w:r>
      <w:proofErr w:type="spellStart"/>
      <w:r w:rsidRPr="00844054">
        <w:rPr>
          <w:rFonts w:ascii="Times New Roman" w:hAnsi="Times New Roman"/>
          <w:sz w:val="28"/>
          <w:szCs w:val="28"/>
          <w:lang w:eastAsia="ru-RU"/>
        </w:rPr>
        <w:t>гПа</w:t>
      </w:r>
      <w:proofErr w:type="spellEnd"/>
      <w:r w:rsidRPr="00844054">
        <w:rPr>
          <w:rFonts w:ascii="Times New Roman" w:hAnsi="Times New Roman"/>
          <w:sz w:val="28"/>
          <w:szCs w:val="28"/>
          <w:lang w:eastAsia="ru-RU"/>
        </w:rPr>
        <w:t xml:space="preserve"> в ONH, если превышение торца аэродрома 410 футов:</w:t>
      </w:r>
    </w:p>
    <w:p w:rsidR="00B14DC3" w:rsidRPr="00844054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4054">
        <w:rPr>
          <w:rFonts w:ascii="Times New Roman" w:hAnsi="Times New Roman"/>
          <w:sz w:val="28"/>
          <w:szCs w:val="28"/>
          <w:lang w:eastAsia="ru-RU"/>
        </w:rPr>
        <w:t xml:space="preserve">а) 1013 </w:t>
      </w:r>
      <w:proofErr w:type="spellStart"/>
      <w:r w:rsidRPr="00844054">
        <w:rPr>
          <w:rFonts w:ascii="Times New Roman" w:hAnsi="Times New Roman"/>
          <w:sz w:val="28"/>
          <w:szCs w:val="28"/>
          <w:lang w:eastAsia="ru-RU"/>
        </w:rPr>
        <w:t>ГпА</w:t>
      </w:r>
      <w:proofErr w:type="spellEnd"/>
      <w:r w:rsidRPr="00844054">
        <w:rPr>
          <w:rFonts w:ascii="Times New Roman" w:hAnsi="Times New Roman"/>
          <w:sz w:val="28"/>
          <w:szCs w:val="28"/>
          <w:lang w:eastAsia="ru-RU"/>
        </w:rPr>
        <w:t>;</w:t>
      </w:r>
    </w:p>
    <w:p w:rsidR="00B14DC3" w:rsidRPr="00844054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4054">
        <w:rPr>
          <w:rFonts w:ascii="Times New Roman" w:hAnsi="Times New Roman"/>
          <w:sz w:val="28"/>
          <w:szCs w:val="28"/>
          <w:lang w:eastAsia="ru-RU"/>
        </w:rPr>
        <w:t xml:space="preserve">б) 981 </w:t>
      </w:r>
      <w:proofErr w:type="spellStart"/>
      <w:r w:rsidRPr="00844054">
        <w:rPr>
          <w:rFonts w:ascii="Times New Roman" w:hAnsi="Times New Roman"/>
          <w:sz w:val="28"/>
          <w:szCs w:val="28"/>
          <w:lang w:eastAsia="ru-RU"/>
        </w:rPr>
        <w:t>гПа</w:t>
      </w:r>
      <w:proofErr w:type="spellEnd"/>
      <w:r w:rsidRPr="00844054">
        <w:rPr>
          <w:rFonts w:ascii="Times New Roman" w:hAnsi="Times New Roman"/>
          <w:sz w:val="28"/>
          <w:szCs w:val="28"/>
          <w:lang w:eastAsia="ru-RU"/>
        </w:rPr>
        <w:t>;</w:t>
      </w:r>
    </w:p>
    <w:p w:rsidR="00B14DC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4054">
        <w:rPr>
          <w:rFonts w:ascii="Times New Roman" w:hAnsi="Times New Roman"/>
          <w:sz w:val="28"/>
          <w:szCs w:val="28"/>
          <w:lang w:eastAsia="ru-RU"/>
        </w:rPr>
        <w:t xml:space="preserve">в) 1011 </w:t>
      </w:r>
      <w:proofErr w:type="spellStart"/>
      <w:r w:rsidRPr="00844054">
        <w:rPr>
          <w:rFonts w:ascii="Times New Roman" w:hAnsi="Times New Roman"/>
          <w:sz w:val="28"/>
          <w:szCs w:val="28"/>
          <w:lang w:eastAsia="ru-RU"/>
        </w:rPr>
        <w:t>гПа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18. Определите высоту по давлению на аэродроме с превышением 3563 MSL и QNH 29.96.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3556 фут MSL;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3639 фут MSL;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3527 фут MSL;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19. Что такое абсолютная высота?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Высота над стандартной плоскостью отсчета;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Расстояние по вертикали от воздушного судна до поверхности;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Высота над средним уровнем моря;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20. Что такое истинная высота?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Непосредственно считываемое с высотомера значение;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 по вертикали от воздушного судна до поверхности;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Высота над стандартной плоскостью отсчета;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21.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каких условиях высота, непосредственно считываемая с барометрического высотомера равна абсолютной высоте?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 уровне моря при стандартной атмосфере;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 исправном высотомере - всегда;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На высоте перехода при QNH=1013.2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hPa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22. При каких условиях высота по давлению равна истинной высоте?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стандартном давлении;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 стандартных атмосферных условиях;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Когда приборная высота равна высоте по давлению;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23. При каких условиях истинная высота ниже, чем приборная высота?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температуре ниже стандартной;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 температуре выше стандартной;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Когда высота по плотности выше приборной высоты;</w:t>
      </w:r>
    </w:p>
    <w:p w:rsidR="00B14DC3" w:rsidRDefault="00B14DC3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33. Какое утверждение о широте и долготе верное?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Меридианы параллельны экватору;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Меридианы пересекают экватор под прямыми углами;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Нулевая линия широт проходит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через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Гринвич, Англия;</w:t>
      </w:r>
    </w:p>
    <w:p w:rsidR="00B14DC3" w:rsidRDefault="00B14DC3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48. Вы только что приземлились на контролируемом аэродроме, и диспетчер ОВД предложил связываться с "рулением" после освобождения ВПП. Считается, что воздушное судно освободило ВПП когда: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все части воздушного судна пересекли линию ожидания;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кабина воздушного судна пересекла линию ожидания;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хвост воздушного судна пересек край ВПП;</w:t>
      </w:r>
    </w:p>
    <w:p w:rsidR="00B14DC3" w:rsidRDefault="00B14DC3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51. Во время ночного полёта вы наблюдаете немигающий белый и мигающий красный огни впереди на вашей же высоте. В каком направлении движется другое воздушное судно?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пересекает ваш курс слева направо;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движется от вас;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пересекает ваш ку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рс спр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ава налево;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52. Во время ночного полёта вы наблюдаете немигающие красный и зеленый огни впереди на вашей же высоте. В каком направлении движется другое воздушное судно?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Другое воздушное судно движется от вас;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Другое воздушное судно движется прямо на вас;</w:t>
      </w:r>
    </w:p>
    <w:p w:rsidR="00B14DC3" w:rsidRPr="00D80333" w:rsidRDefault="00B14DC3" w:rsidP="00B14DC3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Другое воздушное судно пересекает ваш ку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рс спр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ава налево;</w:t>
      </w:r>
    </w:p>
    <w:p w:rsidR="00B14DC3" w:rsidRDefault="00B14DC3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67. Зеленый сигнал постоянного свечения с диспетчерской вышки воздушному судну в полёте означает: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Посадка разрешена;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Уступите путь другим воздушным судам и продолжайте полет по кругу;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Вернитесь для посадки;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68. Надписи "8" и "26" на торцах ВПП указывают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что посадочный курс ВПП приблизительно: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008° и 026° истинный;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080° и 260° истинный;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080° и 260° магнитный;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69. "Маркировка места ожидания у ВПП" на рулёжных дорожках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Обозначают места, куда воздушное судно не имеет права двигаться без диспетчерского разрешения от диспетчера руления;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Обозначают места, где воздушное судно должно остановиться при отсутствии диспетчерского разрешения от диспетчера руления;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Являются разрешением для воздушного судна следовать на ВПП;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70. Представьте себе прямоугольный знак с чёрным текстом на желтом фоне. На знаке нарисована стрелка слева направо, а за стрелкой буква "B". Такой знак является визуальной подсказкой: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что воздушное судно находится на РД «B»;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что воздушное судно приближается к РД «B»;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указывает местонахождение зоны ожидания «B»;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71. Представьте себе прямоугольный черный знак. На знаке нарисован желтый номер 22. Также присутствует тонкая желтая окантовка. Такой знак подтверждает ваше положение: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ВПП 22;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на маршруте на ВПП 22;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РД 22;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72. Представьте себе красный знак с белыми цифрами 4-22. Такой знак (и соответствующие знаки на поверхности) подтверждает, что вы: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 ВПП 22;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перед въездом на ВПП с пересечения двух ВПП;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перед покиданием РД и входом на ВПП для взлёта с места пересечения;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73. Представьте себе знак на искусственном покрытии - желтый прямоугольник с четырьмя черными полосами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пересекающие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его. Две верхних линии пунктирные, две нижних - сплошные. Если вы видите такой знак из кабины воздушного судна, вы 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можете следовать далее этой точки на свой собственный риск;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должны ожидать у этой точки до получения диспетчерского разрешения следовать далее;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имеете право пересекать линию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не поступило запрета от органа ОВД;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74. Представьте себе знак с белым текстом "15-33" на красном фоне. Такой знак является примером: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маркировки, содержащей обязательные для исполнения инструкции;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уведомление о направлении ВПП;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направляющий знак;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75. При заходе на посадку на ВПП, имеющую систему визуальной индикации глиссады (VASI), пилот обязан: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выдерживать высоту так, чтобы оказаться на глиссаде не ближе 2 миль от торца ВПП;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выдерживать высоту на или выше глиссады;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оставаться на глиссаде и коснуться ВПП между двумя световыми полосами;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76. </w:t>
      </w:r>
      <w:r w:rsidRPr="00E5766B">
        <w:rPr>
          <w:rFonts w:ascii="Times New Roman" w:hAnsi="Times New Roman"/>
          <w:sz w:val="28"/>
          <w:szCs w:val="28"/>
          <w:lang w:eastAsia="ru-RU"/>
        </w:rPr>
        <w:t>Какое сочетание огней PAPI указывает, что воздушное судно находится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5766B">
        <w:rPr>
          <w:rFonts w:ascii="Times New Roman" w:hAnsi="Times New Roman"/>
          <w:sz w:val="28"/>
          <w:szCs w:val="28"/>
          <w:lang w:eastAsia="ru-RU"/>
        </w:rPr>
        <w:t xml:space="preserve">немного выше глиссады? 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четыре белых сигнала;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два белых и два красных сигнала;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три белых и один красный сигнал;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112. Как можно определить, что встречное воздушное судно находится на курсе столкновения с вашим воздушным судном?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стречное воздушное судно с большой скоростью становится больше и ближе;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 заметно никакого относительного движения встречного воздушного судна в поле вашего зрения;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ос каждого воздушного судна направлен в одну и ту же точку в пространстве;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113. Наибольшее количество столкновений в воздухе происходит 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днём в дымке в окрестностях аэродрома;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 время ясных дней около навигационных точек маршрутов;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во время ночных полётов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имитируемых приборных метеорологических условиях;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114. Наибольшее количество столкновений в воздухе происходит 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днём в дымке;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 время ясных дней;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облачными ночами;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243. Измерение направления полета. Магнитный курс (МК) - дать определение.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МК - угол, замеренный магнитными приборами по часовой стрелке от 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гр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до 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360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гр</w:t>
      </w:r>
      <w:proofErr w:type="spellEnd"/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горизонтальной плоскости от северного магнитного меридиана до проекции продольной оси ВС на горизонтальную плоскость;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МК - угол в горизонтальной плоскости от продольной оси ВС и направлением на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ориентир с учетом дельта М, замеренный по ходу Солнца от 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гр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до 357гр.;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МК - угол между направлением на ориентир, взятого за начало отсчета с учетом магнитного склонения и осью ВС, замеренный по часовой стрелке от </w:t>
      </w:r>
      <w:r w:rsidRPr="00C61F84">
        <w:rPr>
          <w:rFonts w:ascii="Times New Roman" w:hAnsi="Times New Roman"/>
          <w:sz w:val="28"/>
          <w:szCs w:val="28"/>
          <w:lang w:eastAsia="ru-RU"/>
        </w:rPr>
        <w:t xml:space="preserve">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гр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до </w:t>
      </w:r>
      <w:r w:rsidRPr="00C61F84">
        <w:rPr>
          <w:rFonts w:ascii="Times New Roman" w:hAnsi="Times New Roman"/>
          <w:sz w:val="28"/>
          <w:szCs w:val="28"/>
          <w:lang w:eastAsia="ru-RU"/>
        </w:rPr>
        <w:t xml:space="preserve">360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гр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244. Определение значения МПУ и МК следования по замерам истинного путевого угла (ИПУ) на карте.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ИПУ - угол, замеренный на карте от истинного меридиана до линии пути. По изогоне определяем значение магнитного склонения (дельта М). МК=МПУ= ИП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У-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(±дельта М);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гол между линией меридиана на карте и линией пути является значением МПУ. Значение МПУ на карте является значением МК следования без учета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ИПУ - угол, замеренный на карте от параллели до линии пути. Определяем</w:t>
      </w:r>
      <w:r w:rsidRPr="00D80333">
        <w:rPr>
          <w:rFonts w:ascii="Times New Roman" w:hAnsi="Times New Roman"/>
          <w:sz w:val="28"/>
          <w:szCs w:val="28"/>
          <w:lang w:eastAsia="ru-RU"/>
        </w:rPr>
        <w:br/>
        <w:t>значение магнитного склонения (дельта М) на полях карты. МК=МПУ= ИПУ+(±дельта</w:t>
      </w:r>
      <w:r w:rsidRPr="00C61F8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М);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246. Определить правильный расчет подлётного времени на этапе маршрута.</w:t>
      </w:r>
      <w:r w:rsidRPr="00D80333">
        <w:rPr>
          <w:rFonts w:ascii="Times New Roman" w:hAnsi="Times New Roman"/>
          <w:sz w:val="28"/>
          <w:szCs w:val="28"/>
          <w:lang w:eastAsia="ru-RU"/>
        </w:rPr>
        <w:br/>
        <w:t>Даны: ЗМПУ=045гр; воздушная скорость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=120км/ч; направление ветра НВ=360гр;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 ветра U=15км/ч; расстояние до поворотного пункта S=39km.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Pr="00D80333">
        <w:rPr>
          <w:rFonts w:ascii="Times New Roman" w:hAnsi="Times New Roman"/>
          <w:sz w:val="28"/>
          <w:szCs w:val="28"/>
          <w:lang w:eastAsia="ru-RU"/>
        </w:rPr>
        <w:t>езультат: путевая скорость \Л/=130км/ч подлетное время t=18MHH;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езультат: путевая скорость W =110км/ч подлетное время t=2lMHH;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езультат: путевая скорость \Л/=135км/ч подлетное время t=17MHH;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247. Визуальная ориентировка. Пролетели 4,5 минуты на скорости 120км/ч от ИПМ в заданном направлении. Вероятное место ВС на карте масштаба</w:t>
      </w:r>
      <w:r w:rsidRPr="00D80333">
        <w:rPr>
          <w:rFonts w:ascii="Times New Roman" w:hAnsi="Times New Roman"/>
          <w:sz w:val="28"/>
          <w:szCs w:val="28"/>
          <w:lang w:eastAsia="ru-RU"/>
        </w:rPr>
        <w:br/>
        <w:t>1см=2км.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личаю карту с местностью по характерным ориентирам на удалении 4,5см от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ИПМ;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личаю карту с местностью по характерным ориентирам на удалении 9см от ИПМ;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виду ограниченного времени на сличение карты с местностью ищу характерные ориентиры на протяжении всех 6см от ИПМ до вероятного места ВС;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387. Географической широтой называется 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величина центрального угла или дуги меридиана;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угол между плоскостью экватора и направлением нормали к поверхности эллипсоида в данной точке;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угол в плоскости экватора или параллели от Гринвичского меридиана;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388. Географической долготой называется 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двугранный угол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заключенный между плоскостью Гринвичского меридиана и плоскостью меридиана данной точки;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угол между плоскостью меридиана и направлением нормали к поверхности эллипсоида в данной точке;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угол между плоскостью экватора и направлением нормали к поверхности эллипсоида в данной точке;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389. Какую действительную форму Земли используют в целях воздушной навигации?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эллипсоид вращения;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поверхность геоида;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шар;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390. Географическими полюсами Земли называются...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точки пересечения плоскости эклиптики с осью вращения Земли;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точки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через которые проходит ось суточного вращения Земли;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точки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через которые проходит ось годового вращения Земли;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391. Географическими или истинным меридианом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окружность большого круга в плоскости перпендикулярной оси вращения Земли проходящей через центр;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окружность большого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круга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 плоскости которого лежит ось вращения Земли;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полуокружность от географического северного полюса до географического южного полюса;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392. Меридианом места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полуокружность малого круга в плоскости перпендикулярной оси вращения Земли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не проходящей через центр;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окружность большого круга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 плоскости которого лежит ось вращения Земли;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полуокружность от географического северного полюса до географического южного полюса проходящая через заданную точку на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393. через заданную точку на земной поверхности можно провести...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множество меридианов;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2 меридиана;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1 меридиан;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394. Параллелью места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окружность большого круга в плоскости перпендикулярной оси вращения Земли проходящей через центр;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окружность малого круга в плоскости перпендикулярной оси вращения Земли проходящая через заданную точку на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окружность большого круга, в плоскости которого лежит ось вращения Земли;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395. Гражданские сумерки заканчиваются вечером...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когда центр солнечного диска находится на 6° ниже горизонта;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когда центр солнечного диска находится на горизонте;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когда центр солнечного диска находится на 6° выше горизонта;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396. Гражданские сумерки начинаются утром... 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когда центр солнечного диска находится на горизонте;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когда центр солнечного диска находится на 6° выше горизонта;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когда центр солнечного диска находится на 6° ниже горизонта;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399. Магнитным склонением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угол между условным и истинным меридианом в данной точке;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угол между магнитным меридианом и продольной осью воздушного судна;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угол между северным направлением истинного и магнитного меридиана в данной точке;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400.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Как называется угол, заключенный между магнитным и компасным меридианами?</w:t>
      </w:r>
      <w:proofErr w:type="gramEnd"/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ариацией компаса;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евиацией компаса;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компасным курсом;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401. Как называется угол, заключенный между северным направлением меридиана, проходящего через данную точку, и направлением на наблюдаемый ориентир?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азимутом;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заданным путевым углом;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истинным курсом;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402. Абсолютной высотой точки местности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превышение одной точки местности над другой;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превышение точки местности над аэродромом;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высоту в метрах или в футах над уровнем моря;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403. Истиной высотой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расстояние по вертикали от уровня моря до нижней точки вертолета;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высота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отсчитываемая от изобарической поверхности атмосферного давления, установленного на барометрическом высотомере;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 по вертикали от точки местности, над которой находится вертолет в данный момент;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404. Магнитное склонение отсчитывается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истинного меридиана;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магнитного меридиана;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линии заданного пути;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405. Абсолютной высотой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высота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отсчитываемая по давлению аэродрома;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вертикали отсчитываемое от уровня моря до нижней точки вертолета;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высота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измеряемая с помощью радиовысотомера;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406. Высота эшелона отсчитывается от условного уровня...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а) 999гПа(750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.);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1013гПА(760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.);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999мбар(750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.);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412. Навигационный треугольник скоростей образован векторами: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воздушной скорости, путевой скорости,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линией заданного пути;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воздушной скорости, путевой скорости, вектором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воздушной скорости, путевой скорости,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вертикальной скорости;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413. Скорость перемещения вертолета относительно воздушной среды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путевая скорость;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воздушная скорость;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инструментальная скорость;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416. Расчет полета по истинной воздушной скорости без учета ветра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предварительный расчет;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окончательный расчет;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общая подготовка;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417. Термин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означающий вертикальное, продольное или боковое рассредоточение ВС в воздушном пространстве, обеспечивающее безопасность воздушного движения называется...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высота перехода;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эшелонирование;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безопасная высота;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418. При передаче сообщений о времени используется ... 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московское время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МСК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местное время;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всемирное координированное время - УТЦ (UTC);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419. Проверка показаний бортовых часов в полете производится 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путем запроса у диспетчера соответствующего органа обслуживания воздушного движения (управления полетами) текущего времени;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путем прослушивания сигналов точного времени;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путем сравнения данных с GPS;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420. При проверках время указывается с точностью ...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 ближайшей половины минуты;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до 2-х секунд;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до 1-ой минуты;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421. На какой режим обязан перейти экипаж, при потере ориентировки?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максимальной продолжительности полета;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максимальной скорости полета;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максимального набора высоты;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422. При потере ориентировки экипаж обязан:</w:t>
      </w:r>
    </w:p>
    <w:p w:rsidR="00197D50" w:rsidRPr="00504E58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4E58">
        <w:rPr>
          <w:rFonts w:ascii="Times New Roman" w:hAnsi="Times New Roman"/>
          <w:sz w:val="28"/>
          <w:szCs w:val="28"/>
          <w:lang w:eastAsia="ru-RU"/>
        </w:rPr>
        <w:t xml:space="preserve">а) включить сигнал "Бедствие"; передать по радио сигнал "Полюс"; доложить органу ОВД (управления полетами) об остатке топлива и условиях полета; с разрешения органа ОВД (управления полетами) занять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наивыгоднейшую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высоту для обнаружения воздушного судна наземными радиотехническими средствами и экономичного расхода топлива; применить наиболее эффективный в данных условиях (рекомендованный для данного района полетов способ восстановления ориентировки,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согласуя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свои действия с органом ОВД (управления полетами); в случаях, когда восстановить ориентировку не удалось, заблаговременно, не допуская полной выработки топлива и до наступления темноты, произвести посадку на любом аэродроме или выбранной с воздуха площадке;</w:t>
      </w:r>
    </w:p>
    <w:p w:rsidR="00197D50" w:rsidRPr="00504E58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504E58">
        <w:rPr>
          <w:rFonts w:ascii="Times New Roman" w:hAnsi="Times New Roman"/>
          <w:sz w:val="28"/>
          <w:szCs w:val="28"/>
          <w:lang w:eastAsia="ru-RU"/>
        </w:rPr>
        <w:t xml:space="preserve">б) включить сигнал "Бедствие" на частоте 121.5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Ггц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; передать по радио сигнал "Полюс"; доложить органу ОВД (управления полетами) об остатке топлива и условиях полета; занять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наивыгоднейшую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высоту для обнаружения воздушного судна наземными радиотехническими средствами и экономичного расхода топлива; применить наиболее эффективный в данных условиях (рекомендованный для данного района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полетоспособ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восстановления ориентировки,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согласуя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свои действия с органом ОВД (управления полетами);</w:t>
      </w:r>
      <w:proofErr w:type="gram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в случаях, когда восстановить ориентировку не удалось, заблаговременно, не допуская полной выработки топлива и до наступления темноты, произвести посадку на любом аэродроме или выбранной с воздуха площадке;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4E58">
        <w:rPr>
          <w:rFonts w:ascii="Times New Roman" w:hAnsi="Times New Roman"/>
          <w:sz w:val="28"/>
          <w:szCs w:val="28"/>
          <w:lang w:eastAsia="ru-RU"/>
        </w:rPr>
        <w:t xml:space="preserve">в) включить сигнал "Бедствие" на частоте 121.5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Ггц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; передать по радио сигнал "Полюс"; доложить органу ОВД (управления полетами) об остатке топлива и условиях полета; занять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наивыгоднейшую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высоту для обнаружения воздушного судна наземными радиотехническими средствами и экономичного расхода топлива; </w:t>
      </w:r>
      <w:proofErr w:type="gramStart"/>
      <w:r w:rsidRPr="00504E58">
        <w:rPr>
          <w:rFonts w:ascii="Times New Roman" w:hAnsi="Times New Roman"/>
          <w:sz w:val="28"/>
          <w:szCs w:val="28"/>
          <w:lang w:eastAsia="ru-RU"/>
        </w:rPr>
        <w:t xml:space="preserve">применить наиболее эффективный в данных условиях (рекомендованный для данного района полетов способ восстановления ориентировки, </w:t>
      </w:r>
      <w:proofErr w:type="spellStart"/>
      <w:r w:rsidRPr="00504E58">
        <w:rPr>
          <w:rFonts w:ascii="Times New Roman" w:hAnsi="Times New Roman"/>
          <w:sz w:val="28"/>
          <w:szCs w:val="28"/>
          <w:lang w:eastAsia="ru-RU"/>
        </w:rPr>
        <w:t>согласуя</w:t>
      </w:r>
      <w:proofErr w:type="spellEnd"/>
      <w:r w:rsidRPr="00504E58">
        <w:rPr>
          <w:rFonts w:ascii="Times New Roman" w:hAnsi="Times New Roman"/>
          <w:sz w:val="28"/>
          <w:szCs w:val="28"/>
          <w:lang w:eastAsia="ru-RU"/>
        </w:rPr>
        <w:t xml:space="preserve"> свои действия с органом ОВД (управления полетами); в случаях, когда восстановить ориентировку не удалось, заблаговременно, не допуская полной выработки топлива и до наступления темноты, произвести посадку на любом аэродроме или выбранной с воздуха площадке, уточнить своё место методом опроса граждан и продолжить выполнение полёта;</w:t>
      </w:r>
      <w:proofErr w:type="gramEnd"/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423. Воздушная навигация - это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комплекс действий экипажа, направленных на достижение целей вождения летательного аппарата;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комплекс действий экипажа, направленных на достижение наибольшей точности, надежности и безопасности вождения летательного аппарата;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комплекс действий экипажа, направленных на достижение наибольшей точности, надежности и безопасности вождения летательного аппарата;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424. Траектория полета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линия, описываемая ВС в процессе его движения в воздушном пространстве;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линия, описываемая центром масс ЛА в процессе его движения в воздушном пространстве;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проекция воздушного судна на земную поверхность;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425. Линия пути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Фактическая траектория полета соответствует линия фактического пути (ЛФП), заданной траектории — линия заданного пути (ЛЗП);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ЛП — проекция траектории полета ЛА на земную поверхность. Фактической траектории полета соответствует линия фактического пути (ЛФП), заданной траектории — линия заданного пути (ЛЗП);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ЛП — проекция траектории полета ЛА на земную (водную) поверхность. Фактической траектории полета соответствует линия фактического пути (ЛФП), заданной траектории — линия заданного пути (ЛЗП);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426. Местоположение самолета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проекция его центра масс на земную поверхность к определенному моменту времени;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проекция самолёта в плане на земную поверхность к определенному моменту времени;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отметка самолёта на индикаторе кругового обзора, или планшете навигационной обстановки или на полётной карте;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428. Высота полета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расстояние от земной (водной) поверхности до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 по вертикали от начального уровня ее отсчета до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расстояние по вертикали от максимального препятствия до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E77FD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429. Относительная высота</w:t>
      </w:r>
      <w:r>
        <w:rPr>
          <w:rFonts w:ascii="Times New Roman" w:hAnsi="Times New Roman"/>
          <w:sz w:val="28"/>
          <w:szCs w:val="28"/>
          <w:lang w:eastAsia="ru-RU"/>
        </w:rPr>
        <w:t xml:space="preserve"> …</w:t>
      </w:r>
    </w:p>
    <w:p w:rsidR="00197D50" w:rsidRPr="00E77FD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а) высота от выбранного уровня (уровня аэродрома, цели и др.) до объекта (воздушного судна), относительно которого измеряется высота;</w:t>
      </w:r>
    </w:p>
    <w:p w:rsidR="00197D50" w:rsidRPr="00E77FD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высота, измеряемая относительно стандартного уровня барометрического давления (760 </w:t>
      </w:r>
      <w:proofErr w:type="spellStart"/>
      <w:r w:rsidRPr="00E77FD0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E77FD0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E77FD0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E77FD0">
        <w:rPr>
          <w:rFonts w:ascii="Times New Roman" w:hAnsi="Times New Roman"/>
          <w:sz w:val="28"/>
          <w:szCs w:val="28"/>
          <w:lang w:eastAsia="ru-RU"/>
        </w:rPr>
        <w:t>.);</w:t>
      </w:r>
    </w:p>
    <w:p w:rsidR="00197D5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в) высота, от пролетаемого в данный момент препятствия до объекта (воздушного судна), относительно которого измеряется высота;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430. Абсолютная высота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высота полета над земной (водной) поверхностью;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высота полета над препятствием;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высота полета над уровнем моря;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E77FD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431. Эшелон полета</w:t>
      </w:r>
      <w:r>
        <w:rPr>
          <w:rFonts w:ascii="Times New Roman" w:hAnsi="Times New Roman"/>
          <w:sz w:val="28"/>
          <w:szCs w:val="28"/>
          <w:lang w:eastAsia="ru-RU"/>
        </w:rPr>
        <w:t xml:space="preserve"> …</w:t>
      </w:r>
    </w:p>
    <w:p w:rsidR="00197D50" w:rsidRPr="00E77FD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 xml:space="preserve">а) установленная поверхность постоянного атмосферного давления, отнесенная к давлению 760,0 </w:t>
      </w:r>
      <w:proofErr w:type="spellStart"/>
      <w:r w:rsidRPr="00E77FD0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E77FD0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E77FD0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E77FD0">
        <w:rPr>
          <w:rFonts w:ascii="Times New Roman" w:hAnsi="Times New Roman"/>
          <w:sz w:val="28"/>
          <w:szCs w:val="28"/>
          <w:lang w:eastAsia="ru-RU"/>
        </w:rPr>
        <w:t xml:space="preserve">. (1013,2 </w:t>
      </w:r>
      <w:proofErr w:type="spellStart"/>
      <w:r w:rsidRPr="00E77FD0">
        <w:rPr>
          <w:rFonts w:ascii="Times New Roman" w:hAnsi="Times New Roman"/>
          <w:sz w:val="28"/>
          <w:szCs w:val="28"/>
          <w:lang w:eastAsia="ru-RU"/>
        </w:rPr>
        <w:t>гПа</w:t>
      </w:r>
      <w:proofErr w:type="spellEnd"/>
      <w:r w:rsidRPr="00E77FD0">
        <w:rPr>
          <w:rFonts w:ascii="Times New Roman" w:hAnsi="Times New Roman"/>
          <w:sz w:val="28"/>
          <w:szCs w:val="28"/>
          <w:lang w:eastAsia="ru-RU"/>
        </w:rPr>
        <w:t>) и отстоящая от других таких поверхностей на величину установленных интервалов;</w:t>
      </w:r>
    </w:p>
    <w:p w:rsidR="00197D50" w:rsidRPr="00E77FD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 xml:space="preserve">б) высота, отсчитываемая от уровня, который соответствует атмосферному давлению 1050 </w:t>
      </w:r>
      <w:proofErr w:type="spellStart"/>
      <w:r w:rsidRPr="00E77FD0">
        <w:rPr>
          <w:rFonts w:ascii="Times New Roman" w:hAnsi="Times New Roman"/>
          <w:sz w:val="28"/>
          <w:szCs w:val="28"/>
          <w:lang w:eastAsia="ru-RU"/>
        </w:rPr>
        <w:t>гПа</w:t>
      </w:r>
      <w:proofErr w:type="spellEnd"/>
      <w:proofErr w:type="gramStart"/>
      <w:r w:rsidRPr="00E77FD0">
        <w:rPr>
          <w:rFonts w:ascii="Times New Roman" w:hAnsi="Times New Roman"/>
          <w:sz w:val="28"/>
          <w:szCs w:val="28"/>
          <w:lang w:eastAsia="ru-RU"/>
        </w:rPr>
        <w:t xml:space="preserve">., </w:t>
      </w:r>
      <w:proofErr w:type="gramEnd"/>
      <w:r w:rsidRPr="00E77FD0">
        <w:rPr>
          <w:rFonts w:ascii="Times New Roman" w:hAnsi="Times New Roman"/>
          <w:sz w:val="28"/>
          <w:szCs w:val="28"/>
          <w:lang w:eastAsia="ru-RU"/>
        </w:rPr>
        <w:t>в предположении, что распределение температуры с высотой соответствует стандартным условиям;</w:t>
      </w:r>
    </w:p>
    <w:p w:rsidR="00197D5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в) установленная поверхность постоянного атмосферного давления, отнесенная к давлению на уровне моря в текущих условиях и отстоящая от других таких поверхностей на величину установленных интервалов;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432. Истинная воздушная скорость</w:t>
      </w:r>
      <w:r>
        <w:rPr>
          <w:rFonts w:ascii="Times New Roman" w:hAnsi="Times New Roman"/>
          <w:sz w:val="28"/>
          <w:szCs w:val="28"/>
          <w:lang w:eastAsia="ru-RU"/>
        </w:rPr>
        <w:t xml:space="preserve"> это: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фактическая скорость, с которой ВС движется относительно воздушной среды с учётом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фактическая скорость, с которой ВС движется относительно земной (водной) поверхностью;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фактическая скорость, с которой ВС движется относительно воздушной среды;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433. Приборная скорость это: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скорость, которую показывает прибор, измеряющий воздушную скорость;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корость, которую показывает прибор с учётом аэродинамической и барометрической поправки;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корость, которую показывает прибор с учётом аэродинамической, барометрической и температурной поправки;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434. Курс ВС</w:t>
      </w:r>
      <w:r>
        <w:rPr>
          <w:rFonts w:ascii="Times New Roman" w:hAnsi="Times New Roman"/>
          <w:sz w:val="28"/>
          <w:szCs w:val="28"/>
          <w:lang w:eastAsia="ru-RU"/>
        </w:rPr>
        <w:t xml:space="preserve"> это угол: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 горизонтальной плоскости между выбранным опорным направлением и проекцией на эту плоскость продольной оси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 горизонтальной плоскости между Северным направлением истинного меридиана и проекцией на эту плоскость продольной оси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 горизонтальной плоскости между выбранным опорным направлением и линией заданного пути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435. Угловые поправки отсчитываются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0 до 360° в зависимости от курса ВС со знаком «плюс», против хода часовой стрелки — со знаком «минус»;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0 до 180° по ходу часовой стрелки со знаком «плюс», против хода часовой стрелки — со знаком «минус»;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0 до 160° по ходу часовой стрелки;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436. Скорость ветра V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скорость горизонтального перемещения воздушных масс относительно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 вертикального и горизонтального перемещения воздушных масс относительно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скорость перемещения воздушных масс относительно земной (водной)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437. Направление ветра δ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угол в горизонтальной плоскости, заключенный между тем же опорным направлением, от которого измеряется курс, и вектором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угол в горизонтальной плоскости, заключенный между продольной осью ВС и вектором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угол в горизонтальной плоскости, заключенный между тем же опорным направлением, от которого измеряется курс, и вектором ветра отсчитываемым от 0 до 1800;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438. Путевая скорость W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 перемещения ВС относительно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приборная скорость с учётом скорости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истинная скорость с учётом скорости ветра, измеряемая в узлах, милях на километр, в километрах в час;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439. Угол сноса α</w:t>
      </w:r>
      <w:r>
        <w:rPr>
          <w:rFonts w:ascii="Times New Roman" w:hAnsi="Times New Roman"/>
          <w:sz w:val="28"/>
          <w:szCs w:val="28"/>
          <w:lang w:eastAsia="ru-RU"/>
        </w:rPr>
        <w:t xml:space="preserve"> это:</w:t>
      </w:r>
    </w:p>
    <w:p w:rsidR="00197D50" w:rsidRPr="00A17131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7131">
        <w:rPr>
          <w:rFonts w:ascii="Times New Roman" w:hAnsi="Times New Roman"/>
          <w:sz w:val="28"/>
          <w:szCs w:val="28"/>
          <w:lang w:eastAsia="ru-RU"/>
        </w:rPr>
        <w:t>а) угол, заключенный между векторами скорости ветра и воздушной скорости;</w:t>
      </w:r>
    </w:p>
    <w:p w:rsidR="00197D50" w:rsidRPr="00A17131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7131">
        <w:rPr>
          <w:rFonts w:ascii="Times New Roman" w:hAnsi="Times New Roman"/>
          <w:sz w:val="28"/>
          <w:szCs w:val="28"/>
          <w:lang w:eastAsia="ru-RU"/>
        </w:rPr>
        <w:t>б) угол, заключенный между векторами скорости ветра и путевой скорости;</w:t>
      </w:r>
    </w:p>
    <w:p w:rsidR="00197D50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7131">
        <w:rPr>
          <w:rFonts w:ascii="Times New Roman" w:hAnsi="Times New Roman"/>
          <w:sz w:val="28"/>
          <w:szCs w:val="28"/>
          <w:lang w:eastAsia="ru-RU"/>
        </w:rPr>
        <w:t xml:space="preserve">в) угол, заключенный между векторами </w:t>
      </w:r>
      <w:proofErr w:type="gramStart"/>
      <w:r w:rsidRPr="00A17131">
        <w:rPr>
          <w:rFonts w:ascii="Times New Roman" w:hAnsi="Times New Roman"/>
          <w:sz w:val="28"/>
          <w:szCs w:val="28"/>
          <w:lang w:eastAsia="ru-RU"/>
        </w:rPr>
        <w:t>воздушной</w:t>
      </w:r>
      <w:proofErr w:type="gramEnd"/>
      <w:r w:rsidRPr="00A17131">
        <w:rPr>
          <w:rFonts w:ascii="Times New Roman" w:hAnsi="Times New Roman"/>
          <w:sz w:val="28"/>
          <w:szCs w:val="28"/>
          <w:lang w:eastAsia="ru-RU"/>
        </w:rPr>
        <w:t xml:space="preserve"> и путевой скоростей;</w:t>
      </w:r>
    </w:p>
    <w:p w:rsidR="00197D50" w:rsidRPr="00A17131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440. Безопасная высота полета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это минимальная высота, гарантирующая ВС от столкновения его с земной (водной) поверхностью и расположенными на ней препятствиями;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минимальная высота, гарантирующая ВС выполнение посадки с учётом расположенными препятствиями на земле с учётом температурной, барометрической и аэродинамической поправок;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минимальная высота, гарантирующая ВС от столкновения его с земной (водной) поверхностью с учётом рельефа местности;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441. Форма земли представлена в виде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эллипс</w:t>
      </w:r>
      <w:r>
        <w:rPr>
          <w:rFonts w:ascii="Times New Roman" w:hAnsi="Times New Roman"/>
          <w:sz w:val="28"/>
          <w:szCs w:val="28"/>
          <w:lang w:eastAsia="ru-RU"/>
        </w:rPr>
        <w:t>оида</w:t>
      </w:r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шара;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геоида;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442. Геодезическая долгота</w:t>
      </w:r>
      <w:r>
        <w:rPr>
          <w:rFonts w:ascii="Times New Roman" w:hAnsi="Times New Roman"/>
          <w:sz w:val="28"/>
          <w:szCs w:val="28"/>
          <w:lang w:eastAsia="ru-RU"/>
        </w:rPr>
        <w:t xml:space="preserve"> это: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двугранный угол, заключенный между плоскостями начального меридиана и меридиана данной точки. Долгота измеряется центральным углом в плоскости экватора или дугой экватора от начального меридиана до меридиана точки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 пределах от 0 до 180° к востоку или к западу;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двугранный угол, заключенный между плоскостями начального меридиана и меридиана данной точки. Долгота измеряется центральным углом в плоскости экватора или дугой экватора от начального меридиана до меридиана точки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 пределах от 0 до 180° к востоку или к западу. При решении некоторых задач долгота отсчитывается только на восток от 0 до 360°;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двугранный угол, заключенный между плоскостями начального меридиана и меридиана данной точки. Долгота измеряется центральным углом в плоскости экватора или дугой экватора от начального меридиана до меридиана точки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 пределах от 0 до 180° к востоку или к западу. При решении некоторых задач долгота отсчитывается только на восток от 0 до 360°. За начальный меридиан принимают Гринвичский меридиан, проходящий через центр Гринвичской астрономической обсерватории возле Лондона;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614. Условный код 99, используемый для обозначения ВПП в 8-ми цифровой группе, указывает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информация является повторением предыдущего сообщения;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информация дана для всех ВПП;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данные отсутствуют;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824. Высота полета: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расстояние от земной (водной) поверхности до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 по вертикали от начального уровня ее отсчета до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расстояние по вертикали от максимального препятствия до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825. Относительная высота: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высота полета над условно выбранным уровнем (уровнем аэродрома, цели и др.);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высота полета над определённым уровнем (уровнем аэродрома, цели и др.);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высота полета над условно выбранным уровнем препятствия (уровнем аэродрома, цели и др.);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826. Абсолютная высота: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высота полета над земной (водной) поверхностью;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высота полета над препятствием;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высота полета над уровнем моря;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827. Высота эшелона: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высота, отсчитываемая от уровня, который соответствует атмосферному давлению 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ммРт.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., в предположении, что распределение температуры с высотой соответствует стандартным условиям;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высота, отсчитываемая от уровня, который соответствует атмосферному давлению 1050М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 предположении, что распределение температуры с высотой соответствует стандартным условиям;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высота, отсчитываемая от уровня моря, который соответствует атмосферному давлению 1050М по стандартному атмосферному давлению, в предположении, что распределение температуры с высотой соответствует стандартным условиям;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828. Истинная воздушная скорость: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это фактическая скорость, с которой ВС движется относительно воздушной среды с учётом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фактическая скорость, с которой ВС движется относительно земной (водной) поверхностью;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фактическая скорость, с которой ВС движется относительно воздушной среды;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829. Скорость по прибору: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скорость, которую показывает прибор, измеряющий воздушную скорость;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скорость, которую показывает прибор с учётом аэродинамической и барометрической поправки;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скорость, которую показывает прибор с учётом аэродинамической, барометрической и температурной поправки;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830. Курс ВС: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угол в горизонтальной плоскости между выбранным опорным направлением и проекцией на эту плоскость продольной оси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угол в горизонтальной плоскости между Северным направлением истинного меридиана и проекцией на эту плоскость продольной оси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угол в горизонтальной плоскости между выбранным опорным направлением и линией заданного пути ВС;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831. Угловые поправки отсчитываются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0 до 360° в зависимости от курса ВС со знаком «плюс», против хода часовой стрелки — со знаком «минус»;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0 до 180° по ходу часовой стрелки со знаком «плюс», против хода часовой стрелки — со знаком «минус»;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0 до 160° по ходу часовой стрелки;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832. Скорость ветра V: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 горизонтального перемещения воздушных масс относительно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скорость вертикального и горизонтального перемещения воздушных масс относительно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скорость перемещения воздушных масс относительно земной (водной)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833. Направление ветра δ: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угол в горизонтальной плоскости, заключенный между тем же опорным направлением, от которого измеряется курс, и вектором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угол в горизонтальной плоскости, заключенный между продольной осью ВС и вектором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угол в горизонтальной плоскости, заключенный между тем же опорным направлением, от которого измеряется курс, и вектором ветра отсчитываемым от 0 до 180 град.;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834. Путевая скорость W: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 перемещения ВС относительно земной поверхности;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приборная скорость с учётом скорости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истинная скорость с учётом скорости ветра, измеряемая в узлах, милях на километр, в километрах в час;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835. Угол сноса α: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угол, заключенный между векторами воздушной и путевой скоростью ветра;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угол, заключенный между векторами скорости ветра и путевой скоростей;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угол, заключенный между векторами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воздушной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путевой скоростей;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836. Безопасная высота полета: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минимальная высота, гарантирующая ВС от столкновения его с земной (водной)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поверхностью и расположенными на ней препятствиями;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минимальная высота, гарантирующая ВС выполнение посадки с учётом расположенными препятствиями на земле с учётом температурной, барометрической и аэродинамической поправок;</w:t>
      </w:r>
    </w:p>
    <w:p w:rsidR="00197D50" w:rsidRPr="00D80333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это минимальная высота, гарантирующая ВС от столкновения его с земной (водной) поверхностью с учётом рельефа местности;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1389. Угол между географическим и магнитным меридианами в точке земной поверхности, это 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склонение;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уклонение;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магнитное склонение;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1390. В плоских прямоугольных координатах сетки UTM первая координата означает расстояние </w:t>
      </w:r>
      <w:proofErr w:type="gramStart"/>
      <w:r w:rsidRPr="005243B7">
        <w:rPr>
          <w:rFonts w:ascii="Times New Roman" w:hAnsi="Times New Roman"/>
          <w:sz w:val="28"/>
        </w:rPr>
        <w:t>от</w:t>
      </w:r>
      <w:proofErr w:type="gramEnd"/>
      <w:r w:rsidRPr="005243B7">
        <w:rPr>
          <w:rFonts w:ascii="Times New Roman" w:hAnsi="Times New Roman"/>
          <w:sz w:val="28"/>
        </w:rPr>
        <w:t>: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нулевого меридиана;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ближайшего целого значения меридиана;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1392. В случае потери ориентировки, найти свое местоположение на карте с использованием магнитного компаса, карты и линейки можно: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нельзя;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с помощью азимутов на двух известных ориентиров;</w:t>
      </w:r>
    </w:p>
    <w:p w:rsidR="00197D50" w:rsidRPr="005243B7" w:rsidRDefault="00197D50" w:rsidP="00197D5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с помощью солнца;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3F9E" w:rsidRDefault="00233F9E" w:rsidP="00233F9E">
      <w:pPr>
        <w:pStyle w:val="Default"/>
      </w:pPr>
    </w:p>
    <w:p w:rsidR="00233F9E" w:rsidRPr="00233F9E" w:rsidRDefault="00233F9E" w:rsidP="00233F9E">
      <w:pPr>
        <w:pStyle w:val="Default"/>
        <w:jc w:val="center"/>
        <w:rPr>
          <w:b/>
          <w:sz w:val="28"/>
          <w:szCs w:val="28"/>
        </w:rPr>
      </w:pPr>
      <w:r w:rsidRPr="00233F9E">
        <w:rPr>
          <w:b/>
          <w:sz w:val="28"/>
          <w:szCs w:val="28"/>
        </w:rPr>
        <w:t xml:space="preserve">3.  </w:t>
      </w:r>
      <w:r>
        <w:rPr>
          <w:b/>
          <w:sz w:val="28"/>
          <w:szCs w:val="28"/>
        </w:rPr>
        <w:t>Получени</w:t>
      </w:r>
      <w:r w:rsidR="00EE78FC">
        <w:rPr>
          <w:b/>
          <w:sz w:val="28"/>
          <w:szCs w:val="28"/>
        </w:rPr>
        <w:t>е</w:t>
      </w:r>
      <w:r w:rsidRPr="00233F9E">
        <w:rPr>
          <w:b/>
          <w:sz w:val="28"/>
          <w:szCs w:val="28"/>
        </w:rPr>
        <w:t xml:space="preserve"> и применени</w:t>
      </w:r>
      <w:r w:rsidR="00EE78FC">
        <w:rPr>
          <w:b/>
          <w:sz w:val="28"/>
          <w:szCs w:val="28"/>
        </w:rPr>
        <w:t>е</w:t>
      </w:r>
      <w:r w:rsidRPr="00233F9E">
        <w:rPr>
          <w:b/>
          <w:sz w:val="28"/>
          <w:szCs w:val="28"/>
        </w:rPr>
        <w:t xml:space="preserve"> метеорологических сводок, карт и прогнозов, кодов и сокращений</w:t>
      </w:r>
      <w:r w:rsidR="00EE78FC">
        <w:rPr>
          <w:b/>
          <w:sz w:val="28"/>
          <w:szCs w:val="28"/>
        </w:rPr>
        <w:t>.</w:t>
      </w:r>
    </w:p>
    <w:p w:rsidR="00197D50" w:rsidRDefault="00197D50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25.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KMEM 121720Z 121818 20012KT SSM HZ BKN030 PROB40 2022 ISM TSRA OVC008CB FM2200 33015G20KT P6SM BKN015 OVC025 PROB40 2202 3SM SHRA FM0200 35012KT OVC008 PROB40 0205 2SM -RASN BECMG 0608 02008KT BKN012 BECMG 1012 00000KT 3SM BR SKC TEMPO 1214 1/</w:t>
      </w:r>
      <w:r>
        <w:rPr>
          <w:rFonts w:ascii="Times New Roman" w:hAnsi="Times New Roman"/>
          <w:sz w:val="28"/>
          <w:szCs w:val="28"/>
          <w:lang w:eastAsia="ru-RU"/>
        </w:rPr>
        <w:t xml:space="preserve">2SM FG FM1600 VRB06KT P6SM SKC=. </w:t>
      </w:r>
      <w:r w:rsidRPr="00D80333">
        <w:rPr>
          <w:rFonts w:ascii="Times New Roman" w:hAnsi="Times New Roman"/>
          <w:sz w:val="28"/>
          <w:szCs w:val="28"/>
          <w:lang w:eastAsia="ru-RU"/>
        </w:rPr>
        <w:t>Что в данном прогнозе означает SHRA?</w:t>
      </w:r>
      <w:proofErr w:type="gramEnd"/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Ливневой дождь;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Ожидается изменение направления ветра;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Ожидается значительное изменение характера осадков;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B850AC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190. Международные авиационные метеорологические коды TAF и METAR:</w:t>
      </w:r>
      <w:r w:rsidRPr="00D80333">
        <w:rPr>
          <w:rFonts w:ascii="Times New Roman" w:hAnsi="Times New Roman"/>
          <w:sz w:val="28"/>
          <w:szCs w:val="28"/>
          <w:lang w:eastAsia="ru-RU"/>
        </w:rPr>
        <w:br/>
        <w:t>значение кодового слова CAVOK</w:t>
      </w:r>
      <w:r w:rsidRPr="00B850AC">
        <w:rPr>
          <w:rFonts w:ascii="Times New Roman" w:hAnsi="Times New Roman"/>
          <w:sz w:val="28"/>
          <w:szCs w:val="28"/>
          <w:lang w:eastAsia="ru-RU"/>
        </w:rPr>
        <w:t>:</w:t>
      </w:r>
    </w:p>
    <w:p w:rsidR="00EE78FC" w:rsidRPr="00B850AC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оризонтальная видимость у поверхности земли 10 км и более.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Нет облаков ниже 1500 м (5000 футов и отсутствуют кучево-дождевые облака.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br/>
        <w:t>+ Нет осадков, грозы, пыльной или песчаной бури, приземного тумана, пыльного, песчаного или снежного позёмка;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жидаются временные изменения метеоусловий с частотой менее часа, а в сумме менее половины периода прогноза «тренда»;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улканический пепел;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191. Международные авиационные метеорологические коды TAF и METAR:</w:t>
      </w:r>
      <w:r w:rsidRPr="00D80333">
        <w:rPr>
          <w:rFonts w:ascii="Times New Roman" w:hAnsi="Times New Roman"/>
          <w:sz w:val="28"/>
          <w:szCs w:val="28"/>
          <w:lang w:eastAsia="ru-RU"/>
        </w:rPr>
        <w:br/>
        <w:t>значение кодового слова "SCT"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рогнозируемое количество облаков в слое или облачной массе - «Отдельные облака, 1-4 октанта»;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D80333">
        <w:rPr>
          <w:rFonts w:ascii="Times New Roman" w:hAnsi="Times New Roman"/>
          <w:sz w:val="28"/>
          <w:szCs w:val="28"/>
          <w:lang w:eastAsia="ru-RU"/>
        </w:rPr>
        <w:t>вления, ухудшаемые видимость - «Туман»;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нтенсивность или близость - «Вблизи»;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192. Как обозначаются кучево-дождевые облака?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Cb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Ci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As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382. Что такое METAR?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Обозначение единицы измерения «метр» для пилотов;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M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етеорологический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код для передачи сводок о фактической погоде на аэродроме;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Метеорологический код для передачи прогноза погоды на аэродроме;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383. Что такое TAF?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Обозначение единицы измерения «метр» для пилотов;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M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етеорологический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код для передачи сводок о фактической погоде на аэродроме;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Метеорологический код для передачи прогноза погоды на аэродроме;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384. Что такое SIGMET?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Метеорологический код для передачи прогноза погоды на аэродроме;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Информация о фактическом или ожидаемом изменении погоды по маршруту опасных явлений погоды;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Обозначение снега c дождем в коде METAR;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385. Что такое GAMET?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Метеорологический код для передачи прогноза погоды на аэродроме;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Информация о фактическом или ожидаемом изменении погоды по маршруту опасных явлений погоды;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Обозначение снега c дождем в коде METAR;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564. На прогностических картах особых явлений погоды символ CB обозначает: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кучево-дождевые облака;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грозовое положение;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гроза внутримассовая;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565. На прогностических картах особых явлений погоды символ "ISOL" обозначает: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изолированная;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редкая;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замаскированная;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566. На прогностических картах особых явлений погоды символ "OCNL" обозначает: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достаточно разделенные;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отдельная;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замаскированная;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567. На прогностических картах особых явлений погоды символ "FRQ" обозначает: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 небольшим разделением или без разделения (частые);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редкая;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замаскированная;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568. На прогностических картах особых явлений погоды символ "EMBD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СВ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" обозначает: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достаточно разделенные;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редкие;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содержащиеся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 слоях других облаков или скрытые мглой (включенные);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569. Укажите тенденцию изменения видимости на ВПП: METAR URSS 070130Z 31003G07MPS 190V050 1300 R06/1000VP1500D TSRA BKN005 OVC027CB 18/17 Q1012 BECMG 3000 RMK QBB160 QFE758 06CLRD70=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 увеличению;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 уменьшению;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без изменения;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570. Что означает термин TAF AMD: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прогноз изменен;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прогноз продлен;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прогноз, содержащий улучшение погоды;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571. Сокращение OVC означает количество облаков: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5-7 октантов;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8 октантов;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более 7 октантов;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572. Какое значение видимости прогнозируется к 10.00: TAF URRR 070140Z 070312 VRB02MPS 2000 BR SCT007 SCT020CB TEMPO 0306 0400 FG BKN002 BKN020CB PROB40 TEMPO 0312 -TSRA FM0900 26005MPS 9999 BKN010 BKN020CB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2000м;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400 м;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более 10 км;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1477. В коде METAR гроза с дождем обозначается как: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RA:;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SN;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TS;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1478. В коде METAR отсутствие изменений погоды в течение ближайших двух часов обозначается как: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а</w:t>
      </w:r>
      <w:r w:rsidRPr="005243B7">
        <w:rPr>
          <w:rFonts w:ascii="Times New Roman" w:hAnsi="Times New Roman"/>
          <w:sz w:val="28"/>
          <w:lang w:val="en-US"/>
        </w:rPr>
        <w:t>) TEMPO;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б</w:t>
      </w:r>
      <w:r w:rsidRPr="005243B7">
        <w:rPr>
          <w:rFonts w:ascii="Times New Roman" w:hAnsi="Times New Roman"/>
          <w:sz w:val="28"/>
          <w:lang w:val="en-US"/>
        </w:rPr>
        <w:t>) NO;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в</w:t>
      </w:r>
      <w:r w:rsidRPr="005243B7">
        <w:rPr>
          <w:rFonts w:ascii="Times New Roman" w:hAnsi="Times New Roman"/>
          <w:sz w:val="28"/>
          <w:lang w:val="en-US"/>
        </w:rPr>
        <w:t>)</w:t>
      </w:r>
      <w:r>
        <w:rPr>
          <w:rFonts w:ascii="Times New Roman" w:hAnsi="Times New Roman"/>
          <w:sz w:val="28"/>
          <w:lang w:val="en-US"/>
        </w:rPr>
        <w:t xml:space="preserve"> </w:t>
      </w:r>
      <w:r w:rsidRPr="005243B7">
        <w:rPr>
          <w:rFonts w:ascii="Times New Roman" w:hAnsi="Times New Roman"/>
          <w:sz w:val="28"/>
          <w:lang w:val="en-US"/>
        </w:rPr>
        <w:t>STB;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1479. В коде METAR видимость более 10 км, отсутствие облачности ниже 1500 м и кучево-дождевой облачности обозначается как: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NOSIG;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CLR;</w:t>
      </w:r>
    </w:p>
    <w:p w:rsidR="00EE78FC" w:rsidRPr="005243B7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CAVOK;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Default="00EE78FC" w:rsidP="00EE78FC">
      <w:pPr>
        <w:pStyle w:val="Default"/>
      </w:pPr>
    </w:p>
    <w:p w:rsidR="00EE78FC" w:rsidRPr="00EE78FC" w:rsidRDefault="00EE78FC" w:rsidP="00EE78FC">
      <w:pPr>
        <w:pStyle w:val="Default"/>
        <w:jc w:val="center"/>
        <w:rPr>
          <w:b/>
          <w:sz w:val="28"/>
          <w:szCs w:val="28"/>
        </w:rPr>
      </w:pPr>
      <w:r w:rsidRPr="00EE78FC">
        <w:rPr>
          <w:b/>
          <w:sz w:val="28"/>
          <w:szCs w:val="28"/>
        </w:rPr>
        <w:lastRenderedPageBreak/>
        <w:t xml:space="preserve">4. </w:t>
      </w:r>
      <w:r>
        <w:rPr>
          <w:b/>
          <w:sz w:val="28"/>
          <w:szCs w:val="28"/>
        </w:rPr>
        <w:t>Возможности</w:t>
      </w:r>
      <w:r w:rsidRPr="00EE78FC">
        <w:rPr>
          <w:b/>
          <w:sz w:val="28"/>
          <w:szCs w:val="28"/>
        </w:rPr>
        <w:t xml:space="preserve"> человека, включая принципы контроля факторов угрозы и ошибок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27. Подверженность отравлению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моноксидом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углерода увеличивается ...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 ростом высоты;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 понижением высоты;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 увеличением атмосферного давления;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28. Высокая концентрация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моноксида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углерода в человеческом теле приводит 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потере мышечной силы;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улучшению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самочуствия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давлению в висках;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34. Какое средство от опасной психологической установки у пилота, называемой "импульсивность"?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Исполнить задуманное быст</w:t>
      </w:r>
      <w:r>
        <w:rPr>
          <w:rFonts w:ascii="Times New Roman" w:hAnsi="Times New Roman"/>
          <w:sz w:val="28"/>
          <w:szCs w:val="28"/>
          <w:lang w:eastAsia="ru-RU"/>
        </w:rPr>
        <w:t>рее и перейти к следующему шагу</w:t>
      </w:r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«Не торопись! Подумай»;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«Это может случиться со мной»;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35. Какое средство от опасной психологической установки у пилота, называемой "неуязвимость"?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«Это со мной не случится»;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завершение полёта точно как он запланирован, удовлетворение пассажиров, выполнение расписания, и демонстрация «правильных вещей»;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«Это не может быть настолько плохо»;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37. Игнорирование минимального остатка топлива, как правило, является результатом самоуверенности, игнорирования правил, или: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неадекватной подготовки к полёту;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импульсивности;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стресса;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40. Если пилот испытывает пространственную дезориентацию в полёте в условиях низкой видимости, лучшим способом преодолеть это состояние является: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ерить показаниям приборов;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ознательно снизить частоту вдохов пока симптомы не прекратятся, затем восстановить нормальную частоту дыхания;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концентрироваться на ощущениях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тангажа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крена и рыскания;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41. </w:t>
      </w:r>
      <w:r w:rsidRPr="00844054">
        <w:rPr>
          <w:rFonts w:ascii="Times New Roman" w:hAnsi="Times New Roman"/>
          <w:sz w:val="28"/>
          <w:szCs w:val="28"/>
          <w:lang w:eastAsia="ru-RU"/>
        </w:rPr>
        <w:t>Какой фактор чаще влияет на большинство авиационных происшествий?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тказ авиатехники;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азрушение конструкции;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ч</w:t>
      </w:r>
      <w:r w:rsidRPr="00D80333">
        <w:rPr>
          <w:rFonts w:ascii="Times New Roman" w:hAnsi="Times New Roman"/>
          <w:sz w:val="28"/>
          <w:szCs w:val="28"/>
          <w:lang w:eastAsia="ru-RU"/>
        </w:rPr>
        <w:t>еловеческая ошибка;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42. Что наиболее часто ведёт к потере пространственной ориентации и столкновениям с поверхностью / препятствиями при полётах по правилам визуальных полётов (ПВП)?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родолжение полёта в приборных метеорологических условиях;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индром «Отставания принятия решений и действий от развития ситуации»;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индром «Снижения на опасные высоты для установлени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визуального контакта с ориентирами»;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54. Регулярное использование карты контрольных проверок это признак: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Дисциплинированного и компетентного пилота;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Пилота обладающего неполными знаниями;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Пилота с малым налётом;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132. Для борьбы с пространственной дезориентацией пилоты должны полагаться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 собственные ощущения и использование внешних ориентиров;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адекватное питание, отдых, и адаптацию к временной зоне;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профессиональное использование приборного оборудования;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135. Утомление является наиболее коварной опасностью для безопасности полётов: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потому что оно приводит к замедлению действий;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потому что его наличие может быть не очевидно до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момента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когда серьёзная ошибка уже сделана;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потому что оно зависит от физической натренированности и остроты ума;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139. Какое описание наилучшим образом определяет гипоксию?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еобычное увеличение объёма вдыхаемого воздуха;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остояние дефицита кислорода в теле человека;</w:t>
      </w:r>
    </w:p>
    <w:p w:rsidR="00EE78FC" w:rsidRPr="00D80333" w:rsidRDefault="00EE78FC" w:rsidP="00EE78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остояние образования пузырьков газа в суставах или мышцах;</w:t>
      </w:r>
    </w:p>
    <w:p w:rsidR="00EE78FC" w:rsidRDefault="00EE78FC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207. Наиболее часто указываемые в актах расследования причины АП по ЧФ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АОН: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едостатки в организации полётов, недостаточная квалификация, непрофессиональное отношение (халатность, пренебрежение к подготовке, отношение к ВС как к летающей игрушке), несоответствие психофизиологического состояния пилота полётной ситуации;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тказы СУ и усложнение метеоусловий (ухудшение видимости, обледенение, турбулентность, боковой ветер на посадке);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едостатки в организации полётов, отказы спасательного оборудования и отсутствие у владельца ВС необходимых материально-финансовых сре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дств дл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я технического обслуживания и ремонта ВС;</w:t>
      </w:r>
    </w:p>
    <w:p w:rsidR="00A87F3D" w:rsidRDefault="00A87F3D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753. Какое из следующих определений описывает точное восприятие самолета и окружающей среды, которое действует на ВС и пассажиров в течение определенного времени? 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CRM;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Ситуационная осведомлённость (ведение осмотрительности);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ADM (Принятие решений);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754. Ответ организма на набор обстоятельств, которые вызывают в нем физиологические и психологические изменения, заставляя человека адаптироваться к ним, называется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Управление рисками;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Принятие решение (ADM);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Стресс;</w:t>
      </w:r>
    </w:p>
    <w:p w:rsidR="00A87F3D" w:rsidRDefault="00A87F3D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1256. По каким признакам состояния любого члена экипажа КВС не начинает и не продолжает полет далее ближайшего подходящего для безопасной посадки аэродрома?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Неспособности выполнять обязанности из-за телесного повреждения, болезни, утомления, воздействия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психоактивного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вещества или недостатка кислорода;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Неспособности выполнять обязанности вследствие воздействия алкоголя или травмы, или значительного утомления;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Неспособности выполнять обязанности по причине того, что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считает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полёт непосильным для себя или не уверен в безопасности его выполнения;</w:t>
      </w:r>
    </w:p>
    <w:p w:rsidR="00A87F3D" w:rsidRDefault="00A87F3D" w:rsidP="007E23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A87F3D" w:rsidRDefault="00A87F3D" w:rsidP="00A87F3D">
      <w:pPr>
        <w:pStyle w:val="Default"/>
      </w:pPr>
    </w:p>
    <w:p w:rsidR="00C95D7A" w:rsidRDefault="00A87F3D" w:rsidP="00A87F3D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П</w:t>
      </w:r>
      <w:r w:rsidRPr="00A87F3D">
        <w:rPr>
          <w:b/>
          <w:sz w:val="28"/>
          <w:szCs w:val="28"/>
        </w:rPr>
        <w:t>равил</w:t>
      </w:r>
      <w:r>
        <w:rPr>
          <w:b/>
          <w:sz w:val="28"/>
          <w:szCs w:val="28"/>
        </w:rPr>
        <w:t>а</w:t>
      </w:r>
      <w:r w:rsidRPr="00A87F3D">
        <w:rPr>
          <w:b/>
          <w:sz w:val="28"/>
          <w:szCs w:val="28"/>
        </w:rPr>
        <w:t xml:space="preserve"> обеспечения безопасности при полетах в визуальных метеорологических условиях</w:t>
      </w:r>
      <w:r>
        <w:rPr>
          <w:b/>
          <w:sz w:val="28"/>
          <w:szCs w:val="28"/>
        </w:rPr>
        <w:t>.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29. Какой наиболее эффективный способ поиска встречных воздушных судов в дневные часы с целью предотвращения столкновения?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Медленное сканирование небольших секторов для использования периферического зрения;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Регулярно концентрироваться на 3-,9-,12- часовых позициях;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Последовательность коротких, равномерно распределённых движений глаз для поиска в каждом 10-градусом секторе;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30. Какой наиболее эффективный способ использовать глаза при ночном полёте?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Смотреть только на дальние, тусклые огни;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Медленное сканирование для использования периферического зрения;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Концентрироваться непосредственно на каждом объекте по нескольку секунд;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31. Какой наиболее эффективный способ поиска встречных воздушных судов ночью?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Смотреть в сторону от объектов и выполнять быстрое сканирование поля зрения;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Очень быстрое сканирование поля зрения;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Концентрироваться непосредственно на каждом объекте по нескольку секунд;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32. Какой наиболее эффективный способ поиска встречных воздушных судов ночью с целью предотвращения столкновения?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Регулярно концентрироваться на 3-,9-,12- часовых позициях;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Медленное сканирование небольших секторов для использования периферического зрения;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Последовательность коротких, равномерно распределённых движений глаз для поиска в каждом 30-градусом секторе;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245. Правила ведения визуальной ориентировки. Укажите наиболее правильный и полный ответ.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Pr="00D80333">
        <w:rPr>
          <w:rFonts w:ascii="Times New Roman" w:hAnsi="Times New Roman"/>
          <w:sz w:val="28"/>
          <w:szCs w:val="28"/>
          <w:lang w:eastAsia="ru-RU"/>
        </w:rPr>
        <w:t>арта сориентирована по странам света. Следить за курсом и вести счисление пути по скорости и времени. Ожидать появления ориентира. Опознавать крупные ориентиры, а затем вести детализацию в определении местоположения ВС относительно ЗЛП. Использовать инструментальные средства навигации GPS и АРК;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гол между продольной осью ВС и направлением на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ориентир, замеренный по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часовой стрелке и примерная дальность до ориентира дадут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местоположение ВС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относительно ориентира, а значит и относительно линии пути;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остоянный контроль пути по инструментальным средствам навигации GPS и АРК, а так же по курсовым углам двух и более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ориентиров, дают возможность определить удаление ВС до поворотного пункта маршрута и посадочной площадки;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5D29A6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248. </w:t>
      </w:r>
      <w:r w:rsidRPr="005D29A6">
        <w:rPr>
          <w:rFonts w:ascii="Times New Roman" w:hAnsi="Times New Roman"/>
          <w:sz w:val="28"/>
          <w:szCs w:val="28"/>
          <w:lang w:eastAsia="ru-RU"/>
        </w:rPr>
        <w:t xml:space="preserve">При выполнении полета по ПВП обход </w:t>
      </w:r>
      <w:proofErr w:type="gramStart"/>
      <w:r w:rsidRPr="005D29A6">
        <w:rPr>
          <w:rFonts w:ascii="Times New Roman" w:hAnsi="Times New Roman"/>
          <w:sz w:val="28"/>
          <w:szCs w:val="28"/>
          <w:lang w:eastAsia="ru-RU"/>
        </w:rPr>
        <w:t>искусственных препятствий, наблюдаемых впереди по курсу воздушного судна и превышающих высоту его полета производится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A87F3D" w:rsidRPr="005D29A6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29A6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5D29A6">
        <w:rPr>
          <w:rFonts w:ascii="Times New Roman" w:hAnsi="Times New Roman"/>
          <w:sz w:val="28"/>
          <w:szCs w:val="28"/>
          <w:lang w:eastAsia="ru-RU"/>
        </w:rPr>
        <w:t>ак правило, справа от препятствий на удалении 500 м и более;</w:t>
      </w:r>
    </w:p>
    <w:p w:rsidR="00A87F3D" w:rsidRPr="005D29A6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29A6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5D29A6">
        <w:rPr>
          <w:rFonts w:ascii="Times New Roman" w:hAnsi="Times New Roman"/>
          <w:sz w:val="28"/>
          <w:szCs w:val="28"/>
          <w:lang w:eastAsia="ru-RU"/>
        </w:rPr>
        <w:t>а дальности 800 м и более от препятствий;</w:t>
      </w:r>
    </w:p>
    <w:p w:rsidR="00A87F3D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29A6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5D29A6">
        <w:rPr>
          <w:rFonts w:ascii="Times New Roman" w:hAnsi="Times New Roman"/>
          <w:sz w:val="28"/>
          <w:szCs w:val="28"/>
          <w:lang w:eastAsia="ru-RU"/>
        </w:rPr>
        <w:t>права или слева в зависимости от ситуации, но не ближе 250 м от препятствий;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249. Действия командира воздушного судна (КВС) при встрече с условиями, исключающими полеты по Правилам визуального полета.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КВС, не имеющий допуска к полетам по приборам, возвращается на аэродром (площадку) вылета или следует на запасной аэродром (площадку);</w:t>
      </w:r>
      <w:proofErr w:type="gramEnd"/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КВС, усилив осмотрительность, продолжает полет в условиях ограниченной видимости на предельно малой высоте, исключая вход в облака;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КВС, усилив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приборами, продолжает полет по возможности с набором высоты выше верхней границы облаков, даже если нет связи с диспетчером;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5D29A6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250. </w:t>
      </w:r>
      <w:r w:rsidRPr="005D29A6">
        <w:rPr>
          <w:rFonts w:ascii="Times New Roman" w:hAnsi="Times New Roman"/>
          <w:sz w:val="28"/>
          <w:szCs w:val="28"/>
          <w:lang w:eastAsia="ru-RU"/>
        </w:rPr>
        <w:t>Ориентиры это...</w:t>
      </w:r>
    </w:p>
    <w:p w:rsidR="00A87F3D" w:rsidRPr="005D29A6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29A6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5D29A6">
        <w:rPr>
          <w:rFonts w:ascii="Times New Roman" w:hAnsi="Times New Roman"/>
          <w:sz w:val="28"/>
          <w:szCs w:val="28"/>
          <w:lang w:eastAsia="ru-RU"/>
        </w:rPr>
        <w:t>бъекты, находящиеся на земной поверхности, или отдельные характерные участки, отличающиеся от окружающей местности, изображенные на полетной карте и видимые с воздушного судна. Линейные (дороги), точечные (трубы, мосты) и площадные;</w:t>
      </w:r>
    </w:p>
    <w:p w:rsidR="00A87F3D" w:rsidRPr="005D29A6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29A6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5D29A6">
        <w:rPr>
          <w:rFonts w:ascii="Times New Roman" w:hAnsi="Times New Roman"/>
          <w:sz w:val="28"/>
          <w:szCs w:val="28"/>
          <w:lang w:eastAsia="ru-RU"/>
        </w:rPr>
        <w:t>се объекты, находящиеся на Земле, изображенные на полетной карте и видимые с воздушного судна. Основными признаками ориентиров являются маркировка, размеры, конфигурация, специальная окраска;</w:t>
      </w:r>
    </w:p>
    <w:p w:rsidR="00A87F3D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D29A6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5D29A6">
        <w:rPr>
          <w:rFonts w:ascii="Times New Roman" w:hAnsi="Times New Roman"/>
          <w:sz w:val="28"/>
          <w:szCs w:val="28"/>
          <w:lang w:eastAsia="ru-RU"/>
        </w:rPr>
        <w:t>бъекты, находящиеся на Земле и установленные для решения задач навигации и исключения опасного сближения с поверхностью и искусственными сооружениями, характерные участки, имеющие маркировку, изображенные на полетной карте;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Default="00A87F3D" w:rsidP="00A87F3D">
      <w:pPr>
        <w:pStyle w:val="Default"/>
      </w:pPr>
    </w:p>
    <w:p w:rsidR="00A87F3D" w:rsidRDefault="00A87F3D" w:rsidP="00A87F3D">
      <w:pPr>
        <w:pStyle w:val="Default"/>
        <w:pageBreakBefore/>
        <w:jc w:val="center"/>
        <w:rPr>
          <w:b/>
          <w:sz w:val="28"/>
          <w:szCs w:val="28"/>
        </w:rPr>
      </w:pPr>
      <w:r w:rsidRPr="00A87F3D">
        <w:rPr>
          <w:b/>
          <w:sz w:val="28"/>
          <w:szCs w:val="28"/>
        </w:rPr>
        <w:lastRenderedPageBreak/>
        <w:t xml:space="preserve">6. </w:t>
      </w:r>
      <w:r>
        <w:rPr>
          <w:b/>
          <w:sz w:val="28"/>
          <w:szCs w:val="28"/>
        </w:rPr>
        <w:t>П</w:t>
      </w:r>
      <w:r w:rsidRPr="00A87F3D">
        <w:rPr>
          <w:b/>
          <w:sz w:val="28"/>
          <w:szCs w:val="28"/>
        </w:rPr>
        <w:t>равил</w:t>
      </w:r>
      <w:r>
        <w:rPr>
          <w:b/>
          <w:sz w:val="28"/>
          <w:szCs w:val="28"/>
        </w:rPr>
        <w:t>а</w:t>
      </w:r>
      <w:r w:rsidRPr="00A87F3D">
        <w:rPr>
          <w:b/>
          <w:sz w:val="28"/>
          <w:szCs w:val="28"/>
        </w:rPr>
        <w:t xml:space="preserve"> эксплуатации и </w:t>
      </w:r>
      <w:r>
        <w:rPr>
          <w:b/>
          <w:sz w:val="28"/>
          <w:szCs w:val="28"/>
        </w:rPr>
        <w:t>ограничения</w:t>
      </w:r>
      <w:r w:rsidRPr="00A87F3D">
        <w:rPr>
          <w:b/>
          <w:sz w:val="28"/>
          <w:szCs w:val="28"/>
        </w:rPr>
        <w:t xml:space="preserve"> воздушных судов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E4E4B">
        <w:rPr>
          <w:rFonts w:ascii="Times New Roman" w:hAnsi="Times New Roman"/>
          <w:sz w:val="28"/>
        </w:rPr>
        <w:t>1</w:t>
      </w:r>
      <w:r w:rsidRPr="00D80333">
        <w:rPr>
          <w:rFonts w:ascii="Times New Roman" w:hAnsi="Times New Roman"/>
          <w:sz w:val="28"/>
          <w:szCs w:val="28"/>
          <w:lang w:eastAsia="ru-RU"/>
        </w:rPr>
        <w:t>. Как изменится ЦТ воздушного судна после посадки пассажира весом 84 кг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., 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если до посадки пассажира вертолёт весил 626 кг и момент силы относительно точ</w:t>
      </w:r>
      <w:r>
        <w:rPr>
          <w:rFonts w:ascii="Times New Roman" w:hAnsi="Times New Roman"/>
          <w:sz w:val="28"/>
          <w:szCs w:val="28"/>
          <w:lang w:eastAsia="ru-RU"/>
        </w:rPr>
        <w:t xml:space="preserve">ки измерения равен 15743,5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кгм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?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 пассажира от точки измерения 2,1 метра.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ЦТ переместится назад на 0,25 метра;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ЦТ переместится назад на 0,45 метра;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ЦТ переместится назад на 0,75 метра;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2. Загрузка самолёта произведена так, что центр тяжести находится за предельно задней центровкой. Одним из нежелательных эффектов, который пилот может испытать будет: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Разбег станет длиннее;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Сваливание на скорости выше нормальной;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Трудности с выводом из режима сваливания;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6. Определите максимальную скорость ветра для встречно-бокового ветра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45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° если максимальная составляющая бокового ветра для данного BC равна 25 узлов.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35 узлов;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29 узлов;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25 узлов;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7. Определите максимальную скорость ветра для встречно-бокового ветра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30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° если максимальная составляющая бокового ветра для данного самолёта равна 12 узлов.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16 узлов;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20 узлов;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24 узла;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26. Как приблизительно может быть вычислена маневренная скорость VA для современных самолётов?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1.2 VS0;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1.7 VS0;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половина скорости сваливания;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43. Какое положение органов управления самолёта с передним рулевым колесом рекомендуется использовать при рулении при левом-встречном ветре?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л</w:t>
      </w:r>
      <w:r w:rsidRPr="00D80333">
        <w:rPr>
          <w:rFonts w:ascii="Times New Roman" w:hAnsi="Times New Roman"/>
          <w:sz w:val="28"/>
          <w:szCs w:val="28"/>
          <w:lang w:eastAsia="ru-RU"/>
        </w:rPr>
        <w:t>евый элерон вверх, руль высоты вниз;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л</w:t>
      </w:r>
      <w:r w:rsidRPr="00D80333">
        <w:rPr>
          <w:rFonts w:ascii="Times New Roman" w:hAnsi="Times New Roman"/>
          <w:sz w:val="28"/>
          <w:szCs w:val="28"/>
          <w:lang w:eastAsia="ru-RU"/>
        </w:rPr>
        <w:t>евый элерон вниз, руль высоты нейтрально;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л</w:t>
      </w:r>
      <w:r w:rsidRPr="00D80333">
        <w:rPr>
          <w:rFonts w:ascii="Times New Roman" w:hAnsi="Times New Roman"/>
          <w:sz w:val="28"/>
          <w:szCs w:val="28"/>
          <w:lang w:eastAsia="ru-RU"/>
        </w:rPr>
        <w:t>евый элерон вверх, руль высоты нейтрально;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44. При рулении на самолёте в условиях сильного попутно-бокового ветра, какое положение элеронов рекомендуется использовать?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ейтральное;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э</w:t>
      </w:r>
      <w:r w:rsidRPr="00D80333">
        <w:rPr>
          <w:rFonts w:ascii="Times New Roman" w:hAnsi="Times New Roman"/>
          <w:sz w:val="28"/>
          <w:szCs w:val="28"/>
          <w:lang w:eastAsia="ru-RU"/>
        </w:rPr>
        <w:t>лерон поднят вверх со стороны ветра;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э</w:t>
      </w:r>
      <w:r w:rsidRPr="00D80333">
        <w:rPr>
          <w:rFonts w:ascii="Times New Roman" w:hAnsi="Times New Roman"/>
          <w:sz w:val="28"/>
          <w:szCs w:val="28"/>
          <w:lang w:eastAsia="ru-RU"/>
        </w:rPr>
        <w:t>лерон опущен вниз со стороны ветра;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57. Оказывает ли влажность влияние на лётные характеристики воздушного судна и если оказывает, то какое именно?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Никакого;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Ухудшает лётные характеристики;</w:t>
      </w:r>
    </w:p>
    <w:p w:rsidR="00A87F3D" w:rsidRPr="00D80333" w:rsidRDefault="00A87F3D" w:rsidP="00A87F3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Улучшает лётные характеристики;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66. С точки зрения обледенения карбюратора, карбюраторы поплавкового типа по сравнению с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инжекторными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системами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 правило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считаются: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подверженными обледенению только при наличии видимой влаги;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одинаково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подверженными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обледенению;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более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подверженными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обледенению;</w:t>
      </w:r>
    </w:p>
    <w:p w:rsidR="00A87F3D" w:rsidRDefault="00A87F3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90. Какое положение элеронов наиболее предпочтительно при рулении при сильном встречно-боковом ветре?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Нейтральное;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Элерон поднят вверх со стороны ветра;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Элерон опущен вниз со стороны ветра;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138. Загрузка самолёта так, что ЦТ смещён к хвостовой части в пределах диапазона центровок приведёт к тому, что самолёт будет: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менее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устойчивым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 малых скоростях, но более устойчивым на высоких скоростях;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менее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устойчивым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 высоких скоростях, но более устойчивым на низких скоростях;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менее устойчивым во всем диапазоне скоростей;</w:t>
      </w:r>
      <w:proofErr w:type="gramEnd"/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184. С повышением температуры и понижением давления скорость отрыва и длина разбега (при прочих равных условиях):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озрастают;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меньшаются;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корость отрыва возрастает, длина разбега не меняется;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Default="00507AED" w:rsidP="00507AED">
      <w:pPr>
        <w:pStyle w:val="Default"/>
      </w:pPr>
    </w:p>
    <w:p w:rsidR="00507AED" w:rsidRPr="00507AED" w:rsidRDefault="00507AED" w:rsidP="00507AED">
      <w:pPr>
        <w:pStyle w:val="Default"/>
        <w:pageBreakBefore/>
        <w:jc w:val="center"/>
        <w:rPr>
          <w:b/>
          <w:sz w:val="28"/>
          <w:szCs w:val="28"/>
        </w:rPr>
      </w:pPr>
      <w:r w:rsidRPr="00507AED">
        <w:rPr>
          <w:b/>
          <w:sz w:val="28"/>
          <w:szCs w:val="28"/>
        </w:rPr>
        <w:lastRenderedPageBreak/>
        <w:t xml:space="preserve">7. </w:t>
      </w:r>
      <w:r>
        <w:rPr>
          <w:b/>
          <w:sz w:val="28"/>
          <w:szCs w:val="28"/>
        </w:rPr>
        <w:t>Основные</w:t>
      </w:r>
      <w:r w:rsidRPr="00507AE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принципы</w:t>
      </w:r>
      <w:r w:rsidRPr="00507AED">
        <w:rPr>
          <w:b/>
          <w:sz w:val="28"/>
          <w:szCs w:val="28"/>
        </w:rPr>
        <w:t xml:space="preserve"> устройства силовых установок, газотурбинных и/или поршневых двигателей; характеристик</w:t>
      </w:r>
      <w:r>
        <w:rPr>
          <w:b/>
          <w:sz w:val="28"/>
          <w:szCs w:val="28"/>
        </w:rPr>
        <w:t>и</w:t>
      </w:r>
      <w:r w:rsidRPr="00507AED">
        <w:rPr>
          <w:b/>
          <w:sz w:val="28"/>
          <w:szCs w:val="28"/>
        </w:rPr>
        <w:t xml:space="preserve"> топлива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49. Если пилот подозревает, что двигатель (с винтом фиксированного шага) испытывает детонацию при наборе высоты после взлёта, начальное корректирующее действие должно быть: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немного уменьшить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тангаж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для увеличения воздушной скорости;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обеднить смесь;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включить обогрев карбюратора;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50. Детонация может возникать при высокой мощности двигателя когда: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когда топливовоздушная смесь воспламеняется мгновенно, вместо того, чтобы сгорать последовательно и равномерно;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переобогащенная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смесь вызывает взрывную добавку к мощности;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смесь воспламеняется слишком рано на горячих угольных отложениях в цилиндре;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98. Включение подогрева карбюратора приведет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...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большему количеству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воздуха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проходящему через карбюратор;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обогатит смесь топлива с воздухом;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повлияет на смесь топлива с воздухом;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99. В общем случае, как влияет включение подогрева карбюратора на работу двигателя?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 влияет;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Снижает мощность;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Увеличивает мощность;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100. Присутствие льда в карбюраторе на самолёте с воздушным винтом фиксированного шага может быть проверено включением подогрева карбюратора и ...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уменьшением оборотов и затем постепенным повышением оборотов;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увеличением оборотов и затем постепенным уменьшением оборотов;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уменьшением оборотов и затем показанием неизменных оборотов;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101. Вероятность образования льда в карбюраторе существует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даже если температура окружающего воздуха ...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равна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-18°C при высокой влажности воздуха;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35°C и имеется видимая влага;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20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высокая влажность воздуха;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102. Какие условия наиболее благоприятны для образования льда в карбюраторе?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л</w:t>
      </w:r>
      <w:r w:rsidRPr="00D80333">
        <w:rPr>
          <w:rFonts w:ascii="Times New Roman" w:hAnsi="Times New Roman"/>
          <w:sz w:val="28"/>
          <w:szCs w:val="28"/>
          <w:lang w:eastAsia="ru-RU"/>
        </w:rPr>
        <w:t>юбая температура ниже 0°C и относительной влажности менее 50%;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 от 0°C до 10°C и низкая влажность;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 от -6°C до 21°C и высокая влажность;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103. Если самолёт оборудован воздушным винтом фиксированного шага, и карбюратором поплавкового типа, первыми признаками обледенения карбюратора наиболее вероятно будет ...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перебои двигателя;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падение температуры масла и температуры головок цилиндров;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потеря оборотов двигателя;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122. Какой из способов </w:t>
      </w:r>
      <w:r w:rsidRPr="001F0B7F">
        <w:rPr>
          <w:rFonts w:ascii="Times New Roman" w:hAnsi="Times New Roman"/>
          <w:sz w:val="28"/>
          <w:szCs w:val="28"/>
          <w:lang w:eastAsia="ru-RU"/>
        </w:rPr>
        <w:t>наиболее вероятно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поможет охладить двигатель при перегреве?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меньшение воздушной скорости;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у</w:t>
      </w:r>
      <w:r w:rsidRPr="00D80333">
        <w:rPr>
          <w:rFonts w:ascii="Times New Roman" w:hAnsi="Times New Roman"/>
          <w:sz w:val="28"/>
          <w:szCs w:val="28"/>
          <w:lang w:eastAsia="ru-RU"/>
        </w:rPr>
        <w:t>величение оборотов;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богащение смеси;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123. Как изменится топливовоздушная смесь, если включить обогрев карбюратора?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месь станет беднее;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месь станет богаче;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 у</w:t>
      </w:r>
      <w:r w:rsidRPr="00D80333">
        <w:rPr>
          <w:rFonts w:ascii="Times New Roman" w:hAnsi="Times New Roman"/>
          <w:sz w:val="28"/>
          <w:szCs w:val="28"/>
          <w:lang w:eastAsia="ru-RU"/>
        </w:rPr>
        <w:t>меньшение оборотов происходит из-за более бедной смеси;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124. В крейсерском полёте на высоте 9500 футов топливовоздушная смесь отрегулирована оптимально. Что произойдёт если снизиться до 4500 футов без регулирования смеси?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месь станет избыточно бедной;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цилиндры будет поступать больше топлива, чем требуется для нормального сгорания и избыточное топливо будет лучше охлаждать двигатель;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збыточно богатая смесь приведет к повышению температуры головок цилиндров, что может привести к детонации;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125. Основная цель регулирования топливовоздушной смеси с высотой: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уменьшить поток топлива, чтобы скомпенсировать уменьшенную плотность воздуха;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уменьшить поток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топлива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чтобы скомпенсировать увеличенную плотность воздуха;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увеличить количество подаваемого топлива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смеси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чтобы скомпенсировать уменьшение давления и плотности воздуха;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126. Что из перечисленного наиболее вероятно приведёт к перегреву цилиндров и масла?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D80333">
        <w:rPr>
          <w:rFonts w:ascii="Times New Roman" w:hAnsi="Times New Roman"/>
          <w:sz w:val="28"/>
          <w:szCs w:val="28"/>
          <w:lang w:eastAsia="ru-RU"/>
        </w:rPr>
        <w:t>спользование топлива с октановым числом менее чем указано производителем;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э</w:t>
      </w:r>
      <w:r w:rsidRPr="00D80333">
        <w:rPr>
          <w:rFonts w:ascii="Times New Roman" w:hAnsi="Times New Roman"/>
          <w:sz w:val="28"/>
          <w:szCs w:val="28"/>
          <w:lang w:eastAsia="ru-RU"/>
        </w:rPr>
        <w:t>ксплуатация двигателя с повышенным давлением масла;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спользование топлива с октановым числом большим, чем указано производителем;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127. Если октановое число бензина менее чем указано для данного двигателя это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скорее всего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приведёт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смешение топлива с воздухом будет неравномерным между цилиндрами;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температура головок цилиндров понизится;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детонации;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128. </w:t>
      </w:r>
      <w:r w:rsidRPr="001F0B7F">
        <w:rPr>
          <w:rFonts w:ascii="Times New Roman" w:hAnsi="Times New Roman"/>
          <w:sz w:val="28"/>
          <w:szCs w:val="28"/>
          <w:lang w:eastAsia="ru-RU"/>
        </w:rPr>
        <w:t xml:space="preserve">При низких температурах воздуха рекомендуется заполнение топливных баков "под пробки" после последнего полёта в день </w:t>
      </w:r>
      <w:r>
        <w:rPr>
          <w:rFonts w:ascii="Times New Roman" w:hAnsi="Times New Roman"/>
          <w:sz w:val="28"/>
          <w:szCs w:val="28"/>
          <w:lang w:eastAsia="ru-RU"/>
        </w:rPr>
        <w:t>в целях</w:t>
      </w:r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предотвращается конденсация влаги заполнением свободного пространства в баках;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вытеснение избыточной влаги наверх баков подальше от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топливопроводов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 двигателям;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исключение расширения топлива методом устранения свободного места в баках;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129. У аэродрома одна ВПП - 08-26 Ветра нет Обычный заход при посадке в штилевых условиях - левая коробочка на ВПП 08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A5282">
        <w:rPr>
          <w:rFonts w:ascii="Times New Roman" w:hAnsi="Times New Roman"/>
          <w:sz w:val="28"/>
          <w:szCs w:val="28"/>
          <w:lang w:eastAsia="ru-RU"/>
        </w:rPr>
        <w:t>Гроза с дождем формируется в 12 километрах к западу от аэродрома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6A5282">
        <w:rPr>
          <w:rFonts w:ascii="Times New Roman" w:hAnsi="Times New Roman"/>
          <w:sz w:val="28"/>
          <w:szCs w:val="28"/>
          <w:lang w:eastAsia="ru-RU"/>
        </w:rPr>
        <w:t>Наиболее лучшим решением будет: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ыполнить нормальную коробочку на ВПП 08, т.к. гроза еще достаточно далеко, чтобы повлиять на ветер на аэродроме;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ыполнить нормальную коробочку на ВПП 08, т.к. гроза находится на западе, сдвигается к северу и неожиданный ветер будет с во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тока или юго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D80333">
        <w:rPr>
          <w:rFonts w:ascii="Times New Roman" w:hAnsi="Times New Roman"/>
          <w:sz w:val="28"/>
          <w:szCs w:val="28"/>
          <w:lang w:eastAsia="ru-RU"/>
        </w:rPr>
        <w:t>востока по направлению к грозе;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ыполнить заход на ВПП 26 т.к. неожиданный ветер из-за грозы будет западным;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232. Октановое число топлива: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показатель, характеризующий способность топлива противостоять самовоспламенению при сжатии (детонационная стойкость топлива);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показатель, характеризующий количество лёгких углеводородов в топливе;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показатель, характеризующий наличие вредных примесей;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233. Рабочий цикл двигателя: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пуск, сжатие, рабочий ход, выпуск;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D80333">
        <w:rPr>
          <w:rFonts w:ascii="Times New Roman" w:hAnsi="Times New Roman"/>
          <w:sz w:val="28"/>
          <w:szCs w:val="28"/>
          <w:lang w:eastAsia="ru-RU"/>
        </w:rPr>
        <w:t>апуск, прогрев, работа, охлаждение, остановка;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D80333">
        <w:rPr>
          <w:rFonts w:ascii="Times New Roman" w:hAnsi="Times New Roman"/>
          <w:sz w:val="28"/>
          <w:szCs w:val="28"/>
          <w:lang w:eastAsia="ru-RU"/>
        </w:rPr>
        <w:t>алый газ, номинал, взлётный режим;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234. Чем характеризуется явление детонации: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овышение температуры цилиндров, падение мощности, появление «звона»;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величение мощности за счёт более быстрого сгорания топлива, повышенный шум работы двигателя;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адение оборотов, температуры, неравномерность работы;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236. Винт изменяемого шага позволяет: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Pr="00D80333">
        <w:rPr>
          <w:rFonts w:ascii="Times New Roman" w:hAnsi="Times New Roman"/>
          <w:sz w:val="28"/>
          <w:szCs w:val="28"/>
          <w:lang w:eastAsia="ru-RU"/>
        </w:rPr>
        <w:t>олее полно использовать мощность силовой установки;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асширить диапазон скорости ЛА;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простить управление тягой СУ;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307. В настоящее время в авиации используются следующие двигатели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ензиновые, дизельные, турбореактивные;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вигатели внутреннего сгорания, двигатели внешнего сгорания, двигатели на паровой тяге;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оршневые, газотурбинные, турбовинтовые, турбовентиляторные, воздушно-реактивны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е(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реактивные);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309. В каких случаях балансируется воздушный винт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о необходимости;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ри проведении регламентных работ через каждые 100ч налёта;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осле удара о поверхность и при выполнении регламентных работ каждые 100 часов;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310. Допускается ли выполнение полёта с незакрытыми дверьми, люками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опускается;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опускается если есть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возможность закрыть их в движении;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 допускается;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Default="00507AED" w:rsidP="00507AED">
      <w:pPr>
        <w:pStyle w:val="Default"/>
      </w:pPr>
    </w:p>
    <w:p w:rsidR="00507AED" w:rsidRPr="00507AED" w:rsidRDefault="001E5D46" w:rsidP="00507AED">
      <w:pPr>
        <w:pStyle w:val="Default"/>
        <w:pageBreakBefore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8. опасные для полетов метеорологические явления, особые условия</w:t>
      </w:r>
      <w:r w:rsidR="00507AED" w:rsidRPr="00507AED">
        <w:rPr>
          <w:b/>
          <w:sz w:val="28"/>
          <w:szCs w:val="28"/>
        </w:rPr>
        <w:t xml:space="preserve"> погоды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53. Какой фактор наиболее опасен при полётах вблизи грозы?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Молния;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Сдвиг ветра и турбулентность;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Статическое электричество;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130. В каких условиях можно ожидать самого быстрого нарастания структурного льда?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ереохлаждённый дождь;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ереохлаждённая морось;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Pr="00D80333">
        <w:rPr>
          <w:rFonts w:ascii="Times New Roman" w:hAnsi="Times New Roman"/>
          <w:sz w:val="28"/>
          <w:szCs w:val="28"/>
          <w:lang w:eastAsia="ru-RU"/>
        </w:rPr>
        <w:t>учевые облака с температурой ниже точки замерзания;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131. Одно из условий необходимое для образования обледенения конструкции это: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видимая влага;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малая разница между температурой и точкой росы;</w:t>
      </w:r>
    </w:p>
    <w:p w:rsidR="00507AED" w:rsidRPr="00D80333" w:rsidRDefault="00507AED" w:rsidP="00507AED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слоистые облака;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185. Выпускать в полёт ВС, покрытое льдом, снегом или инеем: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запрещается;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азрешается, исходя из условий экономической целесообразности (высоких коммерческих рисков);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допускается в полёт продолжительностью более 20 минут;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186. Какие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метеоэлементы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могут осложнить полёты на малых высотах?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изкая облачность, интенсивные осадки, ограниченная видимость (туман, дымка), обледенение, турбулентность, гроза, порывистый ветер;</w:t>
      </w:r>
      <w:proofErr w:type="gramEnd"/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еристые облака, ливневые осадки, конденсационный след, гололёд, радуга, встречный ветер;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путный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след, гало, штормовое предупреждение, «наковальня» грозового облака, струйное течение;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187. Назовите опасные для авиации явления погоды: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D80333">
        <w:rPr>
          <w:rFonts w:ascii="Times New Roman" w:hAnsi="Times New Roman"/>
          <w:sz w:val="28"/>
          <w:szCs w:val="28"/>
          <w:lang w:eastAsia="ru-RU"/>
        </w:rPr>
        <w:t>розы и шквалы, туманы, обледенение, метели, пыльные бури;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 воздуха, атмосферное давление, влажность воздуха, барометрическая высота;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арическое поле, изменение ветра с высотой, слой трения, горизонтальный градиент давления, фронтальная поверхность;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188. При полёте навстречу тёплому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фронту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какие облака являются предвестниками приближения к этому фронту?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еристые, являющиеся передней наиболее тонкой и высоко расположенной частью фронтальной системы облаков тёплого фронта;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азорванно-дождевые облака, образующиеся под фронтальными облаками вследствие испарения выпадающих осадков;</w:t>
      </w:r>
    </w:p>
    <w:p w:rsidR="008E7972" w:rsidRPr="00D80333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лоисто-дождевые, из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которых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выпадают интенсивные обложные осадки;</w:t>
      </w:r>
    </w:p>
    <w:p w:rsidR="00507AED" w:rsidRDefault="00507AED" w:rsidP="00A87F3D">
      <w:pPr>
        <w:pStyle w:val="Default"/>
        <w:jc w:val="center"/>
        <w:rPr>
          <w:b/>
          <w:sz w:val="28"/>
          <w:szCs w:val="28"/>
        </w:rPr>
      </w:pPr>
    </w:p>
    <w:p w:rsidR="008E7972" w:rsidRPr="005243B7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1463. Для получения метеорологической информации пилот может использовать:</w:t>
      </w:r>
    </w:p>
    <w:p w:rsidR="008E7972" w:rsidRPr="005243B7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любые источники получения информации;</w:t>
      </w:r>
    </w:p>
    <w:p w:rsidR="008E7972" w:rsidRPr="005243B7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только официальные государственные источники получения информации;</w:t>
      </w:r>
    </w:p>
    <w:p w:rsidR="008E7972" w:rsidRPr="005243B7" w:rsidRDefault="008E7972" w:rsidP="008E7972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 xml:space="preserve">источники, которые пилот посчитает </w:t>
      </w:r>
      <w:proofErr w:type="gramStart"/>
      <w:r w:rsidRPr="005243B7">
        <w:rPr>
          <w:rFonts w:ascii="Times New Roman" w:hAnsi="Times New Roman"/>
          <w:sz w:val="28"/>
        </w:rPr>
        <w:t>достоверными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8E7972" w:rsidRDefault="008E7972" w:rsidP="00A87F3D">
      <w:pPr>
        <w:pStyle w:val="Default"/>
        <w:jc w:val="center"/>
        <w:rPr>
          <w:b/>
          <w:sz w:val="28"/>
          <w:szCs w:val="28"/>
        </w:rPr>
      </w:pPr>
    </w:p>
    <w:p w:rsidR="001E5D46" w:rsidRDefault="001E5D46" w:rsidP="001E5D46">
      <w:pPr>
        <w:pStyle w:val="Default"/>
        <w:pageBreakBefore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9. Правила полётов</w:t>
      </w:r>
    </w:p>
    <w:p w:rsidR="001E5D46" w:rsidRDefault="001E5D46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77. В како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класс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воздушном пространстве запрещены полёты по ПВП?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Класс 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 A;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Класс C;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80. Перед взлётом с аэродрома, не являющегося контролируемым, на какое значение должен быть установлен высотомер?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Pr="00D80333">
        <w:rPr>
          <w:rFonts w:ascii="Times New Roman" w:hAnsi="Times New Roman"/>
          <w:sz w:val="28"/>
          <w:szCs w:val="28"/>
          <w:lang w:eastAsia="ru-RU"/>
        </w:rPr>
        <w:t>екущее значение QNH, если имеется, либо на превышение аэродрома;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корректированное значение высоты по давлению;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в) с</w:t>
      </w:r>
      <w:r w:rsidRPr="00D80333">
        <w:rPr>
          <w:rFonts w:ascii="Times New Roman" w:hAnsi="Times New Roman"/>
          <w:sz w:val="28"/>
          <w:szCs w:val="28"/>
          <w:lang w:eastAsia="ru-RU"/>
        </w:rPr>
        <w:t>корректированное значение высоты по плотности;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81. Если полёт проходит из области пониженного давления в область повышенного давления, без корректировки установки высотомера, то высотомер покажет: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фактическую высоту;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ниже, чем фактическую высоту;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выше, чем фактическую высоту;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82. Если полёт проходит из области повышенного давления в область пониженного давления, без корректировки установки высотомера, то высотомер покажет: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фактическую высоту;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ниже, чем фактическую высоту;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выше, чем фактическую высоту;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89. Уход на второй круг после неудачного захода на посадку: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 должен предприниматься, кроме случаев, когда это абсолютно необходимо;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более предпочтителен по сравнению с попытками исправить ситуацию в последний момент;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должен предприниматься после начала выравнивания независимо от скорости;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115. Если температура наружного воздуха на данной высоте выше стандартной, то высота по </w:t>
      </w:r>
      <w:r w:rsidRPr="006B6A9A">
        <w:rPr>
          <w:rFonts w:ascii="Times New Roman" w:hAnsi="Times New Roman"/>
          <w:sz w:val="28"/>
          <w:szCs w:val="28"/>
          <w:lang w:eastAsia="ru-RU"/>
        </w:rPr>
        <w:t>барометрическому высотомеру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равна барометрической высоте;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ниже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чем барометрическая высота;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выше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чем барометрическая высота;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116. Заход по ПВП для посадки ночью должен выполняться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 повышенной скорости;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по более крутой глиссаде;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так же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 и днём;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150. Случайной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установки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каких кодов пилот должен избегать при установке кода транспондера?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0700, 1700, 7000;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7500, 7600, 7700;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1200, 1500, 7000;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151. Случайной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установки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каких кодов пилот должен избегать при установке кода транспондера?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7200;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4000;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7500;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153. Что необходимо сделать для предотвращения попадания в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спутный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след большого реактивного самолёта, если он пересекает ваш путь слева направо приблизительно в 1 км впереди на вашей высоте?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достоверьтесь, что вы слегка ниже и перпендикулярно курсу реактивного самолёта;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низить скорость до </w:t>
      </w:r>
      <w:proofErr w:type="spellStart"/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Va</w:t>
      </w:r>
      <w:proofErr w:type="spellEnd"/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сохраняйте высоту и скорость;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величить высоту полета и удостовериться, что вы слегка выше пути реактивного самолёта;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154. Вихревой след от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законцовок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крыла, создаваемый тяжёлым воздушным судном имею тенденцию: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подниматься к взлётному или посадочному пути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пересекающейся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ВПП;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опускаться ниже воздушного судна, производящего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спутный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след;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подниматься на уровень коробочки;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155. При взлёте позади большого воздушного судна, пилот должен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избегать турбулентности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спутного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следа оставаясь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ниже и с наветренной стороны от большого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ниже и с подветренной стороны от большого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выше и с наветренной стороны от большого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156. При посадке позади большого воздушного судна, пилот должен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избегать турбулентности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спутного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следа оставаясь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выше линии пути конечного участка захода на посадку и приземляться дальше точки приземления большого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ниже линии пути конечного участка захода на посадку и приземляться перед точкой приземления большого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выше линии пути конечного участка захода на посадку и приземляться перед точкой приземления большого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197. При посадке на аэродроме назначения после выполнения маршрутного полёта на высотах ниже нижнего эшелона, - когда выполняется перевод давления со значения QNH (маршрутного) на значение QFE или QNH аэродрома?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а установленном рубеже или по указанию органа ОВД;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а удалении 9-7 км от КТА аэродрома;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ри выполнении 3-го разворота, или на высоте 150 м при заходе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прямой;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238. Должен ли осматривать ВС пилот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предполётная подготовка уже выполнена техником?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D80333">
        <w:rPr>
          <w:rFonts w:ascii="Times New Roman" w:hAnsi="Times New Roman"/>
          <w:sz w:val="28"/>
          <w:szCs w:val="28"/>
          <w:lang w:eastAsia="ru-RU"/>
        </w:rPr>
        <w:t>а, перед каждым вылетом;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олько перед первым вылетом;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о решению КВС в зависимости от задачи на полёт;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239. На кого возложена ответственность за подготовку ВС к полёту?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а КВС;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а техника (механика), обслуживающего ВС;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а владельца ВС;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240. Техническое обслуживание планера воздушного судна выполняется: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соответствии с РТЭ и РТО;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по мере необходимости;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после выявления замечаний в работе;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252. Ширина маршрута в контролируемом воздушном пространстве ниже эшелона перехода: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скорости полета не более 300 км/ч - 4 км;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 скорости полета не более 250 км/ч - 3 км;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 скорости полета не более 200 км/ч - 2 км;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253. Какую информацию должен иметь КВС перед выполнением любого полёта 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данные ВПП в намеченных к использованию местах взлета и посадки; потребный запас топлива; данные о взлетной и посадочной дистанции, содержащиеся в РЛЭ; все известные задержки движения, о которых КВС был уведомлен органом ОВД;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данные аэропортов, места посадки (высадки) пассажиров (погрузки и выгрузки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грузопотребный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запас топлива; данные о взлетной и посадочной дистанции, содержащиеся в РЛЭ; все известные задержки движения, о которых КВС был уведомлен органом ОВД;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данные аэропортов, места посадки (высадки) пассажиров (погрузки и выгрузки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грузопотребный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запас топлива; данные о взлетной и посадочной дистанции, глиссаде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снижения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содержащиеся в РЛЭ; все известные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задержки движения на земле, о которых КВС был уведомлен органом ОВД и другую необходимую для выполнения полёта информацию;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254. Что необходимо учитывать при расчёте количества топлива и масла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прогнозируемые метеорологические условия; предполагаемые отклонения от маршрута по указанию органов управления воздушным движением и задержки, связанные с воздушным движением; необходимость, при выполнении полета по ППП, выполнения одного захода на посадку по приборам на аэродроме намеченной посадки, включая уход на второй круг; повышенный расход топлива при разгерметизации кабин воздушного судна или при отказе одного двигателя во время полета по маршруту; любые другие известные условия, которые могут задержать посадку или вызвать повышенный расход топлива и (или) масла;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прогнозируемые метеорологические условия; предполагаемой протяжённостью маршрута и задержки, связанные с воздушным движением; необходимость, при выполнении полета по ППП, выполнения одного захода на посадку по приборам на аэродроме намеченной посадки, включая уход на второй круг; повышенный расход топлива при отказе одного двигателя во время полета по маршруту;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любые другие известные условия, которые могут задержать посадку или вызвать повышенный расход топлива и (или) масла;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прогнозируемые метеорологические условия; предполагаемые отклонения от маршрута по указанию органов управления воздушным движением и задержки, связанные с воздушным движением; необходимость, при выполнении полета по ППП, выполнения одного захода на посадку по приборам на аэродроме намеченной посадки, включая уход на второй круг; повышенный расход топлива при разгерметизации кабин воздушного судна или при отказе одного двигателя во время полета по маршруту; эшелон полёта, направление и скорость ветра, центровку самолёта и состояние ВПП;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255. Минимум наличия приборного оборудования на борту ВС при выполнении полётов по ПВП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магнитный компас,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гирополукомпас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хронометр или часы, (указывающие время в часах, минутах и секундах), барометрический высотомер, указатель приборной воздушной скорости;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магнитный компас, хронометр или часы, (указывающие время в часах, минутах и секундах), барометрический высотомер, указатель приборной воздушной скорости;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магнитный компас,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гирополукомас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хронометр или часы, (указывающие время в часах, минутах и секундах), барометрический высотомер, указатель приборной воздушной скорости, указатель вертикальной скорости;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504E58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256. </w:t>
      </w:r>
      <w:r w:rsidRPr="00504E58">
        <w:rPr>
          <w:rFonts w:ascii="Times New Roman" w:hAnsi="Times New Roman"/>
          <w:sz w:val="28"/>
          <w:szCs w:val="28"/>
          <w:lang w:eastAsia="ru-RU"/>
        </w:rPr>
        <w:t>Что из указанного входит в перечень минимально необходимого оборудования, находящегося на борту любого воздушного судна при выполнении полётов по ППП с экипажем из двух человек</w:t>
      </w:r>
    </w:p>
    <w:p w:rsidR="006F3D44" w:rsidRPr="00504E58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4E58">
        <w:rPr>
          <w:rFonts w:ascii="Times New Roman" w:hAnsi="Times New Roman"/>
          <w:sz w:val="28"/>
          <w:szCs w:val="28"/>
          <w:lang w:eastAsia="ru-RU"/>
        </w:rPr>
        <w:t>а) второй указатель пространственного положения (авиагоризонт);</w:t>
      </w:r>
    </w:p>
    <w:p w:rsidR="006F3D44" w:rsidRPr="00504E58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4E58">
        <w:rPr>
          <w:rFonts w:ascii="Times New Roman" w:hAnsi="Times New Roman"/>
          <w:sz w:val="28"/>
          <w:szCs w:val="28"/>
          <w:lang w:eastAsia="ru-RU"/>
        </w:rPr>
        <w:t>б) второй переносной фонарь;</w:t>
      </w:r>
    </w:p>
    <w:p w:rsidR="006F3D44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04E58">
        <w:rPr>
          <w:rFonts w:ascii="Times New Roman" w:hAnsi="Times New Roman"/>
          <w:sz w:val="28"/>
          <w:szCs w:val="28"/>
          <w:lang w:eastAsia="ru-RU"/>
        </w:rPr>
        <w:t>в) второй барометрический высотомер;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257. Должен ли быть установлен на ВС аварийный радиомаяк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да, если ВС не относится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сверхлёгким;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нет;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 наличии места размещения;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258. Какие значения давления должны быть установлены на барометрическом высотомере для соответствия уровням начала отсчетов высоты при выполнении различных видов полётов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стандартное - QNE - 760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(1013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мбар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); на аэродроме - давление на уровне рабочего порога ВПП - QFE; на аэродроме или в районе полётов - давление, приведенное к среднему уровню моря по стандартной атмосфере, при установке которого на шкале давления барометрического высотомера барометрическая высота аэродрома, вертодрома, пункта совпадает с его абсолютной высотой - QNH;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стандартное - QNE - 760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(1013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мбар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); на аэродроме (площадке) - давление на уровне рабочего порога ВПП - QFE; на аэродроме или среднее по маршруту полёта - давление, приведенное к среднему уровню моря по стандартной атмосфере, при установке которого на шкале давления барометрического высотомера барометрическая высота аэродрома, вертодрома, пункта совпадает с его абсолютной высотой - QNH;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стандартное - QNE - 760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(1013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мбар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); на аэродроме - давление на уровне рабочего порога ВПП - QFE; на аэродроме или в пункте - давление, приведенное к среднему уровню моря по стандартной атмосфере, при установке которого на шкале давления барометрического высотомера барометрическая высота аэродрома, вертодрома, пункта совпадает с его абсолютной высотой (далее - QNH);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259. Запрещается выполнять полёты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над территориями населенных пунктов и над местами скопления людей при проведении массовых мероприятий - ниже высоты, допускающей в случае отказа двигателя аварийную посадку без создания чрезмерной опасности для людей и имущества на земле, и ниже высоты 300 м над самым высоким препятствием в пределах горизонтального радиуса в 500 м вокруг данного воздушного судна;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вне населенных пунктов и мест скопления людей при проведении массовых мероприятий на расстоянии менее 150 м от людей, транспортных средств или строений;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над территориями населенных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пунктов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это не вызвано необходимостью и над местами скопления людей при проведении массовых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мероприятий - ниже высоты, допускающей в случае отказа двигателя аварийную посадку без создания чрезмерной опасности для людей и имущества на земле, и ниже высоты 100 м над самым высоким препятствием в пределах горизонтального радиуса в 1500 м вокруг данного воздушного судна; не населенных пунктов и мест скопления людей при проведении массовых мероприятий на расстоянии менее 150 м от людей, транспортных средств или строений;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над территориями населенных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пунктов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это не вызвано необходимостью и над местами скопления людей при проведении массовых мероприятий - ниже высоты, допускающей в случае отказа двигателя аварийную посадку без создания чрезмерной опасности для людей и имущества на земле, и ниже высоты 100 м над самым высоким препятствием в пределах горизонтального радиуса в 1500 м вокруг данного воздушного судна, за исключением случаев выполнения демонстрационных полётов; не населенных пунктов и мест скопления людей при проведении массовых мероприятий на расстоянии менее 150 м от людей, транспортных средств или строений;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260. Полет по ПВП на истинных высотах менее 300 м выполняется: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при видимости водной или земной поверхности;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вне облаков днем, при видимости не менее 2000 м для самолетов и не менее 1000 м для вертолетов; ночью, при видимости не менее 4000 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все перечисленные варианты;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261. Полет по ПВП на истинных высотах 300 м и выше выполняется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если расстояние по вертикали от воздушного судна до нижней границы облаков не менее 100 м и расстояние по горизонтали до облаков не менее 1500 м; днем, при видимости не менее 1000 м; ночью, при видимости не менее 2000 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если расстояние по вертикали от воздушного судна до нижней границы облаков не менее 150 м и расстояние по горизонтали до облаков не менее 1000 м; днем, при видимости не менее 2000 м; ночью, при видимости не менее 4000 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если расстояние по вертикали от воздушного судна до нижней границы облаков не менее 200 м и расстояние по горизонтали до облаков не менее 2000 м; днем, при видимости не менее 1000 м; ночью, при видимости не менее 2000 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262. На каких высотах запрещается выполнять полёт по ППП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при полете по воздушной трассе - ниже опубликованной в аэронавигационной информации минимальной абсолютной высоты полета по данной трассе;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при полете вне опубликованных в аэронавигационной информации воздушных трасс в равнинной и холмистой местности - ниже 300 м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истинной высоты в радиусе 8000 м от препятствия, а в горной местности - ниже 600 м истинной высоты в радиусе 8000 м от препятствия;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оба варианта;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263. В начале движения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должен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ли КВС проверить работу тормозной системы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 необходимости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давление в тормозной системе соответствует рабочему и отсутствует информация от наземного персонала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утечке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гидрожидкости </w:t>
      </w:r>
      <w:r>
        <w:rPr>
          <w:rFonts w:ascii="Times New Roman" w:hAnsi="Times New Roman"/>
          <w:sz w:val="28"/>
          <w:szCs w:val="28"/>
          <w:lang w:eastAsia="ru-RU"/>
        </w:rPr>
        <w:t>или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воздуха;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 должен;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должен;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264. Скорость руления не должна превышать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50 км/ч на прямолинейных участках, 5 км/ч на разворотах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видимость на рулении не менее 2 км и 20 км/ч на прямолинейных участках, 5 км/ч на разворотах при видимости не рулении менее 2 км;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скорость руления ограничена РЛЭ ВС;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скорость руления выбирается КВС в зависимости от состояния поверхности, по которой производится руление, наличия препятствий и условий видимости;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265. Запрещается выполнять взлет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если экипаж воздушного судна получил информацию, что взлет создаст помеху воздушному судну, которое выполняет прерванный заход на посадку (уход на второй круг);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ночью на аэродроме, не имеющем действующего светосигнального оборудования, за исключением случаев, предусмотренных в главе VII ФАП-128;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оба варианта;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266. При пересечении высоты перехода при наборе высоты летный экипаж воздушного судна обязан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перевести шкалы давления барометрических высотомеров на стандартное атмосферное давление (QNE) и сличить их показания;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перевести один из барометрических высотомеров на стандартное атмосферное давление (QNE) и запомнить разницу показаний и выполнять полёт по основному барометрическому высотомеру с учётом поправки;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рассчитать поправку по давлению аэродрома и выполнять полёт на высоте с учётом поправки;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267. Из чего состоит подготовка экипажа к полёту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из заблаговременной, предварительной и предполётной подготовок;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общей, предварительной, предполётной подготовок;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наземной и лётной подготовок;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A247D6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7D6">
        <w:rPr>
          <w:rFonts w:ascii="Times New Roman" w:hAnsi="Times New Roman"/>
          <w:sz w:val="28"/>
          <w:szCs w:val="28"/>
          <w:lang w:eastAsia="ru-RU"/>
        </w:rPr>
        <w:lastRenderedPageBreak/>
        <w:t>268. Виды обеспечения полётов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A247D6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247D6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spellStart"/>
      <w:r w:rsidRPr="00A247D6">
        <w:rPr>
          <w:rFonts w:ascii="Times New Roman" w:hAnsi="Times New Roman"/>
          <w:sz w:val="28"/>
          <w:szCs w:val="28"/>
          <w:lang w:eastAsia="ru-RU"/>
        </w:rPr>
        <w:t>авиатопливное</w:t>
      </w:r>
      <w:proofErr w:type="spellEnd"/>
      <w:r w:rsidRPr="00A247D6">
        <w:rPr>
          <w:rFonts w:ascii="Times New Roman" w:hAnsi="Times New Roman"/>
          <w:sz w:val="28"/>
          <w:szCs w:val="28"/>
          <w:lang w:eastAsia="ru-RU"/>
        </w:rPr>
        <w:t xml:space="preserve">, аварийно-спасательное, авиационное медицинское, аэродромное, метеорологическое, орнитологическое, обеспечение авиационной безопасности, </w:t>
      </w:r>
      <w:proofErr w:type="spellStart"/>
      <w:r w:rsidRPr="00A247D6">
        <w:rPr>
          <w:rFonts w:ascii="Times New Roman" w:hAnsi="Times New Roman"/>
          <w:sz w:val="28"/>
          <w:szCs w:val="28"/>
          <w:lang w:eastAsia="ru-RU"/>
        </w:rPr>
        <w:t>электросветотехническое</w:t>
      </w:r>
      <w:proofErr w:type="spellEnd"/>
      <w:r w:rsidRPr="00A247D6">
        <w:rPr>
          <w:rFonts w:ascii="Times New Roman" w:hAnsi="Times New Roman"/>
          <w:sz w:val="28"/>
          <w:szCs w:val="28"/>
          <w:lang w:eastAsia="ru-RU"/>
        </w:rPr>
        <w:t>, аэронавигационное, морально-психологическое;</w:t>
      </w:r>
      <w:proofErr w:type="gramEnd"/>
    </w:p>
    <w:p w:rsidR="006F3D44" w:rsidRPr="00A247D6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7D6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A247D6">
        <w:rPr>
          <w:rFonts w:ascii="Times New Roman" w:hAnsi="Times New Roman"/>
          <w:sz w:val="28"/>
          <w:szCs w:val="28"/>
          <w:lang w:eastAsia="ru-RU"/>
        </w:rPr>
        <w:t>авиатопливное</w:t>
      </w:r>
      <w:proofErr w:type="spellEnd"/>
      <w:r w:rsidRPr="00A247D6">
        <w:rPr>
          <w:rFonts w:ascii="Times New Roman" w:hAnsi="Times New Roman"/>
          <w:sz w:val="28"/>
          <w:szCs w:val="28"/>
          <w:lang w:eastAsia="ru-RU"/>
        </w:rPr>
        <w:t xml:space="preserve">, аварийно-спасательное, авиационное медицинское, аэродромное, метеорологическое, орнитологическое, обеспечение авиационной безопасности, </w:t>
      </w:r>
      <w:proofErr w:type="spellStart"/>
      <w:r w:rsidRPr="00A247D6">
        <w:rPr>
          <w:rFonts w:ascii="Times New Roman" w:hAnsi="Times New Roman"/>
          <w:sz w:val="28"/>
          <w:szCs w:val="28"/>
          <w:lang w:eastAsia="ru-RU"/>
        </w:rPr>
        <w:t>электросветотехническое</w:t>
      </w:r>
      <w:proofErr w:type="spellEnd"/>
      <w:r w:rsidRPr="00A247D6">
        <w:rPr>
          <w:rFonts w:ascii="Times New Roman" w:hAnsi="Times New Roman"/>
          <w:sz w:val="28"/>
          <w:szCs w:val="28"/>
          <w:lang w:eastAsia="ru-RU"/>
        </w:rPr>
        <w:t>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7D6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spellStart"/>
      <w:r w:rsidRPr="00A247D6">
        <w:rPr>
          <w:rFonts w:ascii="Times New Roman" w:hAnsi="Times New Roman"/>
          <w:sz w:val="28"/>
          <w:szCs w:val="28"/>
          <w:lang w:eastAsia="ru-RU"/>
        </w:rPr>
        <w:t>авиатопливное</w:t>
      </w:r>
      <w:proofErr w:type="spellEnd"/>
      <w:r w:rsidRPr="00A247D6">
        <w:rPr>
          <w:rFonts w:ascii="Times New Roman" w:hAnsi="Times New Roman"/>
          <w:sz w:val="28"/>
          <w:szCs w:val="28"/>
          <w:lang w:eastAsia="ru-RU"/>
        </w:rPr>
        <w:t>, аварийно-спасательное, авиационное медицинское, аэродромное, метеорологическое, орнитологическое, обеспечение авиационной безопасности;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269. Полёты ВС подразделяются 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 правилам выполнения, по использованию элементов структуры воздушного пространства, по метеорологическим условиям, по количеству ВС, по времени суток, по физико-географическим условиям, месту и способам выполнения, по высоте выполнения;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по правилам выполнения, по использованию элементов структуры воздушного пространства, по метеорологическим условиям, по времени суток, по физико-географическим условиям, месту и способам выполнения, по высоте выполнения;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 правилам выполнения, по использованию элементов структуры воздушного пространства, по метеорологическим условиям, по количеству ВС, по времени суток, по физико-географическим условиям;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270. Минимумы выполнения полётов устанавливаются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для аэродромов и командира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для аэродромов, вида авиационных работ и командира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для аэродромов, воздушного судна, вида авиационных работ и командира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A247D6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7D6">
        <w:rPr>
          <w:rFonts w:ascii="Times New Roman" w:hAnsi="Times New Roman"/>
          <w:sz w:val="28"/>
          <w:szCs w:val="28"/>
          <w:lang w:eastAsia="ru-RU"/>
        </w:rPr>
        <w:t>271. Минимум командира воздушного судна для взлета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A247D6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A247D6">
        <w:rPr>
          <w:rFonts w:ascii="Times New Roman" w:hAnsi="Times New Roman"/>
          <w:sz w:val="28"/>
          <w:szCs w:val="28"/>
          <w:lang w:eastAsia="ru-RU"/>
        </w:rPr>
        <w:t>а) устанавливается по минимально допустимому значению видимости на ВПП и, при необходимости, по высоте нижней границы облаков, при которых командиру воздушного судна разрешается выполнять взлет на воздушном судне данного типа;</w:t>
      </w:r>
      <w:proofErr w:type="gramEnd"/>
    </w:p>
    <w:p w:rsidR="006F3D44" w:rsidRPr="00A247D6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7D6">
        <w:rPr>
          <w:rFonts w:ascii="Times New Roman" w:hAnsi="Times New Roman"/>
          <w:sz w:val="28"/>
          <w:szCs w:val="28"/>
          <w:lang w:eastAsia="ru-RU"/>
        </w:rPr>
        <w:t>б) устанавливается по минимально допустимому значению видимости на ВПП и, при необходимости, по высоте нижней границы облаков, при которых командир воздушного судна когда-то выполнял полёты;</w:t>
      </w:r>
    </w:p>
    <w:p w:rsidR="006F3D44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47D6">
        <w:rPr>
          <w:rFonts w:ascii="Times New Roman" w:hAnsi="Times New Roman"/>
          <w:sz w:val="28"/>
          <w:szCs w:val="28"/>
          <w:lang w:eastAsia="ru-RU"/>
        </w:rPr>
        <w:t>в) устанавливается по минимально допустимому значению видимости на ВПП, при которой командиру воздушного судна разрешается выполнять взлет на воздушном судне данного типа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272. Минимум командира воздушного судна для посадки устанавливается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по минимально допустимым значениям высоты нижней границы облач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ости и ВПР (МВС), при которых командиру воздушного судна разрешается выполнять посадку на воздушном судне данного типа;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 минимально допустимым значениям видимости на ВПП и ВПР (МВС), при которых командиру воздушного судна разрешается выполнять посадку на воздушном судне данного типа;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 минимально допустимым значениям видимости на ВПП и ВПР (МВС), при которых командиру воздушного судна принял решение на выполнение посадки;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273. Безопасная высота круга полетов над аэродромом определяется с таким расчетом, чтобы истинная высота полета воздушного судна над наивысшим препятствием (запас высоты над препятствием) в полосе шириной 10 км (по 5 км в обе стороны от оси маршрута полета по кругу) составляла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 ПВП - не менее 100м, по ППП - не менее 200м;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по ПВП - не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нее 150м, по ППП - не менее 300м;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 ПВП - не менее 200м, по ППП - не менее 600м;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274.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Определение и выдерживание высоты (эшелон полета производится: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по давлению на аэродроме - при полетах в районе аэродрома в радиусе не более 50 км от КТА (районе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аэроузла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), от взлета до набора высоты перехода и от эшелона перехода аэродрома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аэроузлдо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посадки; по приведенному давлению по стандартной атмосфере - на аэродромах, открытых для международных полетов и горных (по запросу экипажа); по минимальному давлению, приведенному к уровню моря, - при полетах на высотах ниже нижнего (безопасного) эшелона (эшелона перехода); по стандартному давлению - при полетах на высотах выше высоты перехода;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по приведенному давлению по стандартной атмосфере - на аэродромах, открытых для международных полетов и горных (по запросу экипажа); по минимальному давлению, приведенному к уровню моря, - при полетах на высотах ниже нижнего (безопасного) эшелона (эшелона перехода); по стандартному давлению - при полетах на высотах выше высоты перехода;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по давлению на аэродроме - при полетах в районе аэродрома в радиусе не более 50 км от КТА (районе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аэроузла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), от взлета до набора высоты перехода и от эшелона перехода аэродрома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аэроузла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 до посадки; по приведенному давлению по стандартной атмосфере - на аэродромах, открытых для международных полетов и горных (по запросу экипажа);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275. Перевод шкалы давления барометрического высотомера с давления на аэродроме на стандартное давление производится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После взлета в ходе набора высоты с давления на аэродроме на стандартное давление производится при пересечении высоты перехода;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После взлета в ходе набора высоты с давления на аэродроме на стандартное давление производится при пересечении эшелона перехода;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После взлета в ходе набора высоты с давления на аэродроме на стандартное давление производится при пересечении минимально - безопасной высоты аэродрома;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276. Преимущество при визуальном заходе на посадку двух однотипным ВС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летящее впереди, слева или ниже;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летящее слева или ниже;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летящее выше, но имеющее большую вертикальную скорость снижения;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277. При полёте на пересекающихся курсах на одной высоте</w:t>
      </w:r>
      <w:r>
        <w:rPr>
          <w:rFonts w:ascii="Times New Roman" w:hAnsi="Times New Roman"/>
          <w:sz w:val="28"/>
          <w:szCs w:val="28"/>
          <w:lang w:eastAsia="ru-RU"/>
        </w:rPr>
        <w:t>, командир ВС: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заметивший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воздушное судно слева - уменьшить, а справа - увеличить высоту полета, так, чтобы разность высот обеспечивала безопасное расхождение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заметивший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воздушное судно слева - увеличить, а справа - уменьшить высоту полета, так, чтобы разность высот обеспечивала безопасное расхождение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заметивший воздушное судно слева - выполнить отворот вправо, а справа - выполнить отворот влево, так, чтобы разность высот обеспечивала безопасное расхождение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278. При полете на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предпосадочной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прямой командир воздушного судна обязан прекратить снижение и уйти на второй круг (выполнить процедуру прерванного захода на посадку), если: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наблюдаются опасные метеорологические явления или скопления птиц, представляющие угрозу для выполнения посадки; до ВПР был установлен необходимый визуальный контакт с ориентирами для продолжения захода на посадку, а положение воздушного судна в пространстве или параметры его движения не обеспечивают безопасности посадки; в воздушном пространстве или на ВПП появились препятствия, угрожающие безопасности полет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посадки);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наблюдаются опасные метеорологические явления или скопления птиц, представляющие угрозу для выполнения посадки; до ВПР не был установлен необходимый визуальный контакт с ориентирами для продолжения захода на посадку или если положение воздушного судна в пространстве или параметры его движения не обеспечивают безопасности посадки; в воздушном пространстве или на ВПП появились препятствия, угрожающие безопасности полет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посадки);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наблюдаются опасные метеорологические явления или скопления птиц, представляющие угрозу для выполнения посадки; до ВПР не был установлен необходимый визуальный контакт с ориентирами для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продолжения захода на посадку или если положение воздушного судна в пространстве или параметры его движения не обеспечивают безопасности посадки; в полосе подхода есть препятствия, угрожающие безопасности полета (посадки);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279. Аэронавигационные и проблесковые огни должны быть включены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 всех воздушных судах находящихся в полёте;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 всех воздушных судах, находящихся в полете, кроме воздушных судов, выполняющих боевую задачу или специальное задание, в период между заходом и восходом солнца, а также по указанию соответствующего органа ОВД (управления полетами);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 всех воздушных судах, находящихся в полете, кроме воздушных судов, выполняющих боевую задачу или специальное задание, по указанию соответствующего органа ОВД (управления полетами);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280. В каких случаях КВС имеет право принять решение на выполнение посадки в условиях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 которых он не подготовлен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 случае, когда к моменту прибытия воздушного судна погода в районе аэродрома оказалась ниже установленного минимума для выполнения посадки и состоянию авиационной техники произвести посадку на запасном аэродроме или использовать спасательные средства;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В случае, когда к моменту прибытия воздушного судна погода в районе аэродрома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оказалась ниже установленного минимума для выполнения посадки и нет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возможности по запасу топлива произвести посадку на запасном аэродроме или использовать спасательные средства;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В случае, когда к моменту прибытия воздушного судна погода в районе аэродрома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оказалась ниже установленного минимума для выполнения посадки и нет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возможности по запасу топлива и состоянию авиационной техники произвести посадку на запасном аэродроме или использовать спасательные средства;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281. Действия КВС при потере ориентировки 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включить сигнал «Бедствие»; передать по радио сигнал «Полюс»; доложить органу ОВД (управления полетами) об остатке топлива и условиях полета; с разрешения органа ОВД (управления полетами) занять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наивыгоднейшую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высоту для обнаружения воздушного судна наземными радиотехническими средствами и экономичного расхода топлива;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применить наиболее эффективный в данных условиях (рекомендованный для данного района полетов способ восстановления ориентировки,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согласуя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свои действия с органом ОВД (управления полетами); в случаях, когда восстановить ориентировку не удалось, заблаговременно, не допуская полной выработки топлива и до наступления темноты, произвести посадку на любом аэродроме или выбранной с воздуха площадке;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включить сигнал «Бедствие» на частоте 121.5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Ггц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; передать по радио сигнал «Полюс»; доложить органу ОВД (управления полетами) об остатке топлива и условиях полета; занять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наивыгоднейшую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высоту для обнаружения воздушного судна наземными радиотехническими средствами и экономичного расхода топлива; применить наиболее эффективный в данных условиях (рекомендованный для данного района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полетоспособ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восстановления ориентировки,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согласуя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свои действия с органом ОВД (управления полетами);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 случаях, когда восстановить ориентировку не удалось, заблаговременно, не допуская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полной выработки топлива и до наступления темноты, произвести посадку на любом аэродроме или выбранной с воздуха площадке;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включить сигнал «Бедствие» на частоте 121.5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Ггц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; передать по радио сигнал «Полюс»; доложить органу ОВД (управления полетами) об остатке топлива и условиях полета; занять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наивыгоднейшую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высоту для обнаружения воздушного судна наземными радиотехническими средствами и экономичного расхода топлива;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применить наиболее эффективный в данных условиях (рекомендованный для данного района полетов способ восстановления ориентировки,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согласуя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свои действия с органом ОВД (управления полетами); в случаях, когда восстановить ориентировку не удалось, заблаговременно, не допуская полной выработки топлива и до наступления темноты, произвести посадку на любом аэродроме или выбранной с воздуха площадке, уточнить своё место методом опроса граждан и продолжить выполнение полёта;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282. Пользователи воздушного пространства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граждане и юридические лица, наделенные в установленном порядке правом на осуществление деятельности по использованию воздушного пространства;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граждане, прошедшие специальную подготовку и юридические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лица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имеющие в пользовании авиационную технику;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авиационный персонал, выполняющий обязанности по эксплуатации, обслуживанию и ремонту авиационной техники;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283. Виды авиации 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государственная, гражданская и экспериментальная;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государственная, коммерческая, авиация общего назначения, экспериментальная;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авиация МО, МВД, ФСБ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,М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ЧС, гражданская и частная;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284. Гражданская авиация:</w:t>
      </w:r>
    </w:p>
    <w:p w:rsidR="006F3D44" w:rsidRPr="00A247D6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47D6">
        <w:rPr>
          <w:rFonts w:ascii="Times New Roman" w:hAnsi="Times New Roman"/>
          <w:sz w:val="28"/>
          <w:szCs w:val="28"/>
          <w:lang w:eastAsia="ru-RU"/>
        </w:rPr>
        <w:t>авиация, используемая в целях обеспечения п</w:t>
      </w:r>
      <w:r>
        <w:rPr>
          <w:rFonts w:ascii="Times New Roman" w:hAnsi="Times New Roman"/>
          <w:sz w:val="28"/>
          <w:szCs w:val="28"/>
          <w:lang w:eastAsia="ru-RU"/>
        </w:rPr>
        <w:t>отребностей граждан и экономики</w:t>
      </w:r>
      <w:r w:rsidRPr="00A247D6">
        <w:rPr>
          <w:rFonts w:ascii="Times New Roman" w:hAnsi="Times New Roman"/>
          <w:sz w:val="28"/>
          <w:szCs w:val="28"/>
          <w:lang w:eastAsia="ru-RU"/>
        </w:rPr>
        <w:t>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авиация, используемая для предоставления услуг (по осуществлению воздушных перевозок пассажиров, багажа, грузов, почты) и (или) выполнения авиационных работ;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авиация, не используемая для осуществления коммерческих воздушных перевозок;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285. Цель государственного надзора в области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обеспечение безопасности полетов воздушных судов, контроль состояния авиационной техники гражданской авиации работ и оказываемых услуг;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обеспечение безопасности полетов воздушных судов, авиационной безопасности и качества выполняемых в гражданской авиации работ и оказываемых услуг;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обеспечение безопасности воздушных перевозок, авиационной безопасности и качества выполняемых в гражданской авиации работ и оказываемых услуг;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286. Воздушное судно</w:t>
      </w:r>
      <w:r>
        <w:rPr>
          <w:rFonts w:ascii="Times New Roman" w:hAnsi="Times New Roman"/>
          <w:sz w:val="28"/>
          <w:szCs w:val="28"/>
          <w:lang w:eastAsia="ru-RU"/>
        </w:rPr>
        <w:t xml:space="preserve"> это: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средство передвижения, поддерживаемое в атмосфере за счет взаимодействия с воздухом, отличного от взаимодействия с воздухом, отраженным от поверхности земли или воды;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летательный аппарат, поддерживаемый в атмосфере за счет тяги силовой установки и наличия аэродинамических поверхностей, отличного от взаимодействия с воздухом, отраженным от поверхности земли или воды;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летательный аппарат, поддерживаемый в атмосфере за счет взаимодействия с воздухом, отличного от взаимодействия с воздухом, отраженным от поверхности земли или воды;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287. Легкое воздушное судно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 воздушное судно, максимальный взлетный вес которого составляет менее 6700 килограмм, в том числе вертолет, максимальный взлетный вес которого составляет менее 2100 килограмм;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воздушное судно, максимальный взлетный вес которого составляет менее 5700 килограмм, в том числе вертолет, максимальный взлетный вес которого составляет менее 3100 килограмм;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воздушное судно, максимальный взлетный вес которого составляет менее 5500 килограмм, в том числе вертолет, максимальный взлетный вес которого составляет менее 3200 килограмм;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288. Гражданские воздушные суда допускаются к эксплуатации при наличии: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акта технического состояния;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удостоверения о годности к полетам;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сертификата летной годности (удостоверения о годности к полетам);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289. Сертификат лётной годности выдается на основании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аттестата о годности к эксплуатации или акта оценки конкретного воздушного судна на соответствие конкретного воздушного судна требованиям к летной годности гражданских воздушных судов и природоохранным требованиям;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сертификата типа (аттестата о годности к эксплуатации) или акта оценки конкретного воздушного судна на соответствие конкретного воздушного судна требованиям к летной годности гражданских воздушных судов и природоохранным требованиям;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сертификата типа или акта оценки конкретного воздушного судна на соответствие конкретного воздушного судна требованиям к летной годности гражданских воздушных судов и природоохранным требованиям;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290. Аэродром это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участок земли или акватория с расположенными на нем зданиями, сооружениями и оборудованием, предназначенный для взлета, посадки, руления и стоянки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участок земли или акватория с расположенными на нем зданиями, сооружениями и оборудованием, предназначенный для взлета и посадки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участок земли или акватория с расположенными на нем зданиями, сооружениями и оборудованием, предназначенный для посадки, руления и стоянки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291. Посадочная площадка это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участок земли, льда, поверхности сооружения, в том числе поверхности плавучего сооружения, либо акватория, длинной не менее 400м, шириной не менее 20м, предназначенные для взлета, посадки или для взлета, посадки, руления и стоянки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участок земли, льда, поверхности сооружения, в том числе поверхности плавучего сооружения, либо акватория, предназначенные для взлета, посадки или для взлета, посадки, руления и стоянки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участок земли, льда, поверхности сооружения, в том числе поверхности плавучего сооружения, либо акватория, длинной и шириной не менее 20м на 20м, предназначенные для взлета, посадки или для взлета, посадки, руления и стоянки воздушных судов;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292. Командир воздушного судна</w:t>
      </w: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лицо, имеющее действующее свидетельство пилота (летчика), а также подготовку и опыт, необходимые для самостоятельного управления воздушным судном определенного типа;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лицо, прошедшее специальную подготовку, обладающее знаниями и опытом, необходимым для самостоятельного управления воздушным судном определенного типа;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лицо, имеющее действующее свидетельство пилота (летчика), а также достаточный опыт, необходимые для самостоятельного управления воздушным судном определенного типа;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4456E9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>293. Командир воздушного судна имеет право:</w:t>
      </w:r>
    </w:p>
    <w:p w:rsidR="006F3D44" w:rsidRPr="004456E9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>а) принимать окончательное решение о составе экипажа;</w:t>
      </w:r>
    </w:p>
    <w:p w:rsidR="006F3D44" w:rsidRPr="004456E9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>б) принимать окончательные решения о взлете, полете и посадке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>в) принимать решения о десантировании пассажиров с использованием спасательных парашютов, если это необходимо для обеспечения безопасности полета воздушного судна и его посадки;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294.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полету допускается воздушное судно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имеющее государственный и регистрационный или учетный опознавательные знаки, прошедшее необходимую подготовку и имеющее на борту соответствующую документацию;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бортовой номер и учетный опознавательные знаки, прошедшее необходимую подготовку и имеющее на борту соответствующую документацию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 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в) имеющее государственный и регистрационный или учетный опознавательные знаки, прошедшее необходимую подготовку и имеющее на борту бортовую карту, бортовой и санитарный журнал, журнал подготовки самолёта;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295. Судовые документы</w:t>
      </w:r>
      <w:r>
        <w:rPr>
          <w:rFonts w:ascii="Times New Roman" w:hAnsi="Times New Roman"/>
          <w:sz w:val="28"/>
          <w:szCs w:val="28"/>
          <w:lang w:eastAsia="ru-RU"/>
        </w:rPr>
        <w:t xml:space="preserve"> это: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свидетельство о государственной регистрации; сертификат (свидетельство)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эксплуатанта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(копия), за исключением случаев, предусмотренных пунктом 4 статьи 61 настоящего Кодекса; сертификат летной годности (удостоверение о годности к полетам); бортовой и санитарный журналы, руководство по летной эксплуатации (при эксплуатации сверхлегких гражданских воздушных судов наличие бортового и санитарного журналов, руководства по летной эксплуатации необязательно);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разрешение на бортовую радиостанцию, если воздушное судно оборудовано радиоаппаратурой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; 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свидетельство о государственной регистрации; сертификат (свидетельство)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эксплуатанта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(копия); сертификат летной годности (удостоверение о годности к полетам); бортовой и санитарный журналы, руководство по летной эксплуатации (при эксплуатации сверхлегких гражданских воздушных судов наличие бортового и санитарного журналов, руководства по летной эксплуатации необязательно); разрешение на бортовую радиостанцию, если воздушное судно оборудовано радиоаппаратурой;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в) свидетельство о государственной регистрации; сертификат (свидетельство)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эксплуатанта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(копия), за исключением случаев, предусмотренных пунктом 4 статьи 61 настоящего Кодекса; акт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технического состояния воздушного судна; бортовой и санитарный журналы, руководство по летной эксплуатации (при эксплуатации сверхлегких гражданских воздушных судов наличие бортового и санитарного журналов, руководства по летной эксплуатации необязательно); разрешение на бортовую радиостанцию, если воздушное судно оборудовано радиоаппаратурой;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296. Авиационные работы</w:t>
      </w:r>
      <w:r>
        <w:rPr>
          <w:rFonts w:ascii="Times New Roman" w:hAnsi="Times New Roman"/>
          <w:sz w:val="28"/>
          <w:szCs w:val="28"/>
          <w:lang w:eastAsia="ru-RU"/>
        </w:rPr>
        <w:t xml:space="preserve"> -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работы, выполняемые с использованием полетов частных воздушных судов в сельском хозяйстве, строительстве, для охраны окружающей среды, оказания медицинской помощи и других целей, перечень которых устанавливается уполномоченным органом в области гражданской авиации;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работы, выполняемые с использованием полетов гражданских воздушных судов в народном хозяйстве, для охраны окружающей среды, оказания медицинской помощи и других целей в интересах органов муниципального, регионального управления и силовых ведомств, перечень которых устанавливается уполномоченным органом в области гражданской авиации;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работы, выполняемые с использованием полетов гражданских воздушных судов в сельском хозяйстве, строительстве, для охраны окружающей среды, оказания медицинской помощи и других целей, перечень которых устанавливается уполномоченным органом в области гражданской авиации;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297. Самолёт </w:t>
      </w:r>
      <w:r>
        <w:rPr>
          <w:rFonts w:ascii="Times New Roman" w:hAnsi="Times New Roman"/>
          <w:sz w:val="28"/>
          <w:szCs w:val="28"/>
          <w:lang w:eastAsia="ru-RU"/>
        </w:rPr>
        <w:t>-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воздушное судно, предназначенное для полётов в атмосфере с помощью силовой установки, создающей тягу и неподвижного относительно других частей аппарата крыла, создающего подъемную силу;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Летательный аппарат, предназначенный для полётов в атмосфере с помощью силовой установки, и предназначенный для перевозки пассажиров, грузов, почты или иных целей;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воздушное судно, предназначенное для полётов в атмосфере с помощью неподвижно стоящим крылом относительно других частей создающим подъёмную силу 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предназначенный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для размещения экипажа, пассажиров и багажа, или иного оборудования для его доставки из одной точки в другую;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4456E9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 xml:space="preserve">298. Планер самолёта состоит </w:t>
      </w:r>
      <w:proofErr w:type="gramStart"/>
      <w:r w:rsidRPr="004456E9">
        <w:rPr>
          <w:rFonts w:ascii="Times New Roman" w:hAnsi="Times New Roman"/>
          <w:sz w:val="28"/>
          <w:szCs w:val="28"/>
          <w:lang w:eastAsia="ru-RU"/>
        </w:rPr>
        <w:t>из</w:t>
      </w:r>
      <w:proofErr w:type="gramEnd"/>
    </w:p>
    <w:p w:rsidR="006F3D44" w:rsidRPr="004456E9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4456E9">
        <w:rPr>
          <w:rFonts w:ascii="Times New Roman" w:hAnsi="Times New Roman"/>
          <w:sz w:val="28"/>
          <w:szCs w:val="28"/>
          <w:lang w:eastAsia="ru-RU"/>
        </w:rPr>
        <w:t>юзеляжа, крыльев, хвостового оперения и шасси;</w:t>
      </w:r>
    </w:p>
    <w:p w:rsidR="006F3D44" w:rsidRPr="004456E9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4456E9">
        <w:rPr>
          <w:rFonts w:ascii="Times New Roman" w:hAnsi="Times New Roman"/>
          <w:sz w:val="28"/>
          <w:szCs w:val="28"/>
          <w:lang w:eastAsia="ru-RU"/>
        </w:rPr>
        <w:t>юзеляжа, крыла, оперения;</w:t>
      </w:r>
    </w:p>
    <w:p w:rsidR="006F3D44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ф</w:t>
      </w:r>
      <w:r w:rsidRPr="004456E9">
        <w:rPr>
          <w:rFonts w:ascii="Times New Roman" w:hAnsi="Times New Roman"/>
          <w:sz w:val="28"/>
          <w:szCs w:val="28"/>
          <w:lang w:eastAsia="ru-RU"/>
        </w:rPr>
        <w:t>юзеляжа, крыльев, хвостового горизонтального и вертикального оперения,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456E9">
        <w:rPr>
          <w:rFonts w:ascii="Times New Roman" w:hAnsi="Times New Roman"/>
          <w:sz w:val="28"/>
          <w:szCs w:val="28"/>
          <w:lang w:eastAsia="ru-RU"/>
        </w:rPr>
        <w:t>силовой установки и шасси;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E77FD0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407. Предельно малые высоты это...</w:t>
      </w:r>
    </w:p>
    <w:p w:rsidR="006F3D44" w:rsidRPr="00E77FD0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lastRenderedPageBreak/>
        <w:t>а) до 200 м включительно над рельефом местности или водной поверхностью;</w:t>
      </w:r>
    </w:p>
    <w:p w:rsidR="006F3D44" w:rsidRPr="00E77FD0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б) до 15 м включительно над рельефом местности или водной поверхностью;</w:t>
      </w:r>
    </w:p>
    <w:p w:rsidR="006F3D44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в) до 50 м включительно над рельефом местности или водной поверхностью;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E77FD0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408. Малые высоты это...</w:t>
      </w:r>
    </w:p>
    <w:p w:rsidR="006F3D44" w:rsidRPr="00E77FD0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а) свыше 200 и до 1000 м над рельефом местности или водной поверхностью;</w:t>
      </w:r>
    </w:p>
    <w:p w:rsidR="006F3D44" w:rsidRPr="00E77FD0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б) до 200 м над рельефом местности или водной поверхностью;</w:t>
      </w:r>
    </w:p>
    <w:p w:rsidR="006F3D44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>в) свыше 15 и до 300 м над рельефом местности или водной поверхностью;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409. Относительная высота отсчитывается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...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давления на точке местност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аэродрома);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давления на уровне моря;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поверхности по радиовысотомеру;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410. Истинной воздушной скоростью называется скорость?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измеряемая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 помощью указателя скорости;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перемещения вертолета относительно воздушной среды;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перемещения вертолета относительно земной поверхности;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411. Путевой скоростью называется скорость...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перемещения вертолета относительно воздушной среды;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измеряемая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 помощью указателя скорости;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перемещения вертолета относительно земной поверхности;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500. Для выполнения предусмотренных настоящими Правилами функций члена экипажа воздушного судна, зарегистрированного в Государственном реестре гражданских воздушных судов Российской Федерации, к свидетельству, выданному другим государством - членом ИКАО, необходимо иметь: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иметь действующее медицинское заключение, выданное в соответствии с требованиями ИКАО;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иметь разрешение, выдаваемое уполномоченным органом, которое является неотъемлемой частью свидетельства;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иметь действующее медицинское заключение, выданное в соответствии с требованиями Федеральных авиационных правил и отметку в свидетельстве о сроках его действия;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501. КВС разрешается выбирать для взлета и посадки на вертолете площадку, о которой отсутствует аэронавигационная информация, в случае, если: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КВС имеет достоверную информацию о ней, полученную от друзей или знакомых;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она осмотрена с земли или с воздуха и признана КВС безопасной для посадки;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она осмотрена с земли или с воздуха и признана удовлетворяющей требованиям РЛЭ;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502. Перед полетом по ПВП количество топлива и масла на борту должно позволять: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выполнить полет до вертодрома назначения и затем продолжить его на запланированной крейсерской скорости в течение 10 минут;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выполнить полет до вертодрома назначения и затем продолжить его на запланированной крейсерской скорости в течение 20 минут;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выполнить полет до вертодрома назначения и затем продолжить его на запланированной крейсерской скорости в течение 30 минут;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503. Воздушное судно эксплуатируется в соответствии с его эксплуатационной документацией в пределах эксплуатационных ограничений: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предписанных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уполномоченным органом фирмы производителя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предписанных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уполномоченным органом государства регистрации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предписанных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РЛЭ воздушного судна;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504. Перед полетом экипаж удостоверяется в том, что на борту вертолета, выполняющего полеты по ПВП днем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имеются в работоспособном состоянии: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магнитный компас, хронометр или часы, указывающие время в часах, минутах и секундах, барометрический высотомер, указатель приборной воздушной скорости;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магнитный компас, хронометр или часы, указывающие время в часах, минутах и секундах, барометрический высотомер, указатель приборной воздушной скорости, авиагоризонт, указатель оборотов двигателя, указатель температуры силовой установки, исправная радиостанция авиационного диапазона;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магнитный компас, хронометр или часы, указывающие время в часах, минутах и секундах, исправный навигатор GPS c подключенным питанием, барометрический высотомер, указатель приборной воздушной скорости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, 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505. Полет по ПВП на истинных высотах менее 300 м выполняется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днем при видимости не менее 1000 м для самолетов и не менее 500 м для вертолетов;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днем при видимости не менее 3000 м для самолетов и не менее 2000 м для вертолетов;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днем при видимости не менее 2000 м для самолетов и не менее 1000 м для вертолетов;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506. Полет по ПВП может осуществляться над облаками, если: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расстояние по вертикали от облаков до воздушного судна не менее 300 м;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случае полета между слоями облачности расстояние между слоями не менее 1000 м;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видимость в полете не менее 5000 м;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расстояние по вертикали от облаков до воздушного судна не менее 100 м;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случае полета между слоями облачности расстояние между слоями не менее 500 м;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видимость в полете не менее 2000 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расстояние по вертикали от облаков до воздушного судна не менее 500 м;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случае полета между слоями облачности расстояние между слоями не менее 2000 м;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видимость в полете не менее 10000 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507. За исключением случаев, когда это необходимо при осуществлении взлета или посадки, запрещается выполнять полет воздушного судна по ПВП днем: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ниже 50 м над поверхностью земли и ближе 200 м по горизонтали от препятствия;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ниже 100 м над поверхностью земли и ближе 150 м по горизонтали от препятствия;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ниже 150 м над поверхностью земли и ближе 100 м по горизонтали от препятствия;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508. За исключением случаев, когда это необходимо при осуществлении взлета или посадки, запрещается выполнять полет воздушного судна по ПВП ночью: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ночью в равнинной и холмистой местности - ниже 100 м над любым препятствием в пределах горизонтального радиуса 1000 м от препятствия, а в горной местности - ниже 300 м над любым препятствием в пределах горизонтального радиуса 2000 м от препятствия;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ночью в равнинной и холмистой местности - ниже 300 м над любым препятствием в пределах горизонтального радиуса 8000 м от препятствия, а в горной местности - ниже 600 м над любым препятствием в пределах горизонтального радиуса 8000 м от препятствия;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запрещается выполнять полет воздушного судна по ПВП ночью;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509. Каким видом топлива допускается заправка вертолетов при вращающихся винтах, если это не противоречит РЛЭ.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имеющего низкий уровень испарения (реактивное топливо);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б) имеющего высокий уровнем испарения (авиационный бензин);</w:t>
      </w:r>
      <w:proofErr w:type="gramEnd"/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Любым;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510. Воздушное пространство над территорией Российской Федерации, а также за ее пределами, где ответственность за организацию воздушного движения возложена на Российскую Федерацию, делится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нижнее и верхнее воздушное пространство;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класс-А;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класс-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C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класс-G;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класс-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C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класс-G;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511. Воздушное пространство над территорией Российской Федерации, а также за ее пределами, где ответственность за организацию воздушного движения возложена на Российскую Федерацию, классифицируется следующим образом: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нижнее и верхнее воздушное пространство;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класс-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C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класс-G;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класс-А;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класс-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C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класс-G;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512. Местные воздушные линии открываются для полетов на высоте: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ниже эшелона перехода;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выше минимальной безопасной высоты района полетов;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ниже нижнего эшелона полетов;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513. для воздушных судов, выполняющих полеты по правилам визуального полета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районе контролируемого аэродрома, ниже эшелона перехода: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вертикальный интервал должен быть не менее 50 м при продольном интервале не менее 2 км;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вертикальный интервал должен быть не менее 100 м при продольном интервале не менее 3 км;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вертикальный интервал должен быть не менее 150 м при продольном интервале не менее 5 км;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514. порядок использования воздушного пространства является: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Разрешительным или запретительным;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Разрешительным или уведомительным;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обязательным и не обязательным;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515. Разрешительный порядок использования воздушного пространства в воздушном пространстве класса G устанавливается: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для полетов беспилотных летательных аппаратов;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для полетов беспилотных и сверхлегких летательных аппаратов;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для полетов летательных аппаратов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не зарегистрированных в установленном порядке на территории РФ;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516. Под уведомительным порядком использования воздушного пространства понимается: 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предоставление пользователям воздушного пространства возможности выполнения полетов без уведомления Зонального центра посредством ФПЛ;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предоставление пользователям воздушного пространства возможности выполнения полетов без получения диспетчерского разрешения;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предоставление пользователям воздушного пространства возможности выполнения полетов без диспетчерского сопровождения и без двусторонней радиосвязи;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517. Уведомительный порядок использования воздушного пространства устанавливается: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 воздушном пространстве класса G и в воздушном пространстве класса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ниже нижнего эшелона полетов района ОВД;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воздушном пространстве класса 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 любом воздушном пространстве, кроме воздушного пространства класса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 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518. Пользователи воздушного пространства, осуществляющие полеты в воздушном пространстве класса G: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уведомляют соответствующие органы обслуживания воздушного движения (управления полетами) о своей деятельности в целях организации контроля органами ОВД за их перемещениями в воздушном пространстве РФ;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уведомляют соответствующие органы обслуживания воздушного движения (управления полетами) о своей деятельности в целях получения полетно-информационного обслуживания и аварийного оповещения;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уведомляют соответствующие органы обслуживания воздушного движения (управления полетами) о своей деятельности в целях сохранения её конфиденциальности;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519. Временный режим устанавливается главным центром Единой системы для обеспечения следующих видов деятельности: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выполнение полетов беспилотным летательным аппаратом в воздушном пространстве классов C и 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выполнение полетов воздушных судов литера «A»;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выполнение полетов на проверку боевой готовности сил и сре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дств пр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отивовоздушной обороны;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520. Местный режим устанавливается зональным центром Единой системы в нижнем воздушном пространстве для обеспечения следующих видов деятельности: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выполнение полетов беспилотным летательным аппаратом в воздушном пространстве классов C и G;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выполнение полетов воздушных судов для обеспечения специальных международных договоров Российской Федерации;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проведение учений, воздушных парадов и показов авиационной техники, а также осуществление иной деятельности, которая может представлять угрозу безопасности использования воздушного пространства (радиоизлучения, световые и электромагнитные излучения и т.п.);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1209. Какой режим работы вторичного радиолокатора применяется, если бортовой ответчик не работает в режиме "RBS"?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 случае отказа в работе режима «RBS» обслуживание осуществляется путем передачи органами ОВД экипажам диспетчерских указаний, рекомендаций и информации;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 указанию органа ОВД обслуживание осуществляется с использованием режима «УВД»;</w:t>
      </w:r>
    </w:p>
    <w:p w:rsidR="006F3D44" w:rsidRPr="00D80333" w:rsidRDefault="006F3D44" w:rsidP="006F3D44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Полёты осуществляются в режиме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полётно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-информационного обслуживания;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1243. Какой интервал должен быть между высотой перехода и эшелоном перехода?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 менее 300 м;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 менее 600 м;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менее 900 м;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1244. Какое ВС имеет преимущество в занятии высоты (эшелона) полета, когда несколько ВС запрашивают одну и ту же высоту (эшелон) полета?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Обгоняющее воздушное судно;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Воздушное судно, выполняющее полет на большую дальность;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Обгоняемое воздушное судно;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1245. Действия командиров ВС в случае непреднамеренного сближения на встречных курсах на одной высоте, если изменить высоту полета невозможно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Отвернуть воздушные суда вправо для их расхождения левыми бортами;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Отвернуть воздушные суда влево, обеспечить их безопасное расхождение;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Разойтись так, чтобы не терять другое воздушное судно из вида;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1246. Действия КВС, решившего самостоятельно изменить высоту (эшелон) в целях обеспечения безопасности полета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Немедленно изменить высоту (эшелон) полета, не покидая воздушной трассы, и сообщить об этом органу ОВД;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Не изменяя высоты, отвернуть ВС вправо на 30° от воздушной трассы, сообщить органу ОВД и, пройдя 30 км от оси трассы, взять прежний курс с изменением высоты полета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избранной;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Немедленно изменить высоту (эшелон) полета, не покидая воздушной трассы;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1247. Какое ВС должно уступить дорогу при движении двух ВС, выполняющих руление по рабочей площади аэродрома или РД на сходящихся курсах?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ВС, справа от которого находится другое воздушное судно;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ВС, находящееся справа от другого воздушного судна;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ВС, пересекающее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магистральную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1248. Что должны иметь на борту ВС экипажи, выполняющие полеты в воздушном пространстве приграничной полосы Российской Федерации?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Перечень УКВ-частот аварийной радиосвязи с органами ОВД в воздушном пространстве приграничной полосы;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Оборудование системой радиолокационного опознавания «Я свой»;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Карту установленного масштаба с обозначенными на ней линией Государственной границы РФ, приграничной полосы и с указанием ограничительных пеленгов;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1249. Действия КВС в случае вынужденного отклонения от воздушной трассы, которое может привести к нарушению Государственной границы РФ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Немедленно сообщить о местонахождении воздушного судна органу ОВД;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Прекратить выполнение задания, принять решение о возврате на аэродром вылета или производстве посадки на ближайшем запасном аэродроме с немедленным докладом органу ОВД;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Выполнить полёт в сторону от Государственной границы РФ и запросить сопровождение у органа ПВО на соответствующих радиочастотах;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1250. Какие правила устанавливают ФАП 128?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Правила подготовки ВС и его экипажа к полету, обеспечения и выполнения полетов в ГА и аэронавигационного обслуживания полетов в РФ;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Правила подготовки и выполнения полётов в воздушном пространстве РФ и других стран на основе Международных договоров;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Правила подготовки ВС и его экипажа к полету, выполнения полетов в ГА на основе нормативных актов, регулирующих использование воздушного пространства РФ;</w:t>
      </w:r>
    </w:p>
    <w:p w:rsidR="006F3D44" w:rsidRDefault="006F3D44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1253. Когда запрещается начинать полёт при выполнении его в условиях обледенения?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Если присутствует иней, мокрый снег, лед на крыльях, фюзеляже, органах управления, оперении, лобовом стекле, силовой установке или на ПВД;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Если ВС не обработано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противообледенительной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жидкостью на земле;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 условиях сильного обледенения в облаках в районе аэродрома вылета и по маршруту полёта, если иное не сказано в РЛЭ;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1255. Как производится подготовка ВС к полёту в случаях, когда на аэродроме техническое обслуживание ВС не обеспечивается?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Экипаж выполняет подготовку ВС к полету в объеме, программы TRANSIT CHECK. Данные работы выполняются экипажами в пределах времени действия DAILY CHECK;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Экипаж проводит подготовку ВС к полету с соблюдением процедуры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Preflight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Inspection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определенной эксплуатационной документацией;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Полёт планируется в пределах времени действия DAILY CHECK. Если время действия его не истекло, экипаж никакие работы не выполняет;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1257. Размещение членов летного экипажа, исполняющих свои функции в кабине экипажа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 своих рабочих местах, за исключением периодов покидания для удовлетворения своих естественных потребностей;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 своих рабочих местах в течение всего полёта, за исключением покидания на эшелоне для исполнения обязанностей по эксплуатации самолета или удовлетворения естественных потребностей;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 своих рабочих местах при выполнении взлета и посадки, а в полёте по маршруту - на своих рабочих местах, за исключением периодов покидания для исполнения обязанностей по эксплуатации самолета;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1258. На каких этапах полёта запрещается членам лётного экипажа осуществлять действия и вести переговоры, не связанные с управлением ВС?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выполнении руления, взлета, захода на посадку, ухода на второй круг и посадки;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На протяжении всего полета;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 этапах снижения и набора высоты ниже 3000 м;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1259. Какое давление устанавливается на шкалах высотомеров и с чем сравниваются показания высотомеров перед взлетом с контролируемого аэродрома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На шкалах давлений барометрических высотомеров устанавливается QNH аэродрома и показания всех высотомеров сравниваются с превышением места взлета;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На шкалах давлений барометрических высотомеров устанавливается QFE и показания всех высотомеров сравниваются с отметкой «0» на высотомере;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 шкалах давлений барометрических высотомеров устанавливается QFE или QNH аэродрома и показания всех высотомеров сравниваются с отметкой «0» на высотомере при установке QFE или с превышением места взлета при установке QNH аэродрома;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1260.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Ниже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какой высоты запрещается выполнять полет по воздушной трассе по ППП?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Ниже 300 м истинной высоты в радиусе 8000 м от препятствий в равнинной и холмистой местности или ниже 600 м истинной высоты в радиусе 8000 м от препятствий в горной местности;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Ниже опубликованной в АНИ минимальной абсолютной высоты полета;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Ниже опубликованного в АНИ эшелона перехода;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1261. Чем определяется момент принятия решения КВС о начале полета?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Запросом члена летного экипажа на запуск двигателей ВС, произведенным с целью выполнения полета;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Подписью КВС в диспетчерском решении на выполнение полета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Dispatch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Release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Подачей полётным диспетчером диспетчерского решения на выполнение полета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Dispatch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Release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 органу ОВД;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1262. В каких случаях экипажу ВС запрещается начинать или продолжать руление?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Если не получено разрешение органа ОВД или органа управления движением на перроне;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Если давление в тормозах не соответствует норме или не получено разрешение органа ОВД, или не обеспечивается безопасность руления из-за препятствий, неудовлетворительного состояния МС или РД;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Если не получено разрешение лица, обеспечивающего выпуск воздушного судна;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1263. При какой метеорологической видимости не допускается выполнение взлета в сильном дожде?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Менее 600 м без использования бортового радиолокатора и системы заблаговременного предупреждения о сдвиге ветра;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Менее 600 м в сильном дожде;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Менее 800 м в осадках в виде сильного дождя;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1264. Какие условия принятия решения на выполнение повторного взлета, если прекращение взлета не связано с отказом или неисправностью ВС?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Решение о выполнении повторного взлета может быть принято органом ОВД после выяснения и устранения причин, вызвавших прекращение взлета;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Решение о выполнении повторного взлета может быть принято КВС после проведения работ, если они предусмотрены в эксплуатационной документации 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Решение о выполнении повторного взлета может быть принято экипажем в зависимости от состояния 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1265. До какой высоты производится набор высоты с курсом взлета?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 высоты, не менее установленной схемой вылета или РЛЭ;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До высоты перехода;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До высоты над аэродромом не менее 120 м, если иное не установлено РЛЭ;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1266. Какие ограничения по вертикальной скорости набора высоты при подходе к заданному эшелону во избежание срабатывания TCAS?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За 600 м до заданного эшелона уменьшить вертикальную скорость набора высоты до 10 м/с, далее за 500 м – до 7,5 м/с, затем за 300 м – до 5 м/с;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 более 7 м/с и сличить показания высотомеров в соответствии с РЛЭ;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7 м/с за 300 м до заданного эшелона;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1267. Действия лётного экипажа в случае непреднамеренных отклонений ВС от текущего плана полета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Корректирует курс, если ВС отклонилось от линии пути, информирует орган ОВД, если время пролета очередного пункта отличается более чем на 2 минуты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от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расчётного;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Может произвести посадку на ближайшем аэродроме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из-за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опасных метеорологических явлениях на маршруте;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Выполняет полёт по плану, корректируя параметры полета. Если ВС отклонилось от линии пути, корректирует курс для выхода на ЛЗП и информирует об этом орган ОВД;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1268. Какое условие должно быть соблюдено экипажем в случае изменения плана полета для следования на другой аэродром по другому маршруту?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 расчетному времени прилета ВС метеорологические условия на аэродроме посадки должны соответствовать эксплуатационным минимумам аэродрома для посадки;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Начиная с места, где было произведено изменение маршрута полета, соблюдаются требования по наличию на борту ВС топлива в количестве достаточном для завершения полёта;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Прогноз погоды на аэродроме назначения ко времени прилета соответствует требованиям для запасного аэродрома и есть техническая готовность аэродрома назначения;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1269. О чём экипаж обязан информировать орган ОВД при входе в район ОВД, где находится рубеж ухода на запасной аэродром?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Об остатке топлива (в часах), минимуме КВС и выбранном запасном аэродроме;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 расчетном времени прибытия на аэродром назначения, минимуме КВС и остатке топлива на ВПР аэродрома назначения;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 расчетном времени пролета рубежа ухода и выбранном запасном аэродроме;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1270. В какой момент прекращается начатое органом ОВД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векторение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при заходе на посадку по приборам?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В момент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доворота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ВС для выхода на траекторию конечного этапа захода на посадку;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 момент получения разрешения на заход на посадку от органа ОВД;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 момент возобновления экипажем самостоятельного захода на посадку;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1271. Когда обеспечивается внеочередной заход на посадку ВС?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Если по прибытию на запасной аэродром остаток топлива меньше, чем на 30 минут полета со скоростью ожидания на абсолютной высоте 450 м в условиях стандартной атмосферы;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Если экипаж сообщил органу ОВД о недостаточном остатке топлива для ожидания посадки в порядке общей очереди;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Если требуется немедленная посадка;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1272. В отсутствие какой информации не разрешается заход на посадку по приборам и посадка по категории II и III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Информации о RVR;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Информации о DH;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Видимости огней приближения, порога ВПП, входных огней ВПП, огней порога ВПП, визуальной индикации глиссады, огней зоны приземления;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1273. При каких условиях запрещается выполнение посадки в сильном дожде?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метеорологической видимости менее 600 м без использования бортового радиолокатора и системы предупреждения о сдвиге ветра;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Если, по мнению КВС безопасность посадки не гарантируется;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Если до установления необходимого визуального контакта с наземными ориентирами система TCAS выдала рекомендацию RA на снижение или набор высоты;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1274. В каком случае продолжение захода на посадку ниже DA/H или MDA/H является нарушением эксплуатационного минимума для посадки?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Если получена информация, свидетельствующая о несоответствии состояния ВПП ограничениям летно-технических характеристик 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Если значение сообщенной метеорологической видимости RVR ниже эксплуатационного минимума для посадки;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Если пилот не наблюдает ни одного наземного ориентира в течение времени, достаточного для оценки местоположения ВС и его изменения относительно заданной траектории полета;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1275. Когда выполняется прерванный заход на посадку (уход на второй круг), если не получено разрешение на посадку?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достижении высоты 60 м над аэродромом, которая не ниже DA/H;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До достижения MDA при заходе по схеме точного захода на посадку;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До достижения DA при заходе на посадку с применением визуального маневрирования ("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circle-to-land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");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1276. Какие полёты относятся к полётам в особых условиях?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Полеты при неблагоприятных атмосферных условиях и полеты в горной местности при безопасной высоте полета 3000 м и более;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Полеты в условиях воздействия солнечной космической радиации, полеты по перевозке опасных грузов, учебные и тренировочные полеты;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Полеты по ПВП в условиях сложной орнитологической обстановки, полёты по организации поиска и спасания терпящих или потерпевших бедствие воздушных судов;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1277. В каких аварийных ситуациях экипаж передает сигналы бедствия?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При пожаре на ВС, отказе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дв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-ля, захвате или угрозе взрыва ВС, вынужденной посадке вне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аэ-ма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экстренном снижении, нарушении прочности ВС, потери управляемости ВС, потери ориентировки;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 захвате ВС, угрозе применения взрывного устройства на борту ВС, при пожаре двигателя, при потере радиосвязи в полете и при вынужденной посадке;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 потере радиосвязи, попадании в зону опасных метеоявлений, ухудшении здоровья лица на борту ВС, при отказах систем ВС, при которых невозможен полет до аэродрома назначения;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1278. Какие атмосферные условия относятся к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неблагоприятным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для выполнения полетов?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Метеорологические условия, к полетам в которых экипаж не подготовлен;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Грозовая деятельность, сильные осадки, повышенная электрическая активность атмосферы, обледенение, турбулентность, сдвиг ветра, облака вулканического пепла, пыльные и песчаные бури;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Метеорологические явления, полёты в которых не предусмотрены в РЛЭ;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1279. Какие метеорологические явления и условия относятся к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опасным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для полета?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Указанные в РЛЭ метеорологические явления и условия, полеты в которых запрещаются;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Гроза, град, сильная болтанка, сильный сдвиг ветра, гололед, сильное обледенение, смерч, сильная пыльная буря, вулканический пепел, дождь ухудшающий видимость менее 800 м при взлете и посадке;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 опасным метеорологическим явлениям и условиям для полета относятся гроза, град, сильное обледенение, сильная болтанка, вулканический пепел;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1280. Какие метеорологические условия должны быть на запасном аэродроме для взлета?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Фактическая погода соответствует эксплуатационному минимуму для посадки, с учетом ограничений в случае отказа одного двигателя;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Фактическая погода или прогноз за 1 час до и после расчетного времени прибытия соответствует эксплуатационному минимуму для посадки, с учетом ограничений в случае отказа одного двигателя;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Запасной аэродром для взлета выбирается при соответствии прогноза погоды на нем эксплуатационному минимуму для посадки;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1281. При каких метеоусловиях на запасном аэродроме для точного захода на посадку разрешается полет при погоде на аэродроме назначения ниже минимума ко времени прибытия?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Видимость не менее 5000 м, а нижняя граница облаков - не ниже 450 м;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Нижняя граница облаков превышает MDH не менее чем на 150 м;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Нижняя граница облаков не ниже безопасной высоты в районе аэродрома (в секторе захода на посадку);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1282. Какой остаток топлива должен быть после прибытия на аэродром назначения при использовании в качестве запасного аэродрома второй непересекающейся ВПП аэродрома назначения?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Должен быть не менее чем на 60 минут полета после посадки 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Должен обеспечивать полет до аэродрома назначения и затем продолжить его в течение 1 часа при нормальном расходе топлива в крейсерском режиме;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Должен обеспечивать полет после прибытия на аэродром назначения в течение не менее 60 минут на высоте 450 м над аэродромом при стандартных температурных условиях;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1283. Какое количество топлива должно быть после прибытия на аэродром назначения при выполнении полета с выбранным запасным аэродромом с рубежа ухода?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Должно обеспечивать полет в течение не менее 60 минут на высоте 450 м над аэродромом при стандартных температурных условиях;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Должно позволять продолжать полёт 2 часа в крейсерском режиме либо 1 час при прогнозе погоды на аэродроме назначения выше требований к запасному по НГО на 50 м, по видимости на 500 м;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Остаток топлива после посадки ВС на аэродроме назначения должен быть не менее чем на 60 минут полёта;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1284. Какое количество топлива должно быть после прибытия на аэродром назначения при выполнении полета без запасного аэродрома?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Должно позволять продолжать полёт еще в течение 30 минут со скоростью полета в зоне ожидания на высоте 450 м над аэродромом назначения при стандартных температурных условиях;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Должно обеспечивать полет в течение не менее 60 минут на высоте 450 м над аэродромом при стандартных температурных условиях;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Остаток топлива после посадки ВС должен быть не менее чем на 60 минут полёта;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1285. При каких условиях допускается эксплуатация ВС в случае выхода из строя нескольких указанных в MEL компонентов оборудования?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При обеспечении приемлемого уровня безопасности полётов;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При отсутствии взаимосвязей между неработающими компонентами, приводящих к снижению уровня безопасности ниже допустимого предела;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отсутствии взаимосвязей между неработающими компонентами, приводящих к снижению уровня безопасности или к чрезмерному увеличению нагрузки на летный экипаж;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1286. Когда экипаж выключает бортовые самописцы в случае авиационного происшествия или инцидента?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Экипаж не выключает бортовые самописцы до передачи их комиссии по расследованию авиационного события;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 завершении полета и не включает вновь до тех пор, пока они не будут переданы в порядке, предусмотренном ПРАПИ-98;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Экипаж выключает их в порядке, предусмотренном РЛЭ (FCOM);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1287. Допустимые перерывы в управлении ВС при взлете и посадке для КВС или второго пилота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90 дней – не выполнено три взлета и посадки на 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12 месяцев – не выполнено шесть полетов на ВС или лётном тренажёре;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30 дней – не выполнен ни один полёт на 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1288. Допустимые перерывы в исполнении КВС обязанностей сменного пилота на крейсерском этапе полета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30 дней – не выполнен ни один полёт в качестве КВС, второго пилота или сменного пилота на ВС или лётном тренажёре;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90 дней – не исполнялись обязанности КВС, в том числе в роли пилота,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непилотирующего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ВС или сменного пилота на ВС или лётном тренажёре;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7 месяцев – не выполнено шесть полетов на летном тренажере по отработке действий в стандартных, нештатных и аварийных ситуациях, специфических для крейсерского этапа полета;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1289. Какая периодичность проверок техники пилотирования и умения действовать в аварийной обстановке установлена для членов экипажей ВС?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Дважды в течение любых последовательных 12 месяцев, с интервалом не менее 120 дней;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Дважды в течение любых последовательных 12 месяцев, с интервалом не менее 120 дней;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Один раз в 7 месяцев;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1290. Когда дверь кабины летного экипажа должна находиться в закрытом и запертом положении?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 момента уборки трапа после посадки пассажиров до открытия любой двери для высадки пассажиров, за исключением случаев покидания рабочего места членом экипажа;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 момента запуска двигателей до выключения двигателей после заруливания на стоянку;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 момента закрытия всех внешних дверей после посадки пассажиров до открытия любой двери для их высадки, за исключением случаев покидания рабочего места членом экипажа;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1292. Разрешается ли заправка ВС горючими и смазочными материалами, не имеющими паспортов качества?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Запрещается;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Запрещается также и при предъявлении заверенной копии Паспорта качества;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Разрешается, если это не противоречит РЛЭ (AFM);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1293. Сколько трапов должно быть у самолёта при заправке, дозаправке, сливе топлива из воздушного судна с пассажирами на его борту, а также при их посадке или высадке?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Разрешается без трапов, если это не противоречит РЛЭ (AFM);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Как минимум один трап должен находиться у самолёта;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менее двух трапов при двух и более входных дверях 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1294. Какой порядок проведения предполетного медосмотра экипажа при выполнении международных полетов?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Предполетный медосмотр не проводится, решение о допуске членов экипажа к полетам принимает КВС;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Предполетный медосмотр не проводится, решение о допуске членов экипажа к полетам принимает Представитель АК;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Предполетный медосмотр членов экипажа проводится выборочно, решение о допуске экипажа к полетам принимает Представитель АК;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1295. Что является основанием для вылета ВС в аэропорт, который временно прекратил прием и выпуск ВС?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Время окончания работ в аэропорту;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Информация Представителя АК;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Информация о времени окончания работ является основанием для вылета с расчетом прилета на данный аэродром не ранее указанного времени окончания работ;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1296. Кто принимает решение о посадке ВС в аэропорту при возникновении обстоятельств, делающих невозможным прием, выпуск ВС?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КВС, при этом службы обеспечения полетов принимают все возможные меры для обеспечения безопасности при посадке;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Экипажи прибывающих воздушных судов;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Службы обеспечения полетов аэропорта;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1298. Когда включается и выключается система светосигнального оборудования аэродрома (СТО)?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Ночью за 15 минут до захода солнца или до прибытия ВС. Днём - при видимости 2000 м и менее. Выключается с восходом солнца, днем при видимости более 2000 м., и перерыве в полётах более 15 минут;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Ночью за 20 минут до захода солнца. Днём при видимости 1000 м и менее. Выключается через 20 минут после восхода солнца, днем при видимости более 1000 м., и при перерыве в полётах более 20 минут;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Ночью за 5 минут до захода солнца или до прибытия ВС. Днём при видимости 3000 м и менее. Выключается с восходом солнца, днем при видимости более 3000 м., и при перерыве в полётах более 5 минут;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1299. Какие минимальные временные интервалы установлены между взлётами, взлетом и посадкой ВС с одной или параллельных ВПП, расстояние между осями которых менее 1000 м?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80333">
        <w:rPr>
          <w:rFonts w:ascii="Times New Roman" w:hAnsi="Times New Roman"/>
          <w:sz w:val="28"/>
          <w:szCs w:val="28"/>
          <w:lang w:eastAsia="ru-RU"/>
        </w:rPr>
        <w:t>45 сек.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между взлетом и посадкой;-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80333">
        <w:rPr>
          <w:rFonts w:ascii="Times New Roman" w:hAnsi="Times New Roman"/>
          <w:sz w:val="28"/>
          <w:szCs w:val="28"/>
          <w:lang w:eastAsia="ru-RU"/>
        </w:rPr>
        <w:t>2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взлете ВС менее 136 т, за ВС 136 т и более;-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80333">
        <w:rPr>
          <w:rFonts w:ascii="Times New Roman" w:hAnsi="Times New Roman"/>
          <w:sz w:val="28"/>
          <w:szCs w:val="28"/>
          <w:lang w:eastAsia="ru-RU"/>
        </w:rPr>
        <w:t>3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взлёте ВС менее 136 т со средины ВПП за ВС 136 т и более - от ее начала;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1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во всех остальных случаях;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30 сек.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между взлетом и посадкой;-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80333">
        <w:rPr>
          <w:rFonts w:ascii="Times New Roman" w:hAnsi="Times New Roman"/>
          <w:sz w:val="28"/>
          <w:szCs w:val="28"/>
          <w:lang w:eastAsia="ru-RU"/>
        </w:rPr>
        <w:t>1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взлете ВС менее 136 т, за ВС 136 т и более;-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80333">
        <w:rPr>
          <w:rFonts w:ascii="Times New Roman" w:hAnsi="Times New Roman"/>
          <w:sz w:val="28"/>
          <w:szCs w:val="28"/>
          <w:lang w:eastAsia="ru-RU"/>
        </w:rPr>
        <w:t>3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взлёте ВС менее 136 т со средины ВПП за ВС 136 т и более - от ее начала;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2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во всех остальных случаях;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1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между взлетом и посадкой;-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3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при взлете ВС менее 136 т, за ВС 136 т и более;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1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при взлёте ВС менее 136 т со средины ВПП за ВС 136 т и более - от ее начала; -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 2 мин.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во всех остальных случаях;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1485. В воздушном пространстве класса G наличие разрешения на использование воздушного пространства: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требуется;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не требуется;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требуется, в случае выполнения полетов по приборам;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1486. Класс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 xml:space="preserve"> устанавливается: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в верхнем воздушном пространстве, где предоставляется диспетчерское обслуживание воздушного движения и осуществляется управление полетами;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в нижнем воздушном пространстве, где предоставляется диспетчерское обслуживание воздушного движения и осуществляется управление полетами;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в воздушном пространстве, где не установлен класс</w:t>
      </w:r>
      <w:proofErr w:type="gramStart"/>
      <w:r w:rsidRPr="005243B7">
        <w:rPr>
          <w:rFonts w:ascii="Times New Roman" w:hAnsi="Times New Roman"/>
          <w:sz w:val="28"/>
        </w:rPr>
        <w:t xml:space="preserve"> А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1487. Класс G устанавливается: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в нижнем воздушном пространстве, где предоставляется диспетчерское обслуживание воздушного движения и осуществляется управление полетами;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в нижнем воздушном пространстве, где не предоставляется диспетчерское обслуживание воздушного движения и не осуществляется управление полетами;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в воздушном пространстве, где не установлены классы</w:t>
      </w:r>
      <w:proofErr w:type="gramStart"/>
      <w:r w:rsidRPr="005243B7">
        <w:rPr>
          <w:rFonts w:ascii="Times New Roman" w:hAnsi="Times New Roman"/>
          <w:sz w:val="28"/>
        </w:rPr>
        <w:t xml:space="preserve"> А</w:t>
      </w:r>
      <w:proofErr w:type="gramEnd"/>
      <w:r w:rsidRPr="005243B7">
        <w:rPr>
          <w:rFonts w:ascii="Times New Roman" w:hAnsi="Times New Roman"/>
          <w:sz w:val="28"/>
        </w:rPr>
        <w:t xml:space="preserve"> и С;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1488. Границы классов A, C и G устанавливаются: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Федеральной службой по надзору в сфере транспорта;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постановлением Правительства;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Министерством транспорта;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1489. Диспетчерская зона устанавливается: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от уровня земли;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от уровня абсолютной высоты 300 м;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от уровня моря;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1490. Диспетчерский район устанавливается от уровня: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300 м абсолютной высоты;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200 м от земной или водной поверхности в пределах района полетной информации;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от уровня земли;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1491. Ширина местной воздушной линии не может быть больше: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2 км;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4 км;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8 км;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1492. Местная воздушная линия при обслуживании воздушного движения на ней классифицируется как: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класс</w:t>
      </w:r>
      <w:proofErr w:type="gramStart"/>
      <w:r w:rsidRPr="005243B7">
        <w:rPr>
          <w:rFonts w:ascii="Times New Roman" w:hAnsi="Times New Roman"/>
          <w:sz w:val="28"/>
        </w:rPr>
        <w:t xml:space="preserve"> А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класс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класс G;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1493. Разрешительный порядок использования воздушного пространства установлен: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в классе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в классах; А и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в классе G;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1494. Для каких целей подается уведомление в классе G?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для получения диспетчерского разрешения;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для получения аэронавигационной и метеорологической информации;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 xml:space="preserve">для получения </w:t>
      </w:r>
      <w:proofErr w:type="spellStart"/>
      <w:r w:rsidRPr="005243B7">
        <w:rPr>
          <w:rFonts w:ascii="Times New Roman" w:hAnsi="Times New Roman"/>
          <w:sz w:val="28"/>
        </w:rPr>
        <w:t>полетно-информционного</w:t>
      </w:r>
      <w:proofErr w:type="spellEnd"/>
      <w:r w:rsidRPr="005243B7">
        <w:rPr>
          <w:rFonts w:ascii="Times New Roman" w:hAnsi="Times New Roman"/>
          <w:sz w:val="28"/>
        </w:rPr>
        <w:t xml:space="preserve"> обслуживания и аварийного оповещения;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1495. Если в ходе полета, проходящем в воздушном пространстве класса G, необходимо пересечь класс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>, предоставление плана полета: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не требуется;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требуется, если необходимо пересечение диспетчерской зоны;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требуется, если необходимо пересечение местной воздушной линии;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1498. При выполнении полета в целях АОН с составом экипажа воздушного судна из одного пилота: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а) в качестве бортового журнала может использоваться формуляр воздушного судна;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в качестве санитарного журнала может использоваться формуляр воздушного судна;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в качестве бортового журнала может использоваться летная книжка пилота;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1499. По решению владельца или </w:t>
      </w:r>
      <w:proofErr w:type="spellStart"/>
      <w:r w:rsidRPr="005243B7">
        <w:rPr>
          <w:rFonts w:ascii="Times New Roman" w:hAnsi="Times New Roman"/>
          <w:sz w:val="28"/>
        </w:rPr>
        <w:t>эксплуататанта</w:t>
      </w:r>
      <w:proofErr w:type="spellEnd"/>
      <w:r w:rsidRPr="005243B7">
        <w:rPr>
          <w:rFonts w:ascii="Times New Roman" w:hAnsi="Times New Roman"/>
          <w:sz w:val="28"/>
        </w:rPr>
        <w:t xml:space="preserve"> воздушного судна АОН: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в качестве санитарного журнала может использоваться бортовой журнал;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в качестве бортового журнала может использоваться летная книжка пилота;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в качестве бортового и санитарного журналов может использоваться формуляр воздушного судна;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1500. </w:t>
      </w:r>
      <w:proofErr w:type="gramStart"/>
      <w:r w:rsidRPr="005243B7">
        <w:rPr>
          <w:rFonts w:ascii="Times New Roman" w:hAnsi="Times New Roman"/>
          <w:sz w:val="28"/>
        </w:rPr>
        <w:t>Владелец легкого (сверхлегкого воздушного судна АОН обеспечивает:</w:t>
      </w:r>
      <w:proofErr w:type="gramEnd"/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поддержание воздушного судна в пригодном для выполнения полетов состоянии;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поддержание воздушного судна в пригодном для выполнения полетов состоянии, исправность воздушного судна и его компонентов;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поддержание воздушного судна в пригодном для выполнения полетов состоянии, исправность воздушного судна и его компонентов, наличие действительного сертификата летной годности;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1501. При взлете с неконтролируемого аэродрома на высотомере устанавливается давление: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QNE;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QFE;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QNH;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1502. Перевод высотомера с QNH на QNE производится: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при пересечении высоты района в наборе высоты;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при пересечении эшелона перехода района в снижении;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при пересечении высоты района в наборе высоты, при пересечении эшелона перехода района в снижении;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1503. Вне населенных пунктов и мест скопления людей при проведении массовых мероприятий запрещено выполнять полеты ближе, чем: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на расстоянии 50 м от людей, транспортных средств и строений;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на расстоянии 150 м от строений и транспортных средств;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на расстоянии 150 м от людей, транспортных средств и строений;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1504. Полет по ПВП на истинных высотах 300 м и выше, но ниже облаков выполняется: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при видимости водной или земной поверхности;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при видимости водной или земной поверхности, при расстоянии от воздушного судна до облаков не менее 150 м;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при видимости водной или земной поверхности, при расстоянии от воздушного судна до облаков не менее 150 м, днем при видимости не менее 2000 м;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1519. При массовых полетах аэростатов в случае, если пилот не уверен в том, что его траектория свободна, он не должен сообщать своему аэростату вертикальную скорость более: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0.5 м/с;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1.5 м/</w:t>
      </w:r>
      <w:proofErr w:type="gramStart"/>
      <w:r w:rsidRPr="005243B7">
        <w:rPr>
          <w:rFonts w:ascii="Times New Roman" w:hAnsi="Times New Roman"/>
          <w:sz w:val="28"/>
        </w:rPr>
        <w:t>с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3 м/</w:t>
      </w:r>
      <w:proofErr w:type="gramStart"/>
      <w:r w:rsidRPr="005243B7">
        <w:rPr>
          <w:rFonts w:ascii="Times New Roman" w:hAnsi="Times New Roman"/>
          <w:sz w:val="28"/>
        </w:rPr>
        <w:t>с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1520. В случае массовых стартов аэростатов использование отцепки при взлете: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обязательно;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по желанию пилота;</w:t>
      </w:r>
    </w:p>
    <w:p w:rsidR="005600B0" w:rsidRPr="005243B7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обязательно при скоростях ветра более 3 м/</w:t>
      </w:r>
      <w:proofErr w:type="gramStart"/>
      <w:r w:rsidRPr="005243B7">
        <w:rPr>
          <w:rFonts w:ascii="Times New Roman" w:hAnsi="Times New Roman"/>
          <w:sz w:val="28"/>
        </w:rPr>
        <w:t>с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5600B0" w:rsidRDefault="005600B0" w:rsidP="005600B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5600B0" w:rsidRPr="005600B0" w:rsidRDefault="005600B0" w:rsidP="005600B0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lastRenderedPageBreak/>
        <w:t>10. авиационная метеорология; климатология и ее влияние</w:t>
      </w:r>
      <w:r w:rsidRPr="005600B0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на авиацию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92. Какое измерение может быть использовано для определения стабильности атмосферы?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Фактическая интенсивность падения температуры;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Атмосферное давление;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Температура поверхности;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93. Что приводит к уменьшению стабильности воздушной массы?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Охлаждение нижних слоёв;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Уменьшение испарения воды;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Разогрев нижних слоёв;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94. Каковы признаки стабильности воздушных масс?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Слоистые облака;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Неограниченная видимость;</w:t>
      </w:r>
    </w:p>
    <w:p w:rsidR="005600B0" w:rsidRPr="00D80333" w:rsidRDefault="005600B0" w:rsidP="005600B0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Кучевые облака;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105. Обледенение карбюратора может произойти при температурах наружного воздуха вплоть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...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36°C и при видимой влаге;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20°C и высокой влажности;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24°C и низкой влажности;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106.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Образование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какого типа облаков можно ожидать при поднятии нестабильной воздушной массы?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блака с существенным вертикальным развитием и связанной с этим турбулентностью;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лоистые облака с минимальным вертикальным развитием;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лоистые облака со значительной связанной с ними турбулентностью;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107. Какой тип облаков обладают наибольшей турбулентностью?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Pr="00D80333">
        <w:rPr>
          <w:rFonts w:ascii="Times New Roman" w:hAnsi="Times New Roman"/>
          <w:sz w:val="28"/>
          <w:szCs w:val="28"/>
          <w:lang w:eastAsia="ru-RU"/>
        </w:rPr>
        <w:t>учево-дождевые облака;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ашенкообразные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кучевые облака;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лоисто-дождевые облака;</w:t>
      </w:r>
    </w:p>
    <w:p w:rsidR="005600B0" w:rsidRDefault="005600B0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111. Какой эффект оказывает дымка ночью на способность видеть другие воздушные суда или объекты на поверхности земли?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D80333">
        <w:rPr>
          <w:rFonts w:ascii="Times New Roman" w:hAnsi="Times New Roman"/>
          <w:sz w:val="28"/>
          <w:szCs w:val="28"/>
          <w:lang w:eastAsia="ru-RU"/>
        </w:rPr>
        <w:t>рение имеет тенденцию пропускать объекты в дымке и не обнаруживать относительное движение;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б) д</w:t>
      </w:r>
      <w:r w:rsidRPr="00D80333">
        <w:rPr>
          <w:rFonts w:ascii="Times New Roman" w:hAnsi="Times New Roman"/>
          <w:sz w:val="28"/>
          <w:szCs w:val="28"/>
          <w:lang w:eastAsia="ru-RU"/>
        </w:rPr>
        <w:t>ымка приводит к тому, что зрение фокусируется на бесконечность;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D80333">
        <w:rPr>
          <w:rFonts w:ascii="Times New Roman" w:hAnsi="Times New Roman"/>
          <w:sz w:val="28"/>
          <w:szCs w:val="28"/>
          <w:lang w:eastAsia="ru-RU"/>
        </w:rPr>
        <w:t>ругие воздушные суда или объекты на поверхности земли кажутся дальше, чем они есть на самом деле;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133. Какие погодные условия могут ожидаться под слоем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низковысотной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температурной инверсии при высокой относительной влажности?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Болтанка, ограниченная видимость, туман,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низковысотные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слоистые облака, ливневые осадки;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Спокойный воздух, ограниченная видимость, туман, дымка или низкие облака;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Незначительный сдвиг ветра, ограниченная видимость, дымка, слабый дождь;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134. Наличие ледяной крупы на поверхности земли является признаком: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наличия грозы;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температурная инверсия с ледяным дождём на высоте;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прохождение холодного фронта;</w:t>
      </w:r>
    </w:p>
    <w:p w:rsidR="003C683F" w:rsidRDefault="003C683F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140. Чему равны стандартная температура и давление на уровне моря?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0°K и 1013.2 миллибар;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15°C и 1013.2 миллибар;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0°C и 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3C683F" w:rsidRDefault="003C683F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143. Какое явление указывает на начало стадии зрелого грозового облака?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D80333">
        <w:rPr>
          <w:rFonts w:ascii="Times New Roman" w:hAnsi="Times New Roman"/>
          <w:sz w:val="28"/>
          <w:szCs w:val="28"/>
          <w:lang w:eastAsia="ru-RU"/>
        </w:rPr>
        <w:t>аксимальная скорость роста облаков;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ачало осадков;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оявление вершин облаков в виде наковальни;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144.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Приблизительно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 какой высоте будет располагаться нижняя кромка кучевых облаков если температура воздуха у поверхности земли равна 28C и точка росы 3C?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</w:t>
      </w:r>
      <w:r w:rsidRPr="00D80333">
        <w:rPr>
          <w:rFonts w:ascii="Times New Roman" w:hAnsi="Times New Roman"/>
          <w:sz w:val="28"/>
          <w:szCs w:val="28"/>
          <w:lang w:val="en-US" w:eastAsia="ru-RU"/>
        </w:rPr>
        <w:t>)</w:t>
      </w:r>
      <w:r>
        <w:rPr>
          <w:rFonts w:ascii="Times New Roman" w:hAnsi="Times New Roman"/>
          <w:sz w:val="28"/>
          <w:szCs w:val="28"/>
          <w:lang w:val="en-US"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10000 </w:t>
      </w:r>
      <w:proofErr w:type="spellStart"/>
      <w:r w:rsidRPr="00D80333">
        <w:rPr>
          <w:rFonts w:ascii="Times New Roman" w:hAnsi="Times New Roman"/>
          <w:sz w:val="28"/>
          <w:szCs w:val="28"/>
          <w:lang w:val="en-US" w:eastAsia="ru-RU"/>
        </w:rPr>
        <w:t>ft</w:t>
      </w:r>
      <w:proofErr w:type="spellEnd"/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 AGL;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) 11000 </w:t>
      </w:r>
      <w:proofErr w:type="spellStart"/>
      <w:r w:rsidRPr="00D80333">
        <w:rPr>
          <w:rFonts w:ascii="Times New Roman" w:hAnsi="Times New Roman"/>
          <w:sz w:val="28"/>
          <w:szCs w:val="28"/>
          <w:lang w:val="en-US" w:eastAsia="ru-RU"/>
        </w:rPr>
        <w:t>ft</w:t>
      </w:r>
      <w:proofErr w:type="spellEnd"/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 AGL;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9000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ft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AGL;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145. Какой погодный феномен всегда сопровождает грозу?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м</w:t>
      </w:r>
      <w:r w:rsidRPr="00D80333">
        <w:rPr>
          <w:rFonts w:ascii="Times New Roman" w:hAnsi="Times New Roman"/>
          <w:sz w:val="28"/>
          <w:szCs w:val="28"/>
          <w:lang w:eastAsia="ru-RU"/>
        </w:rPr>
        <w:t>олния;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D80333">
        <w:rPr>
          <w:rFonts w:ascii="Times New Roman" w:hAnsi="Times New Roman"/>
          <w:sz w:val="28"/>
          <w:szCs w:val="28"/>
          <w:lang w:eastAsia="ru-RU"/>
        </w:rPr>
        <w:t>рад;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роливной дождь;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146. Гроза достигает максимальной интенсивности во время стадии: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кучевого облака;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зрелого грозового облака;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распада;</w:t>
      </w:r>
    </w:p>
    <w:p w:rsidR="003C683F" w:rsidRDefault="003C683F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148. Какой тип облаков указывают на наличие конвективной турбулентности?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еристые облака;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слоисто-дождевые облака и хорошая приземная видимость;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ашенкообразные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кучевые облака;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149. Какие условия необходимы для образования грозы?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осходящие потоки воздуха, влажный воздух, существенная облачность;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ысокая влажность, восходящие потоки воздуха, нестабильная воздушная масса;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высокая влажность, высокая температура, дождевые облака;</w:t>
      </w:r>
    </w:p>
    <w:p w:rsidR="003C683F" w:rsidRDefault="003C683F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157. Любой погодный процесс сопровождается или является результатом: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теплообмена;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движением воздуха;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разницей в давлении;</w:t>
      </w:r>
    </w:p>
    <w:p w:rsidR="003C683F" w:rsidRDefault="003C683F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163. Равномерные осадки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идущие перед прохождением фронта, являются признаком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кучевообразные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облаков без или с минимальной турбулентностью;</w:t>
      </w:r>
      <w:proofErr w:type="gramEnd"/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слоистые облака с умеренной турбулентностью;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слоистые облака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без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или с минимальной турбулентностью;</w:t>
      </w:r>
    </w:p>
    <w:p w:rsidR="003C683F" w:rsidRDefault="003C683F" w:rsidP="00A87F3D">
      <w:pPr>
        <w:pStyle w:val="Default"/>
        <w:jc w:val="center"/>
        <w:rPr>
          <w:b/>
          <w:sz w:val="28"/>
          <w:szCs w:val="28"/>
        </w:rPr>
      </w:pP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165. Облака, туман, или роса всегда образуются когда: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пары воды присутствуют в воздухе;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пары воды конденсируются;</w:t>
      </w:r>
    </w:p>
    <w:p w:rsidR="003C683F" w:rsidRPr="00D80333" w:rsidRDefault="003C683F" w:rsidP="003C683F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относительная влажность достигает 100%;</w:t>
      </w:r>
    </w:p>
    <w:p w:rsidR="003C683F" w:rsidRDefault="003C683F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168. Что имеется в виду под термином "точка росы"?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емпература, при которой конденсация и испарение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уравновешены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при которой всегда образуется роса;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емпература, до которой должен быть охлаждён воздух, чтобы стать насыщенным;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169. Если разница между температурой и точкой росы небольшая и уменьшается, температура равна 17С, какую погоду можно ожидать?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л</w:t>
      </w:r>
      <w:r w:rsidRPr="00D80333">
        <w:rPr>
          <w:rFonts w:ascii="Times New Roman" w:hAnsi="Times New Roman"/>
          <w:sz w:val="28"/>
          <w:szCs w:val="28"/>
          <w:lang w:eastAsia="ru-RU"/>
        </w:rPr>
        <w:t>едяной дождь;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D80333">
        <w:rPr>
          <w:rFonts w:ascii="Times New Roman" w:hAnsi="Times New Roman"/>
          <w:sz w:val="28"/>
          <w:szCs w:val="28"/>
          <w:lang w:eastAsia="ru-RU"/>
        </w:rPr>
        <w:t>роза;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Pr="00D80333">
        <w:rPr>
          <w:rFonts w:ascii="Times New Roman" w:hAnsi="Times New Roman"/>
          <w:sz w:val="28"/>
          <w:szCs w:val="28"/>
          <w:lang w:eastAsia="ru-RU"/>
        </w:rPr>
        <w:t>уман или низкая облачность;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170.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Приблизительно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 какой высоте будет располагаться нижняя кромка кучевых облаков если температура воздуха у поверхности земли на 1000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ft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MSL равна 21C и точка росы 9C?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</w:t>
      </w:r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) 5000 </w:t>
      </w:r>
      <w:proofErr w:type="spellStart"/>
      <w:r w:rsidRPr="00D80333">
        <w:rPr>
          <w:rFonts w:ascii="Times New Roman" w:hAnsi="Times New Roman"/>
          <w:sz w:val="28"/>
          <w:szCs w:val="28"/>
          <w:lang w:val="en-US" w:eastAsia="ru-RU"/>
        </w:rPr>
        <w:t>ft</w:t>
      </w:r>
      <w:proofErr w:type="spellEnd"/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 MSL;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val="en-US"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val="en-US" w:eastAsia="ru-RU"/>
        </w:rPr>
        <w:t>)</w:t>
      </w:r>
      <w:r>
        <w:rPr>
          <w:rFonts w:ascii="Times New Roman" w:hAnsi="Times New Roman"/>
          <w:sz w:val="28"/>
          <w:szCs w:val="28"/>
          <w:lang w:val="en-US"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6000 </w:t>
      </w:r>
      <w:proofErr w:type="spellStart"/>
      <w:r w:rsidRPr="00D80333">
        <w:rPr>
          <w:rFonts w:ascii="Times New Roman" w:hAnsi="Times New Roman"/>
          <w:sz w:val="28"/>
          <w:szCs w:val="28"/>
          <w:lang w:val="en-US" w:eastAsia="ru-RU"/>
        </w:rPr>
        <w:t>ft</w:t>
      </w:r>
      <w:proofErr w:type="spellEnd"/>
      <w:r w:rsidRPr="00D80333">
        <w:rPr>
          <w:rFonts w:ascii="Times New Roman" w:hAnsi="Times New Roman"/>
          <w:sz w:val="28"/>
          <w:szCs w:val="28"/>
          <w:lang w:val="en-US" w:eastAsia="ru-RU"/>
        </w:rPr>
        <w:t xml:space="preserve"> MSL;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4000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ft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MSL;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171. Где можно ожидать возникновения опасного сдвига ветра?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областях низкотемпературной инверсии, фронтальных зонах, и при турбулентности в ясном небе;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осле прохода фронтальных зон, когда возникают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слоистокучевые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облака, что показывает механическое перемешивание атмосферы;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80333">
        <w:rPr>
          <w:rFonts w:ascii="Times New Roman" w:hAnsi="Times New Roman"/>
          <w:sz w:val="28"/>
          <w:szCs w:val="28"/>
          <w:lang w:eastAsia="ru-RU"/>
        </w:rPr>
        <w:t>огда стабильный воздух пересекает горный барьер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где возникает тенденция потоков в слоях и образование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лентикулярных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облаков;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172. Где может возникать сдвиг ветра?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олько на малых высотах;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олько на больших высотах;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а любых высотах;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189. От каких факторов зависят метеоусловия при полёте в той или иной барической системе?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тадия развития барической системы, время года и суток, положение маршрута полёта относительно центра (оси) барического образования, характер рельефа местности и </w:t>
      </w:r>
      <w:proofErr w:type="spellStart"/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др</w:t>
      </w:r>
      <w:proofErr w:type="spellEnd"/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D80333">
        <w:rPr>
          <w:rFonts w:ascii="Times New Roman" w:hAnsi="Times New Roman"/>
          <w:sz w:val="28"/>
          <w:szCs w:val="28"/>
          <w:lang w:eastAsia="ru-RU"/>
        </w:rPr>
        <w:t>етод прогноза погоды, профиль полёта, активность Солнца, эксплуатационные ограничения ВС;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80333">
        <w:rPr>
          <w:rFonts w:ascii="Times New Roman" w:hAnsi="Times New Roman"/>
          <w:sz w:val="28"/>
          <w:szCs w:val="28"/>
          <w:lang w:eastAsia="ru-RU"/>
        </w:rPr>
        <w:t>лассификация воздушных масс, эволюция барической системы, фаза Луны, взлётно-посадочные характеристики ВС;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313. Газовый состав воздуха представлен: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азот - 78%, кислород - 12%, метан - 1%, другие газы - 8%, пары воды - 1%;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азот - 78%, кислород - 21%, углекислый газ - 0,03%, инертные газы - 0,94%, пары воды - 0,03%;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азот - 50%, кислород - 40%, углекислый газ - 8%, инертные газы - 0,94%, пары воды - 0,03%;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314. Строение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атмосферы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начиная с нижних слоев: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тропосфера+тропопауза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стратосфера+стратопауза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мезосфера+мезопауза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термосфера;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тропосфера+тропопауза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мезосфера+мезопауза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стратосфера+стратопауза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термосфера;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тропсфера+тропопауза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моносфера+монопауза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биосфера+биопауза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ионосфера;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315. Нижний слой атмосферы называется?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биосфера;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тропосфера;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стратосфера;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316. Параметры стандартной атмосферы на среднем уровне моря: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температура 25 гр., давление 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мб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температура с высотой падает на 6,5 гр. до уровня тропопаузы;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температура 15 гр., давление 1013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мб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температура с высотой падает на 6,5 гр. до уровня тропопаузы;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температура 0 гр., давление 1013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мб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температура с высотой падает на 10 гр. до уровня тропопаузы;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317. До какой высоты в среднем распространена тропосфера?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8 км;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5 км;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11 км;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318.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Чем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сути является атмосферное давление?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есом воздуха, давящим на поверхности тел в нем находящихся;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роизводной плотности водяного пара в атмосфере;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илой давления воздуха на горизонтальные поверхности;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319. Что такое барическая ступень?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еличина, определяющая изменение давления в зависимости от относительной влажности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еличина, определяющая изменение высоты в зависимости от изменения атмосферного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еличина, определяющая изменение абсолютной влажности с высотой;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320. Что такое дальность видимости?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асстояние, на котором еще можно увидеть горизонт;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Pr="00D80333">
        <w:rPr>
          <w:rFonts w:ascii="Times New Roman" w:hAnsi="Times New Roman"/>
          <w:sz w:val="28"/>
          <w:szCs w:val="28"/>
          <w:lang w:eastAsia="ru-RU"/>
        </w:rPr>
        <w:t>асстояние, на котором еще можно обнаружить предмет (ориентир) по форме, цвету, яркости;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альность, на которой видны воздушные суда 1-го класса;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321. Что такое влажность воздуха?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оказатель содержания водяного пара в воздухе;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оказатель содержания взвешенных капель воды в воздухе;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оказатель видимости в облаках и тумане;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322. Признаком насыщения воздуха влагой является?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нижение температуры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Pr="00D80333">
        <w:rPr>
          <w:rFonts w:ascii="Times New Roman" w:hAnsi="Times New Roman"/>
          <w:sz w:val="28"/>
          <w:szCs w:val="28"/>
          <w:lang w:eastAsia="ru-RU"/>
        </w:rPr>
        <w:t>онденсация влаги и появление капель росы;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езкое снижение тяги двигателя;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323. Что такое конденсация водяного пара в воздухе?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ереход воды из жидкого состояния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парообразное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ереход воды из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жидкого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состояние в твердое;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ереход воды из газообразного состояния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жидкое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324. Что такое абсолютная влажность воздуха?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к</w:t>
      </w:r>
      <w:r w:rsidRPr="00D80333">
        <w:rPr>
          <w:rFonts w:ascii="Times New Roman" w:hAnsi="Times New Roman"/>
          <w:sz w:val="28"/>
          <w:szCs w:val="28"/>
          <w:lang w:eastAsia="ru-RU"/>
        </w:rPr>
        <w:t>оличество водяного пара в граммах в 1 м3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80333">
        <w:rPr>
          <w:rFonts w:ascii="Times New Roman" w:hAnsi="Times New Roman"/>
          <w:sz w:val="28"/>
          <w:szCs w:val="28"/>
          <w:lang w:eastAsia="ru-RU"/>
        </w:rPr>
        <w:t>оличество капель росы на 1 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2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поверхности;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80333">
        <w:rPr>
          <w:rFonts w:ascii="Times New Roman" w:hAnsi="Times New Roman"/>
          <w:sz w:val="28"/>
          <w:szCs w:val="28"/>
          <w:lang w:eastAsia="ru-RU"/>
        </w:rPr>
        <w:t>оличество взвешенных капель воды в 1 м3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325. Что такое относительная влажность воздуха?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тношение количества водяного пара к тому количеству водяного пара, которое воздух может содержать в данной местности;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тношение количества водяного пара к тому количеству водяного пара, которое воздух может содержать при данной температуре;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тношение количества водяного пара к количеству воздуха в кубометре атмосферы;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326. Насыщенность воздуха влагой с увеличением температуры: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астет;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адает;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стается неизменной;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327. Что такое температурная инверсия?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а</w:t>
      </w:r>
      <w:r w:rsidRPr="00D80333">
        <w:rPr>
          <w:rFonts w:ascii="Times New Roman" w:hAnsi="Times New Roman"/>
          <w:sz w:val="28"/>
          <w:szCs w:val="28"/>
          <w:lang w:eastAsia="ru-RU"/>
        </w:rPr>
        <w:t>номальный характер изменения температуры воздуха с высотой;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80333">
        <w:rPr>
          <w:rFonts w:ascii="Times New Roman" w:hAnsi="Times New Roman"/>
          <w:sz w:val="28"/>
          <w:szCs w:val="28"/>
          <w:lang w:eastAsia="ru-RU"/>
        </w:rPr>
        <w:t>номальный характер изменения температуры в кабине с высотой;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агревание воздуха с высотой;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328. Какие типы температурных инверсий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емпературные инверсии плотности и температурные инверсии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> п</w:t>
      </w:r>
      <w:r w:rsidRPr="00D80333">
        <w:rPr>
          <w:rFonts w:ascii="Times New Roman" w:hAnsi="Times New Roman"/>
          <w:sz w:val="28"/>
          <w:szCs w:val="28"/>
          <w:lang w:eastAsia="ru-RU"/>
        </w:rPr>
        <w:t>риземные температурные инверсии и температурные инверсии свободной атмосферы;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> п</w:t>
      </w:r>
      <w:r w:rsidRPr="00D80333">
        <w:rPr>
          <w:rFonts w:ascii="Times New Roman" w:hAnsi="Times New Roman"/>
          <w:sz w:val="28"/>
          <w:szCs w:val="28"/>
          <w:lang w:eastAsia="ru-RU"/>
        </w:rPr>
        <w:t>остоянные температурные инверсии и сезонные температурные инверсии;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329.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Образованию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каких явлений способствуют температурные инверсии?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нега, дождя, ветра, метелей;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Pr="00D80333">
        <w:rPr>
          <w:rFonts w:ascii="Times New Roman" w:hAnsi="Times New Roman"/>
          <w:sz w:val="28"/>
          <w:szCs w:val="28"/>
          <w:lang w:eastAsia="ru-RU"/>
        </w:rPr>
        <w:t>умана, смога, дымки, облаков, миражей;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величению дальности полета ВС;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330. Какие типы полетной видимости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D80333">
        <w:rPr>
          <w:rFonts w:ascii="Times New Roman" w:hAnsi="Times New Roman"/>
          <w:sz w:val="28"/>
          <w:szCs w:val="28"/>
          <w:lang w:eastAsia="ru-RU"/>
        </w:rPr>
        <w:t>оризонтальная полетная видимость, вертикальная полетная видимость, наклонная полетная видимость;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идимость минимальной дальности, видимость максимальной дальности, видимость нулевой дальности;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родольная видимость, поперечная видимость, диагональная видимость;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331. Что такое ветер?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ертикальные перемещения воздуха в атмосфере;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D80333">
        <w:rPr>
          <w:rFonts w:ascii="Times New Roman" w:hAnsi="Times New Roman"/>
          <w:sz w:val="28"/>
          <w:szCs w:val="28"/>
          <w:lang w:eastAsia="ru-RU"/>
        </w:rPr>
        <w:t>оризонтальные перемещения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ила, с которой воздух перемещает воздушное судно;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332. Направление метеорологического ветра: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направление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куда дует ветер;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метеорологического ветра нет направления, только сила;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направление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откуда дует ветер;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333. Причина возникновения горизонтальных движений воздуха?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озникают из-за разной влажности воздуха на местности;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озникают в результате неравномерного распределения в горизонтальном направлении атмосферного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озникают из-за суточных колебаний температур;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334. Причина возникновения горизонтальных движений воздуха?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озникают из-за разной влажности воздуха на местности;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озникают в результате неравномерного распределения в горизонтальном направлении атмосферного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озникают из-за суточных колебаний температур;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335. Барический градиент это?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ектор, характеризующий степень изменения атмосферного давления в пространстве;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ектор, характеризующий изменение скорости ветра;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ектор, характеризующий направление ветра;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336. Какое направление имеет ветер относительно изобар в северном полушарии вне влияния поверхности?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перпендикулярно изобарам, в сторону изобары меньшего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перпендикулярно изобарам, в сторону изобары большего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вдоль изобар, оставляя изобару меньшего давления слева;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337. Что такое градиентный ветер?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Pr="00D80333">
        <w:rPr>
          <w:rFonts w:ascii="Times New Roman" w:hAnsi="Times New Roman"/>
          <w:sz w:val="28"/>
          <w:szCs w:val="28"/>
          <w:lang w:eastAsia="ru-RU"/>
        </w:rPr>
        <w:t>авномерное горизонтальное движение воздуха при отсутствии силы трения;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ра</w:t>
      </w:r>
      <w:r w:rsidRPr="00D80333">
        <w:rPr>
          <w:rFonts w:ascii="Times New Roman" w:hAnsi="Times New Roman"/>
          <w:sz w:val="28"/>
          <w:szCs w:val="28"/>
          <w:lang w:eastAsia="ru-RU"/>
        </w:rPr>
        <w:t>вномерное вертикальное движение воздуха при отсутствии силы трения;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скоренное горизонтальное движение воздуха при отсутствии силы трения;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338. Как влияет сила Кориолиса на движение воздуха в северном полушарии?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тклоняет частицы воздуха влево от направления их движения;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тклоняет частицы воздуха вправо от направления их движения;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икак не влияет;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339. Как направлен ветер в пограничном слое?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среднем под углом 10-20 гр. к изобаре;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среднем под углом 60-70 гр. к изобаре;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пограничном слое горизонтальных движений нет;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340. Какие силы влияют на ветер?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ила трения,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Кориолисова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сила, барический градиент;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ила трения, магнитные поля, осмотический градиент;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ц</w:t>
      </w:r>
      <w:r w:rsidRPr="00D80333">
        <w:rPr>
          <w:rFonts w:ascii="Times New Roman" w:hAnsi="Times New Roman"/>
          <w:sz w:val="28"/>
          <w:szCs w:val="28"/>
          <w:lang w:eastAsia="ru-RU"/>
        </w:rPr>
        <w:t>ентробежная сила, солнечный ветер, осмотический градиент;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341. Стандартное атмосферное давление на уровне моря?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1013 Мб или 760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760 Мб или 1013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700 Мб или 1000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.р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т.ст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342. Три основных типа облаков: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еристые, слоистые, когтеобразные;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ерламутровые, слоистые, кучевые;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еристые, слоистые, кучевые;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343. Что такое точка росы?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емпература, при которой воздух достиг бы состояния насыщения при данном влагосодержании и неизменном давлении;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емпература, при которой воздух достиг бы состояния насыщения при данном влагосодержании и падении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D80333">
        <w:rPr>
          <w:rFonts w:ascii="Times New Roman" w:hAnsi="Times New Roman"/>
          <w:sz w:val="28"/>
          <w:szCs w:val="28"/>
          <w:lang w:eastAsia="ru-RU"/>
        </w:rPr>
        <w:t>емпература, при которой воздух достиг бы состояния насыщения при данном влагосодержании и неизменном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344. Что такое облака?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копление взвешенных в атмосфере капель воды, или ледяных кристаллов, или смеси тех и других, возникших в результате конденсации водяного пара;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копление взвешенных в атмосфере капель воды, или ледяных кристаллов, или смеси тех и других, возникших в результате конвекции водяного пара;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ар в воздухе;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345. Кучевые облака это...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блака белого цвета с плоским основанием и куполообразной вершиной, дают обильные осадки;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о</w:t>
      </w:r>
      <w:r w:rsidRPr="00D80333">
        <w:rPr>
          <w:rFonts w:ascii="Times New Roman" w:hAnsi="Times New Roman"/>
          <w:sz w:val="28"/>
          <w:szCs w:val="28"/>
          <w:lang w:eastAsia="ru-RU"/>
        </w:rPr>
        <w:t>блака белого цвета с плоским основанием и куполообразной вершиной, осадков не дают;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тдельные белые волокнистые облака, тонкие и прозрачные;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346. Какие виды туманов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адиационные,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адвективные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фронтальные, туманы испарения;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адиоактивные, вертикальные, утренние, ветровые туманы;</w:t>
      </w:r>
      <w:proofErr w:type="gramEnd"/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тренние, ночные, дневные, туманы плохой погоды;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347. Что такое туман?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явление, когда взвешенные в воздухе капли воды или кристаллы льда уменьшают дальность видимости до 10 км и менее;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явление, когда взвешенные в воздухе капли воды или кристаллы льда уменьшают дальность видимости до 1 км и менее;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явление, когда взвешенные в воздухе водяной пар уменьшают дальность видимости до 1 км и менее;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348. Что такое атмосферные осадки?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э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то мелкие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насекомые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выпадающие из верхних слоев атмосферы;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э</w:t>
      </w:r>
      <w:r w:rsidRPr="00D80333">
        <w:rPr>
          <w:rFonts w:ascii="Times New Roman" w:hAnsi="Times New Roman"/>
          <w:sz w:val="28"/>
          <w:szCs w:val="28"/>
          <w:lang w:eastAsia="ru-RU"/>
        </w:rPr>
        <w:t>то вода в жидком или твёрдом состоянии, выпадающая из облаков или осаждающаяся из воздуха на земную поверхность и какие-либо предметы;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эт</w:t>
      </w:r>
      <w:r w:rsidRPr="00D80333">
        <w:rPr>
          <w:rFonts w:ascii="Times New Roman" w:hAnsi="Times New Roman"/>
          <w:sz w:val="28"/>
          <w:szCs w:val="28"/>
          <w:lang w:eastAsia="ru-RU"/>
        </w:rPr>
        <w:t>о вода в жидком состоянии, выпадающая из облаков или осаждающаяся из воздуха на земную поверхность и какие-либо предметы;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349. Что такое воздушная масса?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ольшие объемы воздуха в тропосфере, имеющие горизонтальные размеры в сотни и тысячи км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характеризующиеся резкими изменениями температур по вертикали;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Pr="00D80333">
        <w:rPr>
          <w:rFonts w:ascii="Times New Roman" w:hAnsi="Times New Roman"/>
          <w:sz w:val="28"/>
          <w:szCs w:val="28"/>
          <w:lang w:eastAsia="ru-RU"/>
        </w:rPr>
        <w:t>ольшие объемы воздуха в тропосфере, имеющие горизонтальные размеры в сотни и тысячи км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характеризующиеся примерной однородностью температур и влагосодержания;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ебольшие объемы воздуха, характеризующиеся однородностью температур;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350. Какие барические системы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л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ожбина,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цикловина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седловина,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антицикловина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ц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иклон, антициклон,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полуциклон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молодой циклон;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ц</w:t>
      </w:r>
      <w:r w:rsidRPr="00D80333">
        <w:rPr>
          <w:rFonts w:ascii="Times New Roman" w:hAnsi="Times New Roman"/>
          <w:sz w:val="28"/>
          <w:szCs w:val="28"/>
          <w:lang w:eastAsia="ru-RU"/>
        </w:rPr>
        <w:t>иклон, антициклон, ложбина, седловина, гребень;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351. Что такое циклон?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от периферии к центру;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от центра к периферии;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на всех изобарах одинаково;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352. Как обозначается циклон на картах погоды?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уквой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Pr="00D80333">
        <w:rPr>
          <w:rFonts w:ascii="Times New Roman" w:hAnsi="Times New Roman"/>
          <w:sz w:val="28"/>
          <w:szCs w:val="28"/>
          <w:lang w:eastAsia="ru-RU"/>
        </w:rPr>
        <w:t>уквой 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уквой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Ц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353. Что такое антициклон?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от периферии к центру;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от центра к периферии;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с севера на юг;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354. Как обозначается антициклон на картах погоды?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Pr="00D80333">
        <w:rPr>
          <w:rFonts w:ascii="Times New Roman" w:hAnsi="Times New Roman"/>
          <w:sz w:val="28"/>
          <w:szCs w:val="28"/>
          <w:lang w:eastAsia="ru-RU"/>
        </w:rPr>
        <w:t>уквой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уквой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уквой F;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355. Что такое ложбина?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от центра к периферии;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зкая вытянутая полоса пониженного давления, вклинивающаяся между двумя областями более высокого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зкая вытянутая полоса повышенного давления, вклинивающаяся между двумя областями более низкого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356. Что такое гребень?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зкая вытянутая полоса повышенного давления, вклинивающаяся между двумя областями более низкого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зкая вытянутая полоса пониженного давления, вклинивающаяся между двумя областями более высокого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от периферии к центру;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357. Что такое седловина?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ба</w:t>
      </w:r>
      <w:r w:rsidRPr="00D80333">
        <w:rPr>
          <w:rFonts w:ascii="Times New Roman" w:hAnsi="Times New Roman"/>
          <w:sz w:val="28"/>
          <w:szCs w:val="28"/>
          <w:lang w:eastAsia="ru-RU"/>
        </w:rPr>
        <w:t>рическая система,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заключенная между двумя областями более высокого давления (антициклонами) и двумя областями более низкого давления (циклонами);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зкая вытянутая полоса пониженного давления, вклинивающаяся между двумя областями более высокого давления;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арическая система, очерченная на карте замкнутыми изобарами, в которой давление убывает от центра к периферии;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358. Какие типы атмосферных фронтов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Теплый фронт, смежный фронт, устойчивый фронт, неустойчивый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Циклический фронт, горизонтальный фронт, вертикальный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Теплый фронт, холодный фронт, фронт окклюзии, стационарный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359. Какие типы атмосферных фронтов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Теплый фронт, смежный фронт, устойчивый фронт, неустойчивый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Циклический фронт, горизонтальный фронт, вертикальный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Теплый фронт, холодный фронт, фронт окклюзии, стационарный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360. что такое атмосферный фронт?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поверхность раздела между двумя воздушными массами;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поверхность раздела между двумя различными направлениями ветра;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Это граница развития кучево-дождевой облачности;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361. Что такое атмосферный фронт?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поверхность раздела между двумя воздушными массами с различными свойствами;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поверхность раздела между двумя различными направлениями ветра;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Это граница развития кучево-дождевой облачности;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362. Что такое термическая конвекция?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Это горизонтальное движение воздуха из области высоких температур в область низких температур;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вертикальный подъем воздуха, нагретого над отдельными участками поверхности;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Это вертикальный подъем воздуха из области повышенного давления в область пониженного;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363. Что является основной причиной возникновения атмосферных фронтов?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Вертикальные движения воздушных масс, в результате которого теплый воздух оказывается над холодным;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Конвекция;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Горизонтальный перенос воздушных масс на встречу друг другу;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364. Что такое главный фронт?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Фронт, разделяющий две холодные воздушные массы;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Фронт, разделяющий основные географические типы воздушных масс;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Фронт между двумя циклонами;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365. Что такое теплый фронт?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Участок главного фронта, смещающийся в сторону холодного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Участок главного фронта, смещающийся в сторону теплого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Перегретый воздух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натекающий на теплую воздушную массу;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366. Что такое холодный фронт?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Участок главного фронта, смещающийся в сторону холодного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Участок главного фронта, смещающийся в сторону теплого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Переохлажденный воздух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натекающий на теплую воздушную массу;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367. Что такое фронт окклюзии?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Участок главного фронта, смещающийся в сторону холодного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Участок главного фронта, смещающийся в сторону теплого воздуха;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Фронт, образовавшийся в результате смыкания теплого и холодного фронтов;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368. Что такое стационарный фронт?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Участок главного фронта, остающийся без движения;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Участок главного фронта, медленно подтекающий под теплый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Фронт, в котором не наблюдается изменений температур в течение трех дней;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369. Что такое стационарный фронт?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Участок главного фронта, остающийся без движения;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Участок главного фронта, медленно подтекающий под теплый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Фронт, в котором не наблюдается изменений температур в течение трех дней;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370. Основная облачная система теплого фронта?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Слоисто-дождевые,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высоко-слоистые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облака на нижнем и среднем ярусах до 5-6 км;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Вечерние перламутровые облака;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Мощно-кучевые низкие облака;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371. Полет навстречу теплому фронту характерен?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Последовательностью появления облаков: слоисто-дождевые с выпадением осадков, перистые, перисто-слоистые,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высоко-слоистые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Последовательностью появления облаков: перистые, перисто-слоистые,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высоко-слоистые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слоисто-дождевые с выпадением осадков;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Движением навстречу «стене» мощно-кучевых облаков;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372. Что такое холодный фронт 1-го рода?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Медленно движущийся холодный фронт (не более 30 км/ч);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Быстродвижущийся холодный фронт (более 30 км/ч);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Неподвижный холодный фронт;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373. Какие виды синоптических карт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Карты циклонов, Карты антициклонов, карты опасных явлений погоды;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Основные карты погоды, кольцевые карты погоды, карты барической топографии, вспомогательные карты;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Карты циклонов и антициклонов, карты фронтов, карты влажности, карты температур;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374. Какие явления ухудшают полетную видимость?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Туманы, пыльные бури, мгла, осадки;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Запотевание стекла кабины, задымление салона;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Темное время суток;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375. Что такое обледенение?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Иней внутри кабины при сильном морозе;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Скопление льда на лопастях и фюзеляже во время стоянки;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Отложение льда на различных частях ЛА в полете;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376. Слабое обледенение характеризуется?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Отложением льда со скоростью 0,01 - 0,5 мм/мин;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Отложением льда со скоростью 0,5 - 1,0 мм/мин;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Отложением льда со скоростью менее 1 мм/мин;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377. Сильное обледенение характеризуется?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Отложением льда со скоростью 0,01 - 0,5 мм/мин;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Отложением льда со скоростью 0,5 - 1,0 мм/мин;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Отложением льда со скоростью более 1 мм/мин;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378. При каких температурах наружного воздуха наиболее вероятно обледенение?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При температурах от -10 до -20 градусов;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 температурах от 0 до -10 градусов;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 любых минусовых температурах;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379. Какие виды отлагающегося льда различают?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Мощный лед, слабый лед, умеренный лед;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Снежинки, ледяные узоры, шероховатый лед;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Прозрачный (стекловидный лед), матовый (смешанный) лед, белый лед, иней, изморозь;</w:t>
      </w:r>
      <w:proofErr w:type="gramEnd"/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380. Что такое горизонтальный сдвиг ветра?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Плавное нарастание скорости ветра с высотой;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Изменение направления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или) скорости ветра в атмосфере на очень небольшом расстоянии;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Внезапный вертикальный поток воздуха на пути ВС;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381. Что такое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микропорыв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Нисходящие движения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воздуха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имеющие в поперечном измерении диаметр от 1 до 3 км и вертикальную скорость до 125 км/ч;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Нисходящие движения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воздуха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имеющие в поперечном измерении диаметр от 100 до 200 м и вертикальную скорость до 400 км/ч;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Узкий горизонтальный поток воздуха со скоростью ветра до 200 км/ч;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601. К опасным для полетов метеорологическим явлениям в районе аэродрома относится вертикальный сдвиг ветра (включая нисходящие и восходящие потоки) равный: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равный 4-6 м/с и более на 30 м. высоты;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равный 2-4 м/с и более на 30 м. высоты;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равный 0-2 м/с и более на 30 м. высоты;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602. К наиболее характерным синоптическим ситуациям и условиям возникновения сильного сдвига ветра относятся: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фронтальные разделы, развитие конвективных облаков, инверсионные слои, другие местные особенности;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наличие ветра и облачности;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наличие облачности, осадков, ветра;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612. Туманы ухудшают видимость до значений: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менее чем 1000м;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 500м до 1500м;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 1000м до 3000м;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802. Какой поток требуется отыскать планеристу, чтобы планер летел без снижения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Как минимум 2 фута в секунду;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б) Такой же, как у соседнего нисходящего потока;</w:t>
      </w:r>
      <w:proofErr w:type="gramEnd"/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Такой же по скорости, как и скорость снижения планера;</w:t>
      </w:r>
      <w:proofErr w:type="gramEnd"/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803. При наличии морского бриза, какая часть дня наиболее предпочтительная для парящего полёта?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Сразу после восхода солнца;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 утреннее время;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После полудня;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804. Какие типы восходящих потоков можно встретить в горной местности?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Только волновые;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Волновые и динамические;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Термические, динамические, волновые;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1F60FC" w:rsidRDefault="001F60FC" w:rsidP="001F60FC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1F60FC" w:rsidRPr="001F60FC" w:rsidRDefault="001F60FC" w:rsidP="001F60FC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lastRenderedPageBreak/>
        <w:t>11. Компасы</w:t>
      </w:r>
      <w:r w:rsidRPr="001F60FC">
        <w:rPr>
          <w:rFonts w:ascii="Times New Roman" w:eastAsiaTheme="minorHAnsi" w:hAnsi="Times New Roman"/>
          <w:b/>
          <w:color w:val="000000"/>
          <w:sz w:val="28"/>
          <w:szCs w:val="28"/>
        </w:rPr>
        <w:t>, гироско</w:t>
      </w:r>
      <w:r>
        <w:rPr>
          <w:rFonts w:ascii="Times New Roman" w:eastAsiaTheme="minorHAnsi" w:hAnsi="Times New Roman"/>
          <w:b/>
          <w:color w:val="000000"/>
          <w:sz w:val="28"/>
          <w:szCs w:val="28"/>
        </w:rPr>
        <w:t>пические приборы</w:t>
      </w:r>
      <w:r w:rsidRPr="001F60FC">
        <w:rPr>
          <w:rFonts w:ascii="Times New Roman" w:eastAsiaTheme="minorHAnsi" w:hAnsi="Times New Roman"/>
          <w:b/>
          <w:color w:val="000000"/>
          <w:sz w:val="28"/>
          <w:szCs w:val="28"/>
        </w:rPr>
        <w:t>, правил</w:t>
      </w:r>
      <w:r>
        <w:rPr>
          <w:rFonts w:ascii="Times New Roman" w:eastAsiaTheme="minorHAnsi" w:hAnsi="Times New Roman"/>
          <w:b/>
          <w:color w:val="000000"/>
          <w:sz w:val="28"/>
          <w:szCs w:val="28"/>
        </w:rPr>
        <w:t>а</w:t>
      </w:r>
      <w:r w:rsidRPr="001F60FC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и поряд</w:t>
      </w:r>
      <w:r>
        <w:rPr>
          <w:rFonts w:ascii="Times New Roman" w:eastAsiaTheme="minorHAnsi" w:hAnsi="Times New Roman"/>
          <w:b/>
          <w:color w:val="000000"/>
          <w:sz w:val="28"/>
          <w:szCs w:val="28"/>
        </w:rPr>
        <w:t>о</w:t>
      </w:r>
      <w:r w:rsidRPr="001F60FC">
        <w:rPr>
          <w:rFonts w:ascii="Times New Roman" w:eastAsiaTheme="minorHAnsi" w:hAnsi="Times New Roman"/>
          <w:b/>
          <w:color w:val="000000"/>
          <w:sz w:val="28"/>
          <w:szCs w:val="28"/>
        </w:rPr>
        <w:t>к действий при неисправностях различных пилотажных приборов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97. Что показывает индикатор поворота?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Положение воздушного судна по отношению к продольной оси;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движение воздушного судна относительно вертикальной оси;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угол крена не превышающий 30°;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98. Включение подогрева карбюратора приведет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...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большему количеству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воздуха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проходящему через карбюратор;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обогатит смесь топлива с воздухом;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повлияет на смесь топлива с воздухом;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177. Справедливо ли утверждение, что авиагоризонт - это гироскоп, корректируемый маятником? Когда эту коррекцию необходимо отключать?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D80333">
        <w:rPr>
          <w:rFonts w:ascii="Times New Roman" w:hAnsi="Times New Roman"/>
          <w:sz w:val="28"/>
          <w:szCs w:val="28"/>
          <w:lang w:eastAsia="ru-RU"/>
        </w:rPr>
        <w:t>а, справедливо. Коррекцию от маятника с целью постоянного приведения вектора кинетического момента гироскопа к гравитационной вертикали необходимо отключать при маневрировании ЛА (разворотах, продольных и боковых ускорениях);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а, справедливо. Коррекцию от маятника с целью постоянного приведения вектора кинетического момента гироскопа к гравитационной вертикали необходимо отключать при выполнении полёта на предельно малых высотах с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огибанием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рельефа;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ет, несправедливо. Коррекция гироскопа в авиагоризонте осуществляется вручную экипажем, при визуальной видимости линии горизонта, в остальное время отключена;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178. Выполняя маршрутный полёт с использованием магнитного компаса, мы читаем и выдерживаем по шкале прибора магнитный или какой-то другой курс?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ет, компасный курс, отличающийся от магнитного курса на величину девиации;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а, магнитный курс, отличающийся от истинного на величину магнитного склонения;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ет, гироскопический курс, отличающийся от истинного на величину азимута гироскопа;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1F60FC" w:rsidRDefault="001F60FC" w:rsidP="001F60FC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1F60FC" w:rsidRPr="001F60FC" w:rsidRDefault="001F60FC" w:rsidP="001F60FC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 w:rsidRPr="001F60FC">
        <w:rPr>
          <w:rFonts w:ascii="Times New Roman" w:eastAsiaTheme="minorHAnsi" w:hAnsi="Times New Roman"/>
          <w:b/>
          <w:color w:val="000000"/>
          <w:sz w:val="28"/>
          <w:szCs w:val="28"/>
        </w:rPr>
        <w:lastRenderedPageBreak/>
        <w:t>12. правил ведения радиосвязи и фразеологии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108. Орган ОВД передаёт информацию воздушному судну, летящему с курсом 090°: "Для информации,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D80333">
        <w:rPr>
          <w:rFonts w:ascii="Times New Roman" w:hAnsi="Times New Roman"/>
          <w:sz w:val="28"/>
          <w:szCs w:val="28"/>
          <w:lang w:eastAsia="ru-RU"/>
        </w:rPr>
        <w:t>орт на 3 часах, удаление 4, движется в западном направлении". Куда должен смотреть пилот при поиске другого воздушного судна?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Восток;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Юг;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Запад;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109. Орган ОВД передаёт информацию воздушному судну, летящему с курсом 360°: "Для информации, борт на 10 часах, удаление 4, движется в южном направлении". Куда должен смотреть пилот при поиске другого воздушного судна?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Северо-восток;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Северо-запад;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Юго-запад;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110. Орган ОВД передаёт информацию воздушному судну, летящему на север при штилевом ветре: "TRAFFIC 9 O'CLOCK, 2 MILES, SOUTHBOUND...". Куда должен смотреть пилот при поиске другого воздушного судна?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Запад;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Юг;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Север;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200. Значение при ведении радиообмена фразы "РАБОТАЙТЕ (CONTACT)...”.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УСТАНОВИТЬ СВЯЗЬ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...;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ПРОСЛУШИВАЙТЕ НА ЧАСТОТЕ...;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ПРОДОЛЖАЙТЕ ПЕРЕДАВАТЬ ВАШЕ СООБЩЕНИЕ (Относится к ВС, находящимся на земле);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201. Обязан ли экипаж ВС при получении диспетчерских указаний повторить сообщение о рабочем направлении ВПП и установке высотомера?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а,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обязан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при любых обстоятельствах;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о усмотрению члена экипажа ВС, ведущего радиообмен с диспетчером;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Повторение сообщений о рабочем направлении ВПП, установке высотомера и др. при получении диспетчерских указаний запрещено с целью исключения избыточности радиообмена;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202. Какое время используется в радиообмене при передаче сообщений о времени?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ри передаче сообщений о времени используется всемирное координированное время - UTC;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ри передаче сообщений о времени используется московское время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МСК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ри передаче сообщений о времени используется время часового пояса, над территорией которого выполняется полёт;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203. Согласно требованиям ФАП-362 «Порядок осуществления радиосвязи в воздушном пространстве Российской Федерации», на каких этапах полёта диспетчер (РП) не должен вступать в радиообмен с экипажем ВС? Имеются ли здесь исключения?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>о время взлета, при заходе на посадку с момента визуального обнаружения ВС после пролета БПРМ и до окончания пробега за исключением случаев, когда этого требуют условия обеспечения безопасности полета воздушного судна;</w:t>
      </w:r>
      <w:proofErr w:type="gramEnd"/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о время взлета, при заходе на посадку с момента визуального обнаружения ВС после пролета БПРМ и до окончания пробега по ВПП, без каких-либо исключений;</w:t>
      </w:r>
    </w:p>
    <w:p w:rsidR="001F60FC" w:rsidRPr="00D80333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D80333">
        <w:rPr>
          <w:rFonts w:ascii="Times New Roman" w:hAnsi="Times New Roman"/>
          <w:sz w:val="28"/>
          <w:szCs w:val="28"/>
          <w:lang w:eastAsia="ru-RU"/>
        </w:rPr>
        <w:t>т запуска двигателя и до уборки взлётно-посадочной механизации ВС на взлёте, и на посадке от выпуска взлётно-посадочной механизации до окончания пробега ВС по ВПП за исключением случаев, когда этого требуют условия обеспечения авиационной безопасности;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1480. Буквы R и A согласно Федеральным авиационным правилам «Порядок ведения радиосвязи» читаются как: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а</w:t>
      </w:r>
      <w:r w:rsidRPr="005243B7">
        <w:rPr>
          <w:rFonts w:ascii="Times New Roman" w:hAnsi="Times New Roman"/>
          <w:sz w:val="28"/>
          <w:lang w:val="en-US"/>
        </w:rPr>
        <w:t xml:space="preserve">) </w:t>
      </w:r>
      <w:proofErr w:type="spellStart"/>
      <w:r w:rsidRPr="005243B7">
        <w:rPr>
          <w:rFonts w:ascii="Times New Roman" w:hAnsi="Times New Roman"/>
          <w:sz w:val="28"/>
          <w:lang w:val="en-US"/>
        </w:rPr>
        <w:t>rome</w:t>
      </w:r>
      <w:proofErr w:type="spellEnd"/>
      <w:r w:rsidRPr="005243B7">
        <w:rPr>
          <w:rFonts w:ascii="Times New Roman" w:hAnsi="Times New Roman"/>
          <w:sz w:val="28"/>
          <w:lang w:val="en-US"/>
        </w:rPr>
        <w:t xml:space="preserve"> &amp; </w:t>
      </w:r>
      <w:proofErr w:type="spellStart"/>
      <w:r w:rsidRPr="005243B7">
        <w:rPr>
          <w:rFonts w:ascii="Times New Roman" w:hAnsi="Times New Roman"/>
          <w:sz w:val="28"/>
          <w:lang w:val="en-US"/>
        </w:rPr>
        <w:t>alfa</w:t>
      </w:r>
      <w:proofErr w:type="spellEnd"/>
      <w:r w:rsidRPr="005243B7">
        <w:rPr>
          <w:rFonts w:ascii="Times New Roman" w:hAnsi="Times New Roman"/>
          <w:sz w:val="28"/>
          <w:lang w:val="en-US"/>
        </w:rPr>
        <w:t>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б</w:t>
      </w:r>
      <w:r w:rsidRPr="005243B7">
        <w:rPr>
          <w:rFonts w:ascii="Times New Roman" w:hAnsi="Times New Roman"/>
          <w:sz w:val="28"/>
          <w:lang w:val="en-US"/>
        </w:rPr>
        <w:t xml:space="preserve">) rock &amp; </w:t>
      </w:r>
      <w:proofErr w:type="spellStart"/>
      <w:r w:rsidRPr="005243B7">
        <w:rPr>
          <w:rFonts w:ascii="Times New Roman" w:hAnsi="Times New Roman"/>
          <w:sz w:val="28"/>
          <w:lang w:val="en-US"/>
        </w:rPr>
        <w:t>alyaska</w:t>
      </w:r>
      <w:proofErr w:type="spellEnd"/>
      <w:r w:rsidRPr="005243B7">
        <w:rPr>
          <w:rFonts w:ascii="Times New Roman" w:hAnsi="Times New Roman"/>
          <w:sz w:val="28"/>
          <w:lang w:val="en-US"/>
        </w:rPr>
        <w:t>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proofErr w:type="spellStart"/>
      <w:r w:rsidRPr="005243B7">
        <w:rPr>
          <w:rFonts w:ascii="Times New Roman" w:hAnsi="Times New Roman"/>
          <w:sz w:val="28"/>
        </w:rPr>
        <w:t>romeo</w:t>
      </w:r>
      <w:proofErr w:type="spellEnd"/>
      <w:r w:rsidRPr="005243B7">
        <w:rPr>
          <w:rFonts w:ascii="Times New Roman" w:hAnsi="Times New Roman"/>
          <w:sz w:val="28"/>
        </w:rPr>
        <w:t xml:space="preserve"> &amp; </w:t>
      </w:r>
      <w:proofErr w:type="spellStart"/>
      <w:r w:rsidRPr="005243B7">
        <w:rPr>
          <w:rFonts w:ascii="Times New Roman" w:hAnsi="Times New Roman"/>
          <w:sz w:val="28"/>
        </w:rPr>
        <w:t>alfa</w:t>
      </w:r>
      <w:proofErr w:type="spellEnd"/>
      <w:r w:rsidRPr="005243B7">
        <w:rPr>
          <w:rFonts w:ascii="Times New Roman" w:hAnsi="Times New Roman"/>
          <w:sz w:val="28"/>
        </w:rPr>
        <w:t>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1481. Фраза РАЗРЕШАЮ согласно Федеральным авиационным правилам «Порядок ведения радиосвязи» звучит как: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а</w:t>
      </w:r>
      <w:r w:rsidRPr="005243B7">
        <w:rPr>
          <w:rFonts w:ascii="Times New Roman" w:hAnsi="Times New Roman"/>
          <w:sz w:val="28"/>
          <w:lang w:val="en-US"/>
        </w:rPr>
        <w:t>) PERMIT;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б</w:t>
      </w:r>
      <w:r w:rsidRPr="005243B7">
        <w:rPr>
          <w:rFonts w:ascii="Times New Roman" w:hAnsi="Times New Roman"/>
          <w:sz w:val="28"/>
          <w:lang w:val="en-US"/>
        </w:rPr>
        <w:t>) ALLOW;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в</w:t>
      </w:r>
      <w:r w:rsidRPr="005243B7">
        <w:rPr>
          <w:rFonts w:ascii="Times New Roman" w:hAnsi="Times New Roman"/>
          <w:sz w:val="28"/>
          <w:lang w:val="en-US"/>
        </w:rPr>
        <w:t>)</w:t>
      </w:r>
      <w:r>
        <w:rPr>
          <w:rFonts w:ascii="Times New Roman" w:hAnsi="Times New Roman"/>
          <w:sz w:val="28"/>
          <w:lang w:val="en-US"/>
        </w:rPr>
        <w:t xml:space="preserve"> </w:t>
      </w:r>
      <w:r w:rsidRPr="005243B7">
        <w:rPr>
          <w:rFonts w:ascii="Times New Roman" w:hAnsi="Times New Roman"/>
          <w:sz w:val="28"/>
          <w:lang w:val="en-US"/>
        </w:rPr>
        <w:t>CLEARED TO;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1482. Команды снижения (набора высот</w:t>
      </w:r>
      <w:r>
        <w:rPr>
          <w:rFonts w:ascii="Times New Roman" w:hAnsi="Times New Roman"/>
          <w:sz w:val="28"/>
        </w:rPr>
        <w:t>ы</w:t>
      </w:r>
      <w:r w:rsidRPr="005243B7">
        <w:rPr>
          <w:rFonts w:ascii="Times New Roman" w:hAnsi="Times New Roman"/>
          <w:sz w:val="28"/>
        </w:rPr>
        <w:t>) согласно Федеральным авиационным правилам «Порядок ведения радиосвязи» звучат как: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а</w:t>
      </w:r>
      <w:r w:rsidRPr="005243B7">
        <w:rPr>
          <w:rFonts w:ascii="Times New Roman" w:hAnsi="Times New Roman"/>
          <w:sz w:val="28"/>
          <w:lang w:val="en-US"/>
        </w:rPr>
        <w:t>) GO DOWN (GO UP);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б</w:t>
      </w:r>
      <w:r w:rsidRPr="005243B7">
        <w:rPr>
          <w:rFonts w:ascii="Times New Roman" w:hAnsi="Times New Roman"/>
          <w:sz w:val="28"/>
          <w:lang w:val="en-US"/>
        </w:rPr>
        <w:t>) GO LOW (GO HIGH);</w:t>
      </w:r>
    </w:p>
    <w:p w:rsidR="001F60FC" w:rsidRPr="005243B7" w:rsidRDefault="001F60FC" w:rsidP="001F60FC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DESCEND (CLIMB);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A3081" w:rsidRDefault="00DA3081" w:rsidP="00DA3081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DA3081" w:rsidRPr="00DA3081" w:rsidRDefault="00DA3081" w:rsidP="00DA3081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lastRenderedPageBreak/>
        <w:t>13. использование</w:t>
      </w:r>
      <w:r w:rsidRPr="00DA3081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авиационного электронного и приборного оборудования</w:t>
      </w:r>
    </w:p>
    <w:p w:rsidR="001F60FC" w:rsidRDefault="001F60FC" w:rsidP="00A87F3D">
      <w:pPr>
        <w:pStyle w:val="Default"/>
        <w:jc w:val="center"/>
        <w:rPr>
          <w:b/>
          <w:sz w:val="28"/>
          <w:szCs w:val="28"/>
        </w:rPr>
      </w:pP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173. Каковы будут показания барометрического высотомера на аэродроме перед</w:t>
      </w:r>
      <w:r w:rsidRPr="00B850A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взлётом, если на его барометрической шкале установлен уровень отсчёта: 1)</w:t>
      </w:r>
      <w:r w:rsidRPr="00D80333">
        <w:rPr>
          <w:rFonts w:ascii="Times New Roman" w:hAnsi="Times New Roman"/>
          <w:sz w:val="28"/>
          <w:szCs w:val="28"/>
          <w:lang w:eastAsia="ru-RU"/>
        </w:rPr>
        <w:br/>
        <w:t>QFE? 2) QNH?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1) 0 м; 2) Высота аэродрома над уровнем моря;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1) Высота аэродрома над уровнем моря; 2) 0 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1) 0 м; 2) Высота относительно изобары 760 мм рт. </w:t>
      </w:r>
      <w:proofErr w:type="spellStart"/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ст</w:t>
      </w:r>
      <w:proofErr w:type="spellEnd"/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174. В полёте на высоте 1000 м произошла закупорка магистрали статического давления на выходе ПВД. Как изменятся показания высотомера: 1) при снижении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 500 м? 2) при наборе высоты 1500 м?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обоих случаях показания изменяться практически не будут, и сохранятся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равными около 1000 м (при снижении незначительно, на несколько метров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уменьшатся, а при наборе высоты так же незначительно увеличатся);</w:t>
      </w:r>
      <w:proofErr w:type="gramEnd"/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ри наборе высоты уменьшатся до 500 м, при снижении увеличатся до 1500</w:t>
      </w:r>
      <w:r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D80333">
        <w:rPr>
          <w:rFonts w:ascii="Times New Roman" w:hAnsi="Times New Roman"/>
          <w:sz w:val="28"/>
          <w:szCs w:val="28"/>
          <w:lang w:eastAsia="ru-RU"/>
        </w:rPr>
        <w:t>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обоих случаях показания будут соответствовать фактической высоте полёта;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175. В полёте на высоте 1000 м и приборной скорости 150 км/ч произошла закупорка системы полного давления. Каковы будут показания указателя скорости: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1) при уменьшении скорости до 100 км/ч на той же высоте?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2) на той же скорости и высоте 500 м?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3) на той же скорости и высоте 1500 м?</w:t>
      </w:r>
    </w:p>
    <w:p w:rsidR="00DA3081" w:rsidRPr="00B850AC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1) Останутся равными 150 км/ч;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2) будут меньше 150 км/ч;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3) будут больше 150 км/ч;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1) Останутся равными 150 км/ч;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2) будут больше 150 км/ч;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3) будут меньше 150 км/ч;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Во всех трёх случаях будут соответствовать фактической приборной скорости</w:t>
      </w:r>
      <w:r w:rsidRPr="00B850A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полёта;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176. Если дюза вариометра засорится наполовину, показания прибора (по модулю) будут завышенными или заниженными?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оказания вариометра будут по модулю заниженными;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оказания вариометра будут по модулю завышенными;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трелка вариометра установится на делении 0 м;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311. Обогрев приёмника воздушного давления нужен для</w:t>
      </w:r>
      <w:r w:rsidRPr="00043A8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>редотвращения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закупорки посторонними предметами отверстий статического и динамического давления;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образования льда на ПВД и его закупорки;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образования льда на ПВД и его закупорки, а также сжигания попавших посторонних предметов в каналы ПВД;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E77FD0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312. </w:t>
      </w:r>
      <w:r w:rsidRPr="00E77FD0">
        <w:rPr>
          <w:rFonts w:ascii="Times New Roman" w:hAnsi="Times New Roman"/>
          <w:sz w:val="28"/>
          <w:szCs w:val="28"/>
          <w:lang w:eastAsia="ru-RU"/>
        </w:rPr>
        <w:t>Будет ли барометрический высотомер показывать высоту полёта при закупорке магистрали полного давления</w:t>
      </w:r>
    </w:p>
    <w:p w:rsidR="00DA3081" w:rsidRPr="00E77FD0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E77FD0">
        <w:rPr>
          <w:rFonts w:ascii="Times New Roman" w:hAnsi="Times New Roman"/>
          <w:sz w:val="28"/>
          <w:szCs w:val="28"/>
          <w:lang w:eastAsia="ru-RU"/>
        </w:rPr>
        <w:t>удет;</w:t>
      </w:r>
    </w:p>
    <w:p w:rsidR="00DA3081" w:rsidRPr="00E77FD0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E77FD0">
        <w:rPr>
          <w:rFonts w:ascii="Times New Roman" w:hAnsi="Times New Roman"/>
          <w:sz w:val="28"/>
          <w:szCs w:val="28"/>
          <w:lang w:eastAsia="ru-RU"/>
        </w:rPr>
        <w:t>е будет;</w:t>
      </w:r>
    </w:p>
    <w:p w:rsidR="00DA3081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7FD0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б</w:t>
      </w:r>
      <w:r w:rsidRPr="00E77FD0">
        <w:rPr>
          <w:rFonts w:ascii="Times New Roman" w:hAnsi="Times New Roman"/>
          <w:sz w:val="28"/>
          <w:szCs w:val="28"/>
          <w:lang w:eastAsia="ru-RU"/>
        </w:rPr>
        <w:t>удет, но только при нулевой скорости;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A3081" w:rsidRDefault="00DA3081" w:rsidP="00DA3081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DA3081" w:rsidRPr="00DA3081" w:rsidRDefault="00DA3081" w:rsidP="00DA30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t>14. воздушное</w:t>
      </w:r>
      <w:r w:rsidRPr="00DA3081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законодательс</w:t>
      </w:r>
      <w:r>
        <w:rPr>
          <w:rFonts w:ascii="Times New Roman" w:eastAsiaTheme="minorHAnsi" w:hAnsi="Times New Roman"/>
          <w:b/>
          <w:color w:val="000000"/>
          <w:sz w:val="28"/>
          <w:szCs w:val="28"/>
        </w:rPr>
        <w:t>тво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179. Обязательна ли в настоящее время установка АРМ на лёгкое и сверхлегкое ВС</w:t>
      </w:r>
      <w:r>
        <w:rPr>
          <w:rFonts w:ascii="Times New Roman" w:hAnsi="Times New Roman"/>
          <w:sz w:val="28"/>
          <w:szCs w:val="28"/>
          <w:lang w:eastAsia="ru-RU"/>
        </w:rPr>
        <w:t xml:space="preserve"> (СВС)</w:t>
      </w:r>
      <w:r w:rsidRPr="00D80333">
        <w:rPr>
          <w:rFonts w:ascii="Times New Roman" w:hAnsi="Times New Roman"/>
          <w:sz w:val="28"/>
          <w:szCs w:val="28"/>
          <w:lang w:eastAsia="ru-RU"/>
        </w:rPr>
        <w:t>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на лёгкое ВС. На СВС - нет;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на СВС. На лёгкое ВС - нет;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 СВС, и на лёгкое ВС;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193. Какова структура Воздушного законодательства РФ?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A5282">
        <w:rPr>
          <w:rFonts w:ascii="Times New Roman" w:hAnsi="Times New Roman"/>
          <w:sz w:val="28"/>
          <w:szCs w:val="28"/>
          <w:lang w:eastAsia="ru-RU"/>
        </w:rPr>
        <w:t>Воздушный кодекс,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A5282">
        <w:rPr>
          <w:rFonts w:ascii="Times New Roman" w:hAnsi="Times New Roman"/>
          <w:sz w:val="28"/>
          <w:szCs w:val="28"/>
          <w:lang w:eastAsia="ru-RU"/>
        </w:rPr>
        <w:t>федеральные законы, указы Президента Российской Федерации, постановления Правительства Российской Федерации, федеральные правила использования воздушного пространства, федеральные авиационные правила, а также принимаемые в соответствии с ними иных нормативные правовые акты Российской Федерации;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Воздушный кодекс, ФП ИВП, Инструкции по производству полётов, Рук</w:t>
      </w:r>
      <w:r>
        <w:rPr>
          <w:rFonts w:ascii="Times New Roman" w:hAnsi="Times New Roman"/>
          <w:sz w:val="28"/>
          <w:szCs w:val="28"/>
          <w:lang w:eastAsia="ru-RU"/>
        </w:rPr>
        <w:t>оводства по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лётной эксплуатации</w:t>
      </w:r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Воздушный кодекс,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ФАПы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Свидетельства о регистрации ВС, Сертификаты лётной годности ВС, Свидетельства пилотов ВС;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194. Какое место в системе приоритетов ИВП занимают полёты АОН?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Pr="00D80333">
        <w:rPr>
          <w:rFonts w:ascii="Times New Roman" w:hAnsi="Times New Roman"/>
          <w:sz w:val="28"/>
          <w:szCs w:val="28"/>
          <w:lang w:eastAsia="ru-RU"/>
        </w:rPr>
        <w:t>оследние места, 13-е и 14-е;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>ысокое, в первой «тройке» мест;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средней части списка приоритетов;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195. Какое ВС может быть допущено к полёту?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ВС, имеющее государственный и регистрационный или учетный опознавательные знаки, прошедшее необходимую подготовку и имеющее на борту соответствующую документацию;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справное ВС, прошедшее необходимую подготовку и имеющее на борту соответствующую документацию;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справное ВС, прошедшее необходимую подготовку с экипажем на борту согласно РЛЭ, имеющим необходимые сертификаты;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196. Укажите, какие из перечисленных ниже Ваших действий будут отнесены к нарушениям порядка ИВП РФ, с последующим расследованием и привлечением к ответственности?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спользование ВП без разрешения центра ЕС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ОрВД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при разрешительном порядке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ИВП;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з</w:t>
      </w:r>
      <w:r w:rsidRPr="00D80333">
        <w:rPr>
          <w:rFonts w:ascii="Times New Roman" w:hAnsi="Times New Roman"/>
          <w:sz w:val="28"/>
          <w:szCs w:val="28"/>
          <w:lang w:eastAsia="ru-RU"/>
        </w:rPr>
        <w:t>апуск двигателя на контролируемом аэродроме без разрешения РП;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ход на 2-й круг вследствие допущенной при расчёте на посадку ошибки;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208. При отсутствии служб авиационной безопасности командир ВС: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D80333">
        <w:rPr>
          <w:rFonts w:ascii="Times New Roman" w:hAnsi="Times New Roman"/>
          <w:sz w:val="28"/>
          <w:szCs w:val="28"/>
          <w:lang w:eastAsia="ru-RU"/>
        </w:rPr>
        <w:t>меет право проводить предполётный досмотр ВС, его бортовых запасов, членов экипажа, пассажиров, находящихся при них вещей, багажа, груза и почты;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меет право проводить предполётный досмотр ВС, его бортовых запасов, членов экипажа, груза и почты;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 имеет права проводить досмотр без наличия письменного разрешения органов авиатранспортной прокуратуры;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C61F84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209. Дайте определение авиационной безопасности</w:t>
      </w:r>
      <w:r w:rsidRPr="00C61F84">
        <w:rPr>
          <w:rFonts w:ascii="Times New Roman" w:hAnsi="Times New Roman"/>
          <w:sz w:val="28"/>
          <w:szCs w:val="28"/>
          <w:lang w:eastAsia="ru-RU"/>
        </w:rPr>
        <w:t>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остояние защищенности авиации от незаконного вмешательства в деятельность в области авиации;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80333">
        <w:rPr>
          <w:rFonts w:ascii="Times New Roman" w:hAnsi="Times New Roman"/>
          <w:sz w:val="28"/>
          <w:szCs w:val="28"/>
          <w:lang w:eastAsia="ru-RU"/>
        </w:rPr>
        <w:t>омплексная характеристика установленного порядка ИВП, определяющая его способность обеспечить выполнение всех видов деятельности по ИВП без угрозы жизни и здоровью людей, материального ущерба государству, гражданам и юридическим лицам;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D80333">
        <w:rPr>
          <w:rFonts w:ascii="Times New Roman" w:hAnsi="Times New Roman"/>
          <w:sz w:val="28"/>
          <w:szCs w:val="28"/>
          <w:lang w:eastAsia="ru-RU"/>
        </w:rPr>
        <w:t>омплексная характеристика деятельности авиации в части возможности её осуществления без угрозы жизни и здоровью людей, материального ущерба государству, гражданам и юридическим лицам;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469. Воздушное пространство РФ делится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верхнее, среднее, нижнее;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нижнее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стратосфера, верхнее;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нижнее и верхнее;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470. Структура воздушного пространства включает в себя: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зоны и районы (зоны и районы Единой системы, районы полетной информации, диспетчерские районы, диспетчерские зоны); маршруты обслуживания воздушного движения; районы аэродромов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аэроузлов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вертодромов);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специальные зоны (зоны отработки техники пилотирования, пилотажные зоны, зоны испытательных полетов, зоны полетов воздушных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судов на малых и предельно малых высотах, зоны полетов воздушных судов на скоростях, превышающих скорость звука, полетов воздушных судов на дозаправку топливом в воздухе, полетов воздушных судов с переменным профилем и т.д.); маршруты полетов воздушных судов;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запретные зоны; опасные зоны; зоны ограничения полетов; другие элементы, устанавливаемые для осуществления деятельности в воздушном пространстве;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зоны и районы (зоны и районы Единой системы, районы полетной информации, диспетчерские районы, диспетчерские зоны); маршруты обслуживания воздушного движения; районы аэродромов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аэроузлов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вертодромов);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пилотажные зоны, зоны испытательных полетов, зоны полетов воздушных судов на малых и предельно малых высотах, зоны полетов воздушных судов на скоростях, превышающих скорость звука, полетов воздушных судов на дозаправку топливом в воздухе, полетов воздушных судов с переменным профилем и т.д.); маршруты полетов воздушных судов; запретные зоны; опасные зоны; зоны ограничения полетов;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другие элементы, устанавливаемые для осуществления деятельности в воздушном пространстве;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в) зоны и районы (зоны и районы Единой системы, районы полетной информации, диспетчерские районы, диспетчерские зоны); маршруты обслуживания воздушного движения; районы аэродромов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аэроузлов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, вертодромов); зоны полетов воздушных судов на скоростях, превышающих скорость звука, полетов воздушных судов на дозаправку топливом в воздухе, полетов воздушных судов с переменным профилем и т.д.);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маршруты полетов воздушных судов; запретные зоны; опасные зоны; зоны ограничения полетов; другие элементы, устанавливаемые для осуществления деятельности в воздушном пространстве;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471. Воздушное пространство классифицируется следующим образом: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класс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класс С, класс В, класс G, класс D;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класс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класс А, класс G;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класс G, класс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класс С;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472. В классе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разрешаются полёты: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выполняемые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правилам полетов по приборам и правилам визуальных полетов. Все воздушные суда обеспечиваются диспетчерским обслуживанием. Воздушные суда, выполняющие полеты по правилам полетов по приборам, эшелонируются относительно других воздушных судов, выполняющих полеты по правилам полетов по приборам и правилам визуальных полетов. Воздушные суда, выполняющие полеты по правилам визуальных полетов, эшелонируются относительно воздушных судов, выполняющих полеты по правилам полетов по приборам, и получают информацию о движении в отношении других воздушных судов, выполняющих полеты по правилам визуальных полетов. Для воздушных судов, выполняющих полеты по правилам визуальных полетов, на высотах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ниже 3050 м действует ограничение по скорости, составляющее не более 450 км/ч. Наличие постоянной двухсторонней радиосвязи с органом обслуживания воздушного движения (управления полетами) обязательно. Все полеты выполняются при наличии разрешения на использование воздушного пространства, за исключением случаев, предусмотренных пунктом 114 настоящих Федеральных правил;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выполняемые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правилам полетов по приборам и правилам визуальных полетов. Воздушные суда, выполняющие полеты по правилам визуальных полетов, эшелонируются относительно воздушных судов, выполняющих полеты по правилам полетов по приборам, и получают информацию о движении в отношении других воздушных судов, выполняющих полеты по правилам визуальных полетов. Для воздушных судов, выполняющих полеты по правилам визуальных полетов, на высотах ниже 3050 м действует ограничение по скорости, составляющее не более 450 км/ч. Наличие постоянной двухсторонней радиосвязи с органом обслуживания воздушного движения (управления полетами) обязательно. Все полеты выполняются при наличии разрешения на использование воздушного пространства, за исключением случаев, предусмотренных пунктом 114 настоящих Федеральных правил;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выполняемые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правилам полетов по приборам и правилам визуальных полетов. Воздушные суда, выполняющие полеты по правилам полетов по приборам, эшелонируются относительно других воздушных судов, выполняющих полеты по правилам полетов по приборам и правилам визуальных полетов. Воздушные суда, выполняющие полеты по правилам визуальных полетов, эшелонируются относительно воздушных судов, выполняющих полеты по правилам полетов по приборам, и получают информацию о движении в отношении других воздушных судов, выполняющих полеты по правилам визуальных полетов. Для воздушных судов, выполняющих полеты по правилам визуальных полетов, на высотах ниже 3050 м действует ограничение по скорости, составляющее не более 450 км/ч. Все полеты выполняются при наличии разрешения на использование воздушного пространства, за исключением случаев, предусмотренных пунктом 114 настоящих Федеральных правил;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473. В классе G разрешаются полёты: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выполняемые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правилам полетов по приборам и правилам визуальных полетов. Эшелонирование воздушных судов не производится. Все полеты по запросу обеспечиваются полетно-информационным обслуживанием. Для всех полетов на высотах ниже 3050м действует ограничение по скорости, составляющее не более 450 км/ч. Воздушные суда, выполняющие полеты по правилам полетов по приборам, обязаны иметь постоянную двухстороннюю радиосвязь с органом обслуживания воздушного движения (управления полетами). При полетах воздушных судов по правилам визуальных полетов наличие постоянной двухсторонней радиосвязи с органом обслуживания воздушного движения (управления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полетами) не требуется. При выполнении всех полетов воздушных судов наличие разрешения на использование воздушного пространства обязательно;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выполняемые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правилам полетов по приборам и правилам визуальных полетов. Эшелонирование воздушных судов не производится. Все полеты по запросу обеспечиваются полетно-информационным обслуживанием. Для всех полетов на высотах ниже 3050м действует ограничение по скорости, составляющее не более 450 км/ч. Воздушные суда, выполняющие полеты по правилам полетов по приборам, обязаны иметь постоянную двухстороннюю радиосвязь с органом обслуживания воздушного движения (управления полетами). При полетах воздушных судов по правилам визуальных полетов наличие постоянной двухсторонней радиосвязи с органом обслуживания воздушного движения (управления полетами) не требуется. При выполнении всех полетов воздушных судов наличие разрешения на использование воздушного пространства не требуется;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выполняемые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по правилам полетов по приборам и правилам визуальных полетов. Эшелонирование воздушных судов не производится. Все полеты обеспечиваются полетно-информационным обслуживанием. Для всех полетов на высотах ниже 3050м действует ограничение по скорости, составляющее не более 450 км/ч. Воздушные суда, выполняющие полеты по правилам полетов по приборам, обязаны иметь постоянную двухстороннюю радиосвязь с органом обслуживания воздушного движения (управления полетами). При полетах воздушных судов по правилам визуальных полетов наличие постоянной двухсторонней радиосвязи с органом обслуживания воздушного движения (управления полетами) не требуется. При выполнении всех полетов воздушных судов наличие разрешения на использование воздушного пространства не требуется;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474. Ширина воздушной трассы устанавливается: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10км (по 5км в обе стороны от оси воздушной трассы) - при использовании системы наблюдения обслуживания воздушного движения; 20 км (по 10км в обе стороны от оси воздушной трассы) - без использования системы наблюдения обслуживания воздушного движения. Расстояние между границами параллельных воздушных трасс в горизонтальной плоскости при использовании системы наблюдения обслуживания воздушного движения должно быть не менее 20км, а без использования системы наблюдения обслуживания воздушного движения - не менее 40км;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15км (по 5км в обе стороны от оси воздушной трассы) - при использовании системы наблюдения обслуживания воздушного движения; 20 км (по 10км в обе стороны от оси воздушной трассы) - без использования системы наблюдения обслуживания воздушного движения. Расстояние между границами параллельных воздушных трасс в горизонтальной плоскости при использовании системы наблюдения обслуживания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воздушного движения должно быть не менее 20км, а без использования системы наблюдения обслуживания воздушного движения - не менее 40км;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10км (по 5км в обе стороны от оси воздушной трассы) - при использовании системы наблюдения обслуживания воздушного движения; 20 км (по 10км в обе стороны от оси воздушной трассы) - без использования системы наблюдения обслуживания воздушного движения. Расстояние между границами параллельных воздушных трасс в горизонтальной плоскости при использовании системы наблюдения обслуживания воздушного движения должно быть не менее 10км, а без использования системы наблюдения обслуживания воздушного движения - не менее 20км;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475. В полосах воздушных подходов запрещается размещать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 удалении до 30 км, а вне полос воздушных подходов - до 15 км от контрольной точки аэродрома объекты выбросов (размещения) отходов, животноводческие фермы, скотобойни и другие объекты, способствующие привлечению и массовому скоплению птиц;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на удалении до 20 км, а вне полос воздушных подходов - до 15 км от контрольной точки аэродрома объекты выбросов (размещения) отходов, животноводческие фермы, скотобойни и другие объекты, способствующие привлечению и массовому скоплению птиц;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 удалении до 30 км, а вне полос воздушных подходов - до 20 км от контрольной точки аэродрома объекты выбросов (размещения) отходов, животноводческие фермы, скотобойни и другие объекты, способствующие привлечению и массовому скоплению птиц;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476. Минимальные интервалы вертикального эшелонирования при полетах воздушных судов по правилам полетов по приборам: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300 м - до эшелона полета 12500 м (эшелона полета 410); 600 м - выше эшелона полета 12500 м (эшелона полета 410).»;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300 м - до эшелона полета 11500 м (эшелона полета 400); 600 м - выше эшелона полета 11500 м (эшелона полета 410).»;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300 м - до эшелона полета 11500 м (эшелона полета 400); 500 м - выше эшелона полета 11500 м (эшелона полета 400).»;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477. Минимальный интервал между эшелоном перехода и высотой перехода должен быть: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 менее 200 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 менее 300 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менее 400 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478. Разрешение на использование воздушного пространства в классах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С не требуется в случае: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отражения воздушного нападения или вооруженного вторжения на территорию РФ; предотвращения и пресечения нарушений государственной границы РФ, защиты и охраны экономических и иных законных интересов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РФ в пределах приграничной полосы, исключительной экономической зоны и континентального шельфа РФ; пресечения и раскрытия преступлений; поиска и спасания пассажиров и экипажей воздушных судов, терпящих или потерпевших бедствие, поиска и эвакуации с места посадки космонавтов и спускаемых космических объектов или их аппаратов; предотвращения и пресечения нарушений порядка использования воздушного пространства;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отражения воздушного нападения или вооруженного вторжения на территорию РФ; предотвращения и пресечения нарушений государственной границы РФ, защиты и охраны экономических и иных законных интересов РФ в пределах приграничной полосы, исключительной экономической зоны и континентального шельфа РФ; пресечения и раскрытия преступлений; оказания помощи при чрезвычайных ситуациях природного и техногенного характера; поиска и спасания пассажиров и экипажей воздушных судов, терпящих или потерпевших бедствие, поиска и эвакуации с места посадки космонавтов и спускаемых космических объектов или их аппаратов; предотвращения и пресечения нарушений порядка использования воздушного пространства;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отражения воздушного нападения или вооруженного вторжения на территорию РФ; предотвращения и пресечения нарушений государственной границы, защиты и охраны экономических и иных законных интересов РФ в пределах приграничной полосы, исключительной экономической зоны и континентального шельфа РФ; пресечения и раскрытия преступлений; оказания помощи при чрезвычайных ситуациях природного и техногенного характера; поиска и спасания пассажиров и экипажей воздушных судов, терпящих или потерпевших бедствие, поиска и эвакуации с места посадки космонавтов и спускаемых космических объектов или их аппаратов;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479. Разрешительный порядок использования воздушного пространства устанавливается: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для пользователей воздушного пространства, чья деятельность не связана с выполнением полетов воздушных судов и осуществляется на основании планов использования воздушного пространства (графиков) во всем воздушном пространстве РФ; для пользователей воздушного пространства, выполняющих полеты в воздушном пространстве классов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С, а также в воздушном пространстве класса G - для полетов беспилотных летательных аппаратов;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для пользователей воздушного пространства, чья деятельность не связана с выполнением полетов воздушных судов и осуществляется на основании планов использования воздушного пространства (графиков) во всем воздушном пространстве РФ; для пользователей воздушного пространства, выполняющих полеты в воздушном пространстве классов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С, а также в воздушном пространстве класса G - для полетов лёгких летательных аппаратов;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для пользователей воздушного пространства, чья деятельность не связана с выполнением полетов воздушных судов и осуществляется на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основании планов использования воздушного пространства (графиков) во всем воздушном пространстве РФ; для пользователей воздушного пространства, выполняющих полеты в воздушном пространстве классов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С, а также в воздушном пространстве класса G - для полетов сверхлёгких летательных аппаратов;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481. Временный режим устанавливается: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Единым центром единой системы;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Главным центром единой системы;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Местным центром единой системы;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482. Кратковременные ограничения устанавливаются на срок: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3 часа;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 менее 3 часов, но не более суток;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 более 3 часов;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483.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соблюдением требований ФПИВП осуществляется: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Министерством обороны Российской Федерации и Федеральным агентством воздушного транспорта;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Федеральным агентством воздушного транспорта, органами обслуживания воздушного движения (управления полетами) в установленных для них зонах и районах;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Министерством внутренних дел Российской Федерации и Федеральным агентством воздушного транспорта;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484.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использованием воздушного пространства РФ в части выявления воздушных судов - нарушителей порядка использования воздушного пространства и воздушных судов - нарушителей правил пересечения государственной границы РФ осуществляется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Министерством обороны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Министерством обороны и Министерством внутренних дел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Федеральной службой безопасности, Министерством обороны и Министерством внутренних дел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485. Если международным договором Российской Федерации установлены иные правила, чем те, которые предусмотрены настоящим Кодексом: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применяются правила Российского законодательства;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применяются правила международного договора;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применяются указы Президента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486. Государственные приоритеты в использовании воздушного пространства по степени важности: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предотвращение и прекращение нарушений федеральных правил использования воздушного пространства;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б) выполнение полетов воздушных судов или иная деятельность по использованию воздушного пространства, осуществляемые в целях удовлетворения потребностей граждан;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осуществление регулярных воздушных перевозок пассажиров и багажа;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487. Использование воздушного пространства или отдельных его районов может быть запрещено или ограничено в порядке: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установленном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указами Президента Российской Федерации;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установленном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Правительством Российской Федерации;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установленном сообщением NOTAM на сайте ЗЦ ЕС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ОрВД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488. Авиация РФ подразделяется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гражданскую, военную и ведомственную авиацию;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гражданскую, государственную и экспериментальную авиацию;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гражданскую, общего назначения и специальную авиацию;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489. Авиация, используемая в целях обеспечения потребностей граждан и экономики, относится: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 коммерческой авиации;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 авиации общего назначения;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 гражданской авиации;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490. Легкое воздушное судно - воздушное судно, максимальный взлетный вес которого составляет: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максимальный взлетный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вес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которого составляет менее 5700 килограмм, в том числе вертолет, максимальный взлетный вес которого составляет менее 3100 килограмм;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максимальный взлетный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вес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которого составляет менее 3500 килограмм, в том числе вертолет, максимальный взлетный вес которого составляет менее 2300 килограмм;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максимальный взлетный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вес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которого составляет менее 2700 килограмм, в том числе вертолет, максимальный взлетный вес которого составляет менее 1800 килограмм;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491. Воздушное судно, зарегистрированное или учтенное в установленном порядке в Российской Федерации, приобретает: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право на передвижение в воздушном пространстве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национальную принадлежность Российской Федерации;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право на передвижение в воздушном пространстве всех государств, связанных с РФ соглашениями ИКАО;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492. Сертификат летной годности (удостоверение о годности к полетам) выдается на основании: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 сертификата (аттестата о годности к эксплуатации) фирмы производителя воздушного судна;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сертификата типа (аттестата о годности к эксплуатации) или акта оценки конкретного воздушного судна на соответствие конкретного воздушного судна требованиям к летной годности гражданских воздушных судов и природоохранным требованиям;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международного сертификата (аттестата о годности к эксплуатации) воздушного судна;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493. Ограничение права пользования гражданскими воздушными судами (привлечение к воздушным перевозкам для государственных нужд, временное изъятие гражданских воздушных судов и иные ограничения) допускается: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военное время и (или) при введении военного, чрезвычайного положения;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Решением старшего авиационного начальника на аэродром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е(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посадочной площадке);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Решением административной комиссии Федерального агентства воздушного транспорта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Росавиации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494. Подготовка пилотов легких гражданских воздушных судов и пилотов сверхлегких гражданских воздушных судов авиации общего назначения может осуществляться: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только в сертифицированных АУЦ, внесенных в реестр АУЦ Федерального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агенства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воздушного транспорта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Росавиации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);</w:t>
      </w:r>
      <w:proofErr w:type="gramEnd"/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порядке индивидуальной подготовки у лица, имеющего свидетельство с внесенной в него записью о праве проведения такой подготовки;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только в летных училищах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495. Командиром воздушного судна является: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лицо, имеющее действующее свидетельство об окончании АУЦ или диплом летного училища;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лицо, имеющее действующее свидетельство пилота (летчика) любого государства, присоединившегося к Чикагской конвенции о международной гражданской авиации 1944 года;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лицо, имеющее действующее свидетельство пилота (летчика), а также подготовку и опыт, необходимые для самостоятельного управления воздушным судном определенного типа;</w:t>
      </w:r>
      <w:proofErr w:type="gramEnd"/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496. Полет воздушного судна над населенными пунктами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должен выполняться на высоте, позволяющей в случае неисправности воздушного судна произвести посадку за пределами населенных пунктов или на специально предусмотренных для этих целей взлетно-посадочных площадках в пределах населенных пунктов;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б) должен выполняться на высоте, не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менее минимальной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безопасной для данного района полетов;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должен выполняться на высоте не менее 150 метров над рельефом местности;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497. Международный полет воздушного судна это: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полет воздушного судна с пересечением государственной границы РФ;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полет воздушного судна в воздушном пространстве более чем одного государства;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полет воздушного судна в воздушном пространстве иностранного государства;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498. К обеспечению и проведению поисковых и аварийно-спасательных работ могут привлекаться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самодеятельные поисково-спасательные отряды и пилоты любители;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поисковые и аварийно-спасательные силы и средства авиационных предприятий и организаций государственной и экспериментальной авиации;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отряды волонтеров-спасателей некоммерческих организаций и владельцы частных воздушных судов АОН;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499. Обладатель свидетельства частного пилота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может осуществлять функции командира или второго пилота воздушного судна соответствующего вида и типа (класса), занятого в коммерческих воздушных перевозках;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может осуществлять функции командира или второго пилота воздушного судна соответствующего вида и типа (класса), не занятого в коммерческих воздушных перевозках;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может осуществлять функции командира или второго пилота воздушного судна соответствующего вида и типа (класса), занятого в любых воздушных перевозках;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813. В случае захода на посадку, какой тип ВС имеет преимущество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Планер;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Вертолёт;</w:t>
      </w:r>
    </w:p>
    <w:p w:rsidR="00DA3081" w:rsidRPr="00D80333" w:rsidRDefault="00DA3081" w:rsidP="00DA308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Самолёт;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1210. Какие правила или порядок устанавливают ФП ИВП РФ 128?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Правила подготовки ВС и его экипажа к полету, обеспечения и выполнения полетов в ГА и аэронавигационного обслуживания полетов в РФ;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Порядок использования воздушного пространства (ВП) РФ в интересах экономики и обороны страны, в целях удовлетворения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потребностей его пользователей, обеспечения безопасности использования ВП;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Правила подготовки ВС и его экипажа к полету, выполнения полетов в ГА на основе нормативных актов, регулирующих использование воздушного пространства РФ;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1211. Что означает термин «диспетчерское обслуживание» воздушных судов?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Это обслуживание воздушного движения в целях оптимизации воздушного пространства в соответствии с государственными приоритетами использования воздушного пространства;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обслуживание (управление) воздушного движения в пределах диспетчерской зоны;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управление воздушным движением в целях предотвращения столкновений между ВС и ВС с препятствиями, а также в целях регулирования воздушного движения;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1212. Что означает термин «диспетчерское разрешение» экипажу воздушного судна?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Это разрешение экипажу ВС на пролет воздушного коридора государственной границы РФ, определенного для выполнения международных полетов;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разрешение экипажу на ограниченное использование воздушного пространства РФ в отдельных его районах;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разрешение экипажу действовать в соответствии с условиями, доведенными органом обслуживания воздушного движения (управления полетами);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1213. Что означает термин «контролируемый аэродром»?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аэродром, на котором обеспечивается диспетчерское обслуживание аэродромного движения вне зависимости от наличия диспетчерской зоны;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Это аэродром, на котором гражданские ВС используют воздушное пространство ограниченно с целью обеспечения безопасного выполнения полетов воздушных судов;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Это аэродром, на котором существует кратковременное ограничение использования воздушного пространства для обеспечения безопасного выполнения полетов воздушных судов;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1214. Что означает термин «полетно-информационное обслуживание воздушного движения»?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Это предоставление информации только ВС, оборудованным аппаратурой государственной радиолокационной системы опознавания РФ;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Это предоставление консультаций и информации экипажам ВС для обеспечения безопасного и эффективного выполнения полетов;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Это предоставление экипажам сведений об аэродромах и средствах радиотехнического обеспечения полетов;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1215. Какая ширина воздушной трассы устанавливается в воздушном пространстве РФ? 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20 км (по 10 км в обе стороны от оси воздушной трассы);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10 км (по 5 км в обе стороны от оси) - при использовании системы наблюдения ОВД и 20 км (по 10 км в обе стороны от оси) - без системы наблюдения ОВД;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10 км (по 5 км в обе стороны от оси воздушной трассы);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1216. Какая ширина приграничной полосы вдоль государственной границы Российской Федерации? 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25 км;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30 км;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Приграничная полоса вдоль государственной границы РФ не устанавливается;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1217. Какой интервал вертикального эшелонирования в воздушном пространстве RVSM РФ между ВС, выполняющими полет по ППП выше эшелона перехода?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500 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300 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1000 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1218. Какой вертикальный интервал должен быть между ВС, выполняющими полеты по ПВП и ППП в районе контролируемого аэродрома, ниже эшелона перехода?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300 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150 м - для ВС, выполняющих полеты со скоростью полета 300 км/ч и менее;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 менее 150 м при продольном интервале не менее 5 км – для ВС, выполняющих полеты со скоростью полета 300 км/ч и менее;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1219. Какое минимальное расстояние или время полёта должно быть между ВС, следующими в попутном направлении на одном эшелоне по одной трассе?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20 км - с системой опознавания ВС, 10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5 мин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30 км - с системой опознавания ВС, 20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10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25 км - с системой опознавания ВС, 15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7 мин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1220. На каком расстоянии или времени полёта между ВС, следующими на одном эшелоне по пересекающимся маршрутам, разрешается пересечь маршрут другого ВС или эшелон, занятый другим ВС?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40 км - с системой опознавания ВС, 25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15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30 км - с системой опознавания ВС, 20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10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25 км - с системой опознавания ВС, 15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7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1221. На каком расстоянии или времени полёта между ВС в момент расхождения разрешается пересечь эшелон, занятый встречным ВС?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30 км - с системой опознавания ВС при наличии бокового интервала 10 км, 30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с вертикальным интервалом; и 20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40 км - с системой опознавания ВС, 25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15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25 км - с системой опознавания ВС, 15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7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1222. На каком расстоянии между ВС в момент пересечения разрешается пересечь эшелон, занятый ВС, следующим в попутном направлении? 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30 км - с системой опознавания ВС, 20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10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20 км - с системой опознавания ВС, 10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10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25 км - с системой опознавания ВС, 15 км -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УВД и 7 мин - без системы опознавания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1223. Что является основанием для пересечения государственной сухопутной границы РФ при выполнении международного полета?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Разрешение на выполнение международного полета;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Разрешение на использование воздушного пространства;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Код опознавания, установленный на пульте управления TCAS;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1224. Является ли нарушением порядка использования воздушного пространства РФ несоблюдение экипажем правил вертикального, продольного и бокового эшелонирования?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Да;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Да, за исключением случаев возникновения на борту ВС аварийной ситуации, требующей немедленного изменения профиля и режима полета;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Нет;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1225. Какие документы составляют Воздушное законодательство РФ?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Федеральные правила полётов, ФП использования воздушного пространства РФ и ФАП «Подготовка и выполнение полётов в ГА РФ»;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ВК РФ, федеральные законы, указы Президента, постановления Правительства, ФП использования воздушного пространства, другие ФАП и нормативные правовые акты;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Федеральные правила использования воздушного пространства, ФАП и нормативные акты, принимаемые Правительством РФ;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1226. Перед какими ВС имеют приоритет ВС, выполняющие регулярные воздушные перевозки пассажиров и багажа, при использовании воздушного пространства РФ? (Ст. 13 п.2 ВК РФ)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Государственный приоритет № 1 перед всеми ВС при использовании воздушного пространства РФ;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Перед ВС МЧС и ВС, выполняющими полёты в интересах обороноспособности и безопасности государства;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Перед ВС государственной авиации (корме боевых учений и перебазирования); экспериментальными ВС; ВС, выполняющими перевозку грузов и почты, полёты вне расписания, учебные, спортивные и демонстрационные полёты;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1227. ГА,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осуществляющая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перевозки пассажиров, багажа, грузов и почты, относится к коммерческой ГА или к авиации общего назначения? (Ст. 21 п.2 и 3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 коммерческой гражданской авиации;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 авиации общего назначения;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К авиации общего назначения и к коммерческой гражданской авиации;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1228. Кто может входить в состав летного экипажа коммерческой гражданской авиации (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) РФ? (Ст. 56 п.4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КВС, имеющий действующее свидетельство пилота, подготовку и опыт для самостоятельного управления ВС и другие лица летного состава;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КВС, другие лица летного состава и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кабинный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экипаж;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Только граждане РФ. Иностранный гражданин может включаться только на период подготовки к перевозкам, не исполняя обязанностей КВС;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1229. Какие меры принуждения имеет право применять КВС в отношении пассажиров и других лиц на борту ВС? (Ст. 58 1 (2)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)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Любые меры принуждения вплоть до применения оружия, если отказываются подчиняться распоряжениям КВС;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Необходимые меры принуждения, если создают непосредственную угрозу безопасности полета и отказываются подчиняться распоряжениям КВС;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Удалить с ВС и передать правоохранительным органам по прибытии на ближайший аэродром, если совершают деяния с признаками преступления;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1230. Действия экипажа ВС, терпящего бедствие? (Ст. 57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КВС и экипаж обязаны принять все меры по сохранению жизни людей, сохранности ВС и бортового имущества;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КВС руководит действиями лиц на борту, до передачи своих полномочий представителям служб поиска и спасания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КВС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обязан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принять меры по обеспечению безопасного завершения полета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1231. Действия КВС, принявшего сигнал бедствия от морского, речного, ВС или, обнаружившего ВС, людей, терпящих бедствие? (Ст. 60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Оказать помощь, если это не сопряжено с опасностью для ВС, пассажиров и экипажа;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Оказать помощь, если это не сопряжено с опасностью для ВС, пассажиров и экипажа, отметить на карте место (зону) бедствия и сообщить об этом органу ОВД;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Принять все возможные меры по спасению людей и судна;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1232. Какие документы должно иметь на борту каждое гражданское воздушное судно? (Ст. 67 п.1 ВК РФ)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Судовые документы и документы, предусмотренные уполномоченным органом в области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Перечень документов, устанавливаемый уполномоченным органом в области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Судовые документы, документы членов экипажа и документы, предусмотренные уполномоченным органом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РФ;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1233. На каком основании допускается отступление от плана полета воздушного судна? (Ст. 70 п.2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Уведомления соответствующего органа ОВД;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Отступление от плана полета ВС не допускается;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Разрешения органа ОВД, за исключением явной угрозы безопасности полета в целях спасения жизни людей, предотвращения нанесения ущерба окружающей среде;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1234. Какое ВС признается терпящим бедствие? (Ст. 86 п. 1 ВК РФ)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Если ВС или лицам на борту угрожает опасность, неустранимая экипажем, либо ВС, потеряло связь и его местонахождение неизвестно;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Если продолжение полета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небезопасносно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для ВС, экипажа, пассажиров, а своевременное оказание помощи невозможно;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Если на борту ВС возникла угроза безопасности полета, в том числе связанная с актом незаконного вмешательства;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1235. Какое ВС признается потерпевшим бедствие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?(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Ст.86 п.2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Которому требуются неотложные меры по спасанию людей, оказанию им медицинской и другой помощи;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Получившее при рулении, взлете, полете, посадке или при падении повреждение либо разрушенное или ВС, совершившее вынужденную посадку вне аэродрома;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Которое передало сообщение о бедствии 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просьбу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 оказании помощи людям, находящимся на борту ВС;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1236. Кого в первую очередь обязан оповестить КВС или другой член экипажа ВС, потерпевшего бедствие? (Ст. 93 п.1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Орган местного самоуправления, уполномоченные органы в области использования воздушного пространства, в области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в области обороны или оборонной промышленности;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Руководство АК, авиапредприятие, на территории которого потерпело бедствие ВС, или уполномоченный орган в области ГА;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Орган местного самоуправления, организацию или воинскую часть;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1237. Каковы цели расследования авиационного происшествия или инцидента? (Ст. 95 п.2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Установление виновных лиц и принятие мер по их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не допущению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 полётам до устранения недостатков, повлекших данное событие;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Установление причин АП или инцидента и принятие мер по их предотвращению в будущем;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Установление причин АП или инцидента и определение виновных должностных лиц, осуществлявших подготовку экипажа к данному полёту;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1238. Какие сведения об АП или инциденте должны сохранить члены экипажа ВС, потерпевшего бедствие, до прибытия комиссии по расследованию? (Ст. 97 п.1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Сохранить ВС, его части и обломки, носители полётной информации, предметы, находящиеся на борту ВС, документы по эксплуатации ВС и обеспечению его полета;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Сохранить ВС, людей, находящихся на борту, а также личные вещи пассажиров и экипажа;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Сохранить ВС, бортовые носители полётной информации и полётную документацию;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1239. Каков размер обязательной суммы страхования жизни и здоровья членов экипажа ВС при исполнении ими служебных обязанностей? (Ст. 132 п.1 ВК РФ)</w:t>
      </w:r>
      <w:r>
        <w:rPr>
          <w:rFonts w:ascii="Times New Roman" w:hAnsi="Times New Roman"/>
          <w:sz w:val="28"/>
          <w:szCs w:val="28"/>
          <w:lang w:eastAsia="ru-RU"/>
        </w:rPr>
        <w:t>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Не менее чем одна тысяча минимальных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размеров оплаты труда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установленных федеральным законом на момент заключения договора страхования;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 менее чем двадцать пять тысяч долларов США по курсу Центробанка РФ на момент наступления страхового случая;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Не менее чем пять тысяч минимальных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размеров оплаты труда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, установленных Правительством РФ на момент заключения договора страхования;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1240. На какие виды подразделяются полеты ВС по метеорологическим условиям их выполнения?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Полеты по правилам визуальных полетов (именуются как ПВП) и полеты по правилам полетов по приборам (именуются как ППП);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Полёты в визуальных метеорологических условиях и в приборных метеорологических условиях;</w:t>
      </w:r>
      <w:proofErr w:type="gramEnd"/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в) Полёты в визуальных, в приборных условиях и смешанные, когда взлет и посадка происходят в визуальных, а полёт по трассе - в приборных метеорологических условиях;</w:t>
      </w:r>
      <w:proofErr w:type="gramEnd"/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1241.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радиусе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какого максимального расстояния от КТА устанавливается безопасная высота полёта в районе аэродрома?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Не более 10 км от КТА;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Не более 25 км от КТА;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 более 50 км от КТА;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1242. С каким расчётом определяется безопасная высота полета в районе аэродрома?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Чтобы запас высоты над наивысшим препятствием был не менее 300 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Чтобы истинная высота полета ВС над наивысшим препятствием (запас высоты над препятствием) была не менее 200 м;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Чтобы запас высоты над наивысшим препятствием был не менее 100 м при полёте на скоростях 300 км/ч и менее, и не менее 200 м - на скоростях более 300 км/ч;</w:t>
      </w:r>
    </w:p>
    <w:p w:rsidR="00DA3081" w:rsidRDefault="00DA3081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1251. Если законы и правила государства, в воздушном пространстве которого выполняется полёт, отличаются от требований ФАП 128, то какие законы и правила применяются в этом случае?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Федеральные правила использования воздушного пространства РФ;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Применяются требования законов и правил этого государства;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Применяются Международные правила полётов (ИКАО);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1397. Авиация подразделяется </w:t>
      </w:r>
      <w:proofErr w:type="gramStart"/>
      <w:r w:rsidRPr="005243B7">
        <w:rPr>
          <w:rFonts w:ascii="Times New Roman" w:hAnsi="Times New Roman"/>
          <w:sz w:val="28"/>
        </w:rPr>
        <w:t>на</w:t>
      </w:r>
      <w:proofErr w:type="gramEnd"/>
      <w:r w:rsidRPr="005243B7">
        <w:rPr>
          <w:rFonts w:ascii="Times New Roman" w:hAnsi="Times New Roman"/>
          <w:sz w:val="28"/>
        </w:rPr>
        <w:t>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гражданскую и государственную;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гражданскую, государственную и частную;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гражданскую, государственную и экспериментальную;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1398. Авиация общего назначения – это: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авиация, используемая в целях удовлетворения потребностей граждан;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авиация, используемая для предоставления услуг и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(ил</w:t>
      </w:r>
      <w:r>
        <w:rPr>
          <w:rFonts w:ascii="Times New Roman" w:hAnsi="Times New Roman"/>
          <w:sz w:val="28"/>
        </w:rPr>
        <w:t>и</w:t>
      </w:r>
      <w:r w:rsidRPr="00BF1F10">
        <w:rPr>
          <w:rFonts w:ascii="Times New Roman" w:hAnsi="Times New Roman"/>
          <w:sz w:val="28"/>
        </w:rPr>
        <w:t>)</w:t>
      </w:r>
      <w:r w:rsidRPr="005243B7">
        <w:rPr>
          <w:rFonts w:ascii="Times New Roman" w:hAnsi="Times New Roman"/>
          <w:sz w:val="28"/>
        </w:rPr>
        <w:t xml:space="preserve"> выполнения авиационных работ;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авиация, не используемая для коммерческих воздушных перевозок и выполнения авиационных работ;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1399. Легкое воздушное судно – это: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proofErr w:type="gramStart"/>
      <w:r w:rsidRPr="005243B7">
        <w:rPr>
          <w:rFonts w:ascii="Times New Roman" w:hAnsi="Times New Roman"/>
          <w:sz w:val="28"/>
        </w:rPr>
        <w:t>а) воздушное судно, максимальный взлетный вес которого составляет 1200 кг, в том числе вертолет, максимальный взлетный вес которого менее 800 кг;</w:t>
      </w:r>
      <w:proofErr w:type="gramEnd"/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воздушное судно, максимальный взлетный вес которого составляет 3500 кг, в том числе вертолет, максимальный взлетный вес которого менее 2700 кг;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воздушное судно, максимальный взлетный вес которого составляет 5700 кг, в том числе вертолет, максимальный взлетный вес которого менее 3100 кг;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1400. Сверхлегкое воздушное судно – это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воздушное судно, максимальный взлетный вес которого составляет не более 115 кг;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воздушное судно, максимальный взлетный вес которого составляет не более 495 кг;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воздушное судно, максимальный взлетный вес которого составляет не более 495 кг без учета веса авиационных сре</w:t>
      </w:r>
      <w:proofErr w:type="gramStart"/>
      <w:r w:rsidRPr="005243B7">
        <w:rPr>
          <w:rFonts w:ascii="Times New Roman" w:hAnsi="Times New Roman"/>
          <w:sz w:val="28"/>
        </w:rPr>
        <w:t>дств сп</w:t>
      </w:r>
      <w:proofErr w:type="gramEnd"/>
      <w:r w:rsidRPr="005243B7">
        <w:rPr>
          <w:rFonts w:ascii="Times New Roman" w:hAnsi="Times New Roman"/>
          <w:sz w:val="28"/>
        </w:rPr>
        <w:t>асения;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1401. На гражданское воздушное судно, зарегистрированное в государственном реестре гражданских воздушных судов, в обязательном порядке наносятся: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государственный опознавательный знак;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государственный и регистрационный опознавательные знаки;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государственный и регистрационный опознавательные знаки и изображение государственного флага;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1402. На должности специалистов авиационного персонала не принимаются лица: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имеющие задолженности по уплате штрафов и алиментов;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б) </w:t>
      </w:r>
      <w:proofErr w:type="spellStart"/>
      <w:r w:rsidRPr="005243B7">
        <w:rPr>
          <w:rFonts w:ascii="Times New Roman" w:hAnsi="Times New Roman"/>
          <w:sz w:val="28"/>
        </w:rPr>
        <w:t>привлекавшиеся</w:t>
      </w:r>
      <w:proofErr w:type="spellEnd"/>
      <w:r w:rsidRPr="005243B7">
        <w:rPr>
          <w:rFonts w:ascii="Times New Roman" w:hAnsi="Times New Roman"/>
          <w:sz w:val="28"/>
        </w:rPr>
        <w:t xml:space="preserve"> к ответственности по Уголовному кодексу </w:t>
      </w:r>
      <w:r>
        <w:rPr>
          <w:rFonts w:ascii="Times New Roman" w:hAnsi="Times New Roman"/>
          <w:sz w:val="28"/>
        </w:rPr>
        <w:t>Российской Федерации</w:t>
      </w:r>
      <w:r w:rsidRPr="005243B7">
        <w:rPr>
          <w:rFonts w:ascii="Times New Roman" w:hAnsi="Times New Roman"/>
          <w:sz w:val="28"/>
        </w:rPr>
        <w:t>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proofErr w:type="gramStart"/>
      <w:r w:rsidRPr="005243B7">
        <w:rPr>
          <w:rFonts w:ascii="Times New Roman" w:hAnsi="Times New Roman"/>
          <w:sz w:val="28"/>
        </w:rPr>
        <w:t>в) имеющие непогашенную или неснятую судимость за совершение умышленного преступления;</w:t>
      </w:r>
      <w:proofErr w:type="gramEnd"/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1403. Для выполнения полета воздушного судна должны быть оформлены как минимум следующие страховые полисы: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полис страхования ответственности перед третьими лицами;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полис страхования ответственности перед третьими лицами и полис страхования жизни и здоровья членов экипажа воздушного судна;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полис страхования ответственности перед третьими лицами, полис страхования жизни и здоровья членов экипажа воздушного судна, полис страхования жизни и здоровья лиц, находящихся на борту воздушного судна;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1404. Вертикальные границы элементов структуры воздушного пространства (диспетчерские зоны, диспетчерские районы, зоны ограничения полетов, опасные зоны, запретные зоны, кроме заповедников) указываются: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от уровня моря;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от уровня земли;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от превышения контрольной точки аэродрома;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1405. Согласно Федеральным авиационным правилам «Подготовка и выполнение полетов» запрещается выполнять или предпринимать попытки выполнять обязанности командира воздушного судна: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в состоянии алкогольного или наркотического опьянения;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без прохождения предполетного медосмотра;</w:t>
      </w:r>
    </w:p>
    <w:p w:rsidR="007D5338" w:rsidRPr="005243B7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 xml:space="preserve">в состоянии алкогольного опьянения или под влиянием любых </w:t>
      </w:r>
      <w:proofErr w:type="spellStart"/>
      <w:r w:rsidRPr="005243B7">
        <w:rPr>
          <w:rFonts w:ascii="Times New Roman" w:hAnsi="Times New Roman"/>
          <w:sz w:val="28"/>
        </w:rPr>
        <w:t>психоактивных</w:t>
      </w:r>
      <w:proofErr w:type="spellEnd"/>
      <w:r w:rsidRPr="005243B7">
        <w:rPr>
          <w:rFonts w:ascii="Times New Roman" w:hAnsi="Times New Roman"/>
          <w:sz w:val="28"/>
        </w:rPr>
        <w:t xml:space="preserve"> веществ;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7D5338" w:rsidRDefault="007D5338" w:rsidP="007D533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7D5338" w:rsidRPr="007D5338" w:rsidRDefault="007D5338" w:rsidP="007D53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t>15. аварийные ситуации и выживаемость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180. Первоочередное действие экипажа, совершившего вынужденную посадку вне аэродрома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емедленно эвакуировать всех пассажиров и пострадавших членов экипажа из ВС</w:t>
      </w:r>
      <w:r w:rsidRPr="00B850A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безопасное место и оказать помощь пострадавшим пассажирам и членам экипажа;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D80333">
        <w:rPr>
          <w:rFonts w:ascii="Times New Roman" w:hAnsi="Times New Roman"/>
          <w:sz w:val="28"/>
          <w:szCs w:val="28"/>
          <w:lang w:eastAsia="ru-RU"/>
        </w:rPr>
        <w:t>ообщить об авиационном происшествии в Службу экстренного вызова «112»;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одготовить аварийные радиостанции и передать сообщение о бедствии, при наличии аварийных радиобуев системы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Коспас-Сарсат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- включить их в работу;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B850AC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182. Последовательность действий по оказанию первой помощи при клинической смерти</w:t>
      </w:r>
      <w:r w:rsidRPr="00B850AC">
        <w:rPr>
          <w:rFonts w:ascii="Times New Roman" w:hAnsi="Times New Roman"/>
          <w:sz w:val="28"/>
          <w:szCs w:val="28"/>
          <w:lang w:eastAsia="ru-RU"/>
        </w:rPr>
        <w:t>: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у</w:t>
      </w:r>
      <w:r w:rsidRPr="00D80333">
        <w:rPr>
          <w:rFonts w:ascii="Times New Roman" w:hAnsi="Times New Roman"/>
          <w:sz w:val="28"/>
          <w:szCs w:val="28"/>
          <w:lang w:eastAsia="ru-RU"/>
        </w:rPr>
        <w:t>ложить пострадавшего на жесткую поверхность, восстановить проходимость дыхательных путей, начать искусственное дыхание «рот в рот» или «рот в нос» и одновременно наружный массаж сердца;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емедленно вызвать скорую помощь и полицию, попытаться привести пострадавшего в чувство пощечинами и тряской;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емедленно попытаться найти среди прохожих медицинского работника и попросить его оказать помощь пострадавшему;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16. Назначение</w:t>
      </w:r>
      <w:r w:rsidRPr="007D5338">
        <w:rPr>
          <w:b/>
          <w:sz w:val="28"/>
          <w:szCs w:val="28"/>
        </w:rPr>
        <w:t xml:space="preserve"> аварийно-спасательного снаряжения воздушных</w:t>
      </w:r>
      <w:r>
        <w:rPr>
          <w:b/>
          <w:sz w:val="28"/>
          <w:szCs w:val="28"/>
        </w:rPr>
        <w:t xml:space="preserve"> судов, правила его эксплуатации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B850AC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183. На какой частоте спутниковой частью системы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Коспас-Сарсат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осуществляется обработка сигналов авиационных аварийных радиобуев</w:t>
      </w:r>
      <w:r w:rsidRPr="00B850AC">
        <w:rPr>
          <w:rFonts w:ascii="Times New Roman" w:hAnsi="Times New Roman"/>
          <w:sz w:val="28"/>
          <w:szCs w:val="28"/>
          <w:lang w:eastAsia="ru-RU"/>
        </w:rPr>
        <w:t>: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406,0 МГц;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121,5 МГц;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243,0 МГц;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1254. На каком удалении от берега при полёте над водным пространством ВС должно быть оборудовано спасательными плотами?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Соответствующем более 30 мин полета, а для ВС с тремя или более двигателями - 120 мин полета;</w:t>
      </w:r>
      <w:proofErr w:type="gramEnd"/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б) Превышающем дальность планирования ВС с одним оказавшим двигателем на ВС с двумя двигателями и с двумя оказавшими - на ВС с тремя и более двигателями;</w:t>
      </w:r>
      <w:proofErr w:type="gramEnd"/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На расстоянии соответствующем более 30 мин полета;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7D5338" w:rsidRDefault="007D5338" w:rsidP="007D5338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7D5338" w:rsidRPr="007D5338" w:rsidRDefault="007D5338" w:rsidP="007D53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t>17. П</w:t>
      </w:r>
      <w:r w:rsidRPr="007D5338">
        <w:rPr>
          <w:rFonts w:ascii="Times New Roman" w:eastAsiaTheme="minorHAnsi" w:hAnsi="Times New Roman"/>
          <w:b/>
          <w:color w:val="000000"/>
          <w:sz w:val="28"/>
          <w:szCs w:val="28"/>
        </w:rPr>
        <w:t>равил</w:t>
      </w:r>
      <w:r>
        <w:rPr>
          <w:rFonts w:ascii="Times New Roman" w:eastAsiaTheme="minorHAnsi" w:hAnsi="Times New Roman"/>
          <w:b/>
          <w:color w:val="000000"/>
          <w:sz w:val="28"/>
          <w:szCs w:val="28"/>
        </w:rPr>
        <w:t>а</w:t>
      </w:r>
      <w:r w:rsidRPr="007D5338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технического обслуживания воздушных судов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199. Может ли частный пилот осуществлять оперативное обслуживание ВС?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D80333">
        <w:rPr>
          <w:rFonts w:ascii="Times New Roman" w:hAnsi="Times New Roman"/>
          <w:sz w:val="28"/>
          <w:szCs w:val="28"/>
          <w:lang w:eastAsia="ru-RU"/>
        </w:rPr>
        <w:t>а, ВС, на котором он выполняет полёты;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а, всех ВС данного класса, на ВС которого он выполняет полёты;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ет, не может;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237. Допустима ли заправка ВС из пластмассовых канистр?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ет;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а;</w:t>
      </w:r>
    </w:p>
    <w:p w:rsidR="007D5338" w:rsidRPr="00D80333" w:rsidRDefault="007D5338" w:rsidP="007D5338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а, при наличии заземления ЛА;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1530. В воздушном пространстве класса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 xml:space="preserve"> разрешаются: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только полеты по приборам;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только полеты по правилам визуальных полетов;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полеты по правилам визуальных полетов и полеты по приборам;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1531. Владелец легкого или сверхлегкого воздушного суда обеспечивает хранение следующих данных: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общего времени наработки воздушного судна, данных о модификациях и ремонтах;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общего времени наработки воздушного судна, данных о модификациях и ремонтах, времени эксплуатации после последнего капитального ремонта воздушного судна;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общего времени наработки воздушного судна, данных о модификациях и ремонтах, времени эксплуатации после последнего капитального ремонта воздушного судна, данных о техническом обслуживании;</w:t>
      </w:r>
    </w:p>
    <w:p w:rsidR="007D5338" w:rsidRDefault="007D5338" w:rsidP="00A87F3D">
      <w:pPr>
        <w:pStyle w:val="Default"/>
        <w:jc w:val="center"/>
        <w:rPr>
          <w:b/>
          <w:sz w:val="28"/>
          <w:szCs w:val="28"/>
        </w:rPr>
      </w:pP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1535. Для единичного экземпляра воздушного судна сертификат летной годности выдается </w:t>
      </w:r>
      <w:proofErr w:type="gramStart"/>
      <w:r w:rsidRPr="005243B7">
        <w:rPr>
          <w:rFonts w:ascii="Times New Roman" w:hAnsi="Times New Roman"/>
          <w:sz w:val="28"/>
        </w:rPr>
        <w:t>на</w:t>
      </w:r>
      <w:proofErr w:type="gramEnd"/>
      <w:r w:rsidRPr="005243B7">
        <w:rPr>
          <w:rFonts w:ascii="Times New Roman" w:hAnsi="Times New Roman"/>
          <w:sz w:val="28"/>
        </w:rPr>
        <w:t>: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1 год;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2 года;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3 года;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1536. Плановый инспекционный контроль летной годности единичного экземпляра ВС проводится уполномоченным органом в области гражданской авиации: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не чаще 2 раз в 1 год;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не чаще 1 раза в 1 год;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не чаще 1 раза в 2 года;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1537. На единичном экземпляре аэростатического воздушного судна должна быть установлена: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информационная табличка;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информационный плакат;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информационная огнестойкая табличка;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1538. Огнестойкая табличка на единичном экземпляре аэростатического воздушного судна должна содержать следующую информацию: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наименование и обозначение ЕЭВС;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наименование, назначение ЕЭВС, государственный и регистрационный опознавательные знаки ЕЭВС;</w:t>
      </w:r>
    </w:p>
    <w:p w:rsidR="00514685" w:rsidRPr="005243B7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наименование, назначение ЕЭВС, государственный и регистрационный опознавательные знаки ЕЭВС, номер сертификата летной годности ЕЭВС;</w:t>
      </w:r>
    </w:p>
    <w:p w:rsidR="00514685" w:rsidRPr="00514685" w:rsidRDefault="00514685" w:rsidP="0051468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514685" w:rsidRPr="00514685" w:rsidRDefault="00514685" w:rsidP="00514685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514685" w:rsidRPr="00514685" w:rsidRDefault="00514685" w:rsidP="005146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t>18. Планер, органы управления, колесные шасси, тормоза</w:t>
      </w:r>
      <w:r w:rsidRPr="00514685">
        <w:rPr>
          <w:rFonts w:ascii="Times New Roman" w:eastAsiaTheme="minorHAnsi" w:hAnsi="Times New Roman"/>
          <w:b/>
          <w:color w:val="000000"/>
          <w:sz w:val="28"/>
          <w:szCs w:val="28"/>
        </w:rPr>
        <w:t>, систем</w:t>
      </w:r>
      <w:r>
        <w:rPr>
          <w:rFonts w:ascii="Times New Roman" w:eastAsiaTheme="minorHAnsi" w:hAnsi="Times New Roman"/>
          <w:b/>
          <w:color w:val="000000"/>
          <w:sz w:val="28"/>
          <w:szCs w:val="28"/>
        </w:rPr>
        <w:t>ы</w:t>
      </w:r>
    </w:p>
    <w:p w:rsidR="00514685" w:rsidRDefault="00514685" w:rsidP="00A87F3D">
      <w:pPr>
        <w:pStyle w:val="Default"/>
        <w:jc w:val="center"/>
        <w:rPr>
          <w:b/>
          <w:sz w:val="28"/>
          <w:szCs w:val="28"/>
        </w:rPr>
      </w:pPr>
    </w:p>
    <w:p w:rsidR="00514685" w:rsidRDefault="00514685" w:rsidP="00A87F3D">
      <w:pPr>
        <w:pStyle w:val="Default"/>
        <w:jc w:val="center"/>
        <w:rPr>
          <w:b/>
          <w:sz w:val="28"/>
          <w:szCs w:val="28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235. Какую нагрузку воспринимает лонжерон крыла: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Pr="00D80333">
        <w:rPr>
          <w:rFonts w:ascii="Times New Roman" w:hAnsi="Times New Roman"/>
          <w:sz w:val="28"/>
          <w:szCs w:val="28"/>
          <w:lang w:eastAsia="ru-RU"/>
        </w:rPr>
        <w:t>згибную, перерезывающую;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D80333">
        <w:rPr>
          <w:rFonts w:ascii="Times New Roman" w:hAnsi="Times New Roman"/>
          <w:sz w:val="28"/>
          <w:szCs w:val="28"/>
          <w:lang w:eastAsia="ru-RU"/>
        </w:rPr>
        <w:t>згибную, крутильную;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аспределённую воздушную нагрузку, передаваемую обшивке крыла;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236. Винт изменяемого шага позволяет: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б</w:t>
      </w:r>
      <w:r w:rsidRPr="00D80333">
        <w:rPr>
          <w:rFonts w:ascii="Times New Roman" w:hAnsi="Times New Roman"/>
          <w:sz w:val="28"/>
          <w:szCs w:val="28"/>
          <w:lang w:eastAsia="ru-RU"/>
        </w:rPr>
        <w:t>олее полно использовать мощность силовой установки;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D80333">
        <w:rPr>
          <w:rFonts w:ascii="Times New Roman" w:hAnsi="Times New Roman"/>
          <w:sz w:val="28"/>
          <w:szCs w:val="28"/>
          <w:lang w:eastAsia="ru-RU"/>
        </w:rPr>
        <w:t>асширить диапазон скорости ЛА;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D80333">
        <w:rPr>
          <w:rFonts w:ascii="Times New Roman" w:hAnsi="Times New Roman"/>
          <w:sz w:val="28"/>
          <w:szCs w:val="28"/>
          <w:lang w:eastAsia="ru-RU"/>
        </w:rPr>
        <w:t>простить управление тягой СУ;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237. Допустима ли заправка ВС из пластмассовых канистр?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н</w:t>
      </w:r>
      <w:r w:rsidRPr="00D80333">
        <w:rPr>
          <w:rFonts w:ascii="Times New Roman" w:hAnsi="Times New Roman"/>
          <w:sz w:val="28"/>
          <w:szCs w:val="28"/>
          <w:lang w:eastAsia="ru-RU"/>
        </w:rPr>
        <w:t>ет;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а;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а, при наличии заземления ЛА;</w:t>
      </w:r>
    </w:p>
    <w:p w:rsidR="00514685" w:rsidRDefault="00514685" w:rsidP="00A87F3D">
      <w:pPr>
        <w:pStyle w:val="Default"/>
        <w:jc w:val="center"/>
        <w:rPr>
          <w:b/>
          <w:sz w:val="28"/>
          <w:szCs w:val="28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299. Компоновочные схемы делятся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Числу крыльев, по расположению крыла, по расположению хвостового оперения, по типу, размеру и этажности фюзеляжа, по типу шасси, по скорости полёта, по роду посадочных органов, по типу взлёта и посадки, по стадии разработки и освоения модели, по способу управления;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Числу крыльев, по расположению крыла, по расположению хвостового оперения, по типу, размеру и этажности фюзеляжа, по типу шасси, по скорости полёта, по роду посадочных органов, по типу взлёта и посадки, по стадии разработки и освоения модели, по способу управления, по схеме силовой установки;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Числу крыльев, по расположению крыла, по расположению хвостового оперения, по типу, размеру и этажности фюзеляжа, по типу шасси, по скорости полёта, по роду посадочных органов, по типу взлёта и посадки, по стадии разработки и освоения модели, по способу управления, по схеме силовой установки, назначению самолёта;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300. Компоновка по числу крыльев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Моноплан, биплан, триплан,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тетраплан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элиплоидоплан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Моноплан, биплан, триплан;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Многоплан, моноплан, планер, винтокрыл;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301. Силовой набор фюзеляжа состоит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из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Шпангоутов, лонжеронов, стрингеров, балок и нервюр;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Шпангоутов, силовых балок, стрингеров, обшивки;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в) Шпангоутов, лонжеронов, стрингеров, нервюр, нервюр и обшивки;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302. По схеме силового набора фюзеляж может быть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Монокок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полумонокок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стрингерно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- балочный;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Монокок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полумонокок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четвертьмонокок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Монокок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полумонокок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4685" w:rsidRPr="004456E9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>303. Зачем необходимо сливать отстой топлива из баков</w:t>
      </w:r>
    </w:p>
    <w:p w:rsidR="00514685" w:rsidRPr="004456E9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4456E9">
        <w:rPr>
          <w:rFonts w:ascii="Times New Roman" w:hAnsi="Times New Roman"/>
          <w:sz w:val="28"/>
          <w:szCs w:val="28"/>
          <w:lang w:eastAsia="ru-RU"/>
        </w:rPr>
        <w:t>ля проверки отсутствия воды и посторонних примесей в топливе;</w:t>
      </w:r>
    </w:p>
    <w:p w:rsidR="00514685" w:rsidRPr="004456E9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4456E9">
        <w:rPr>
          <w:rFonts w:ascii="Times New Roman" w:hAnsi="Times New Roman"/>
          <w:sz w:val="28"/>
          <w:szCs w:val="28"/>
          <w:lang w:eastAsia="ru-RU"/>
        </w:rPr>
        <w:t>ля проверки октанового числа;</w:t>
      </w:r>
    </w:p>
    <w:p w:rsidR="00514685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56E9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4456E9">
        <w:rPr>
          <w:rFonts w:ascii="Times New Roman" w:hAnsi="Times New Roman"/>
          <w:sz w:val="28"/>
          <w:szCs w:val="28"/>
          <w:lang w:eastAsia="ru-RU"/>
        </w:rPr>
        <w:t>ля хранения, если при выполнении полёта произойдёт отказ силовой установки;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304. Шимми это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80333">
        <w:rPr>
          <w:rFonts w:ascii="Times New Roman" w:hAnsi="Times New Roman"/>
          <w:sz w:val="28"/>
          <w:szCs w:val="28"/>
          <w:lang w:eastAsia="ru-RU"/>
        </w:rPr>
        <w:t>втоколебания, возникающие в результате воздействия скоростного напора на крыло самолёта;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а</w:t>
      </w:r>
      <w:r w:rsidRPr="00D80333">
        <w:rPr>
          <w:rFonts w:ascii="Times New Roman" w:hAnsi="Times New Roman"/>
          <w:sz w:val="28"/>
          <w:szCs w:val="28"/>
          <w:lang w:eastAsia="ru-RU"/>
        </w:rPr>
        <w:t>втоколебания носового колеса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возникающие на большой скорости;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80333">
        <w:rPr>
          <w:rFonts w:ascii="Times New Roman" w:hAnsi="Times New Roman"/>
          <w:sz w:val="28"/>
          <w:szCs w:val="28"/>
          <w:lang w:eastAsia="ru-RU"/>
        </w:rPr>
        <w:t>втоколебания носового колеса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возникающие на большой скорости, из-за неустойчивой обдувки колеса набегающим потоком;</w:t>
      </w:r>
    </w:p>
    <w:p w:rsidR="00514685" w:rsidRDefault="00514685" w:rsidP="00A87F3D">
      <w:pPr>
        <w:pStyle w:val="Default"/>
        <w:jc w:val="center"/>
        <w:rPr>
          <w:b/>
          <w:sz w:val="28"/>
          <w:szCs w:val="28"/>
        </w:rPr>
      </w:pP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306. Флаттер </w:t>
      </w:r>
      <w:r>
        <w:rPr>
          <w:rFonts w:ascii="Times New Roman" w:hAnsi="Times New Roman"/>
          <w:sz w:val="28"/>
          <w:szCs w:val="28"/>
          <w:lang w:eastAsia="ru-RU"/>
        </w:rPr>
        <w:t>это: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Pr="00D80333">
        <w:rPr>
          <w:rFonts w:ascii="Times New Roman" w:hAnsi="Times New Roman"/>
          <w:sz w:val="28"/>
          <w:szCs w:val="28"/>
          <w:lang w:eastAsia="ru-RU"/>
        </w:rPr>
        <w:t>очетание самовозбуждающихся незатухающих изгибающих и крутящих автоколебаний элементов конструкции летательного аппарата;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езатухающие автоколебания, вызванные скоростным напором, ведущие к разрушению конструкции крыла;</w:t>
      </w:r>
    </w:p>
    <w:p w:rsidR="00514685" w:rsidRPr="00D80333" w:rsidRDefault="00514685" w:rsidP="00514685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80333">
        <w:rPr>
          <w:rFonts w:ascii="Times New Roman" w:hAnsi="Times New Roman"/>
          <w:sz w:val="28"/>
          <w:szCs w:val="28"/>
          <w:lang w:eastAsia="ru-RU"/>
        </w:rPr>
        <w:t>езатухающие автоколебания, вызванные большим скоростным напором, ведущие к разрушению конструкции крыла, стабилизатора или других аэродинамических поверхностей;</w:t>
      </w:r>
    </w:p>
    <w:p w:rsidR="00514685" w:rsidRDefault="00514685" w:rsidP="00A87F3D">
      <w:pPr>
        <w:pStyle w:val="Default"/>
        <w:jc w:val="center"/>
        <w:rPr>
          <w:b/>
          <w:sz w:val="28"/>
          <w:szCs w:val="28"/>
        </w:rPr>
      </w:pPr>
    </w:p>
    <w:p w:rsidR="00417C8E" w:rsidRDefault="00417C8E" w:rsidP="00A87F3D">
      <w:pPr>
        <w:pStyle w:val="Default"/>
        <w:jc w:val="center"/>
        <w:rPr>
          <w:b/>
          <w:sz w:val="28"/>
          <w:szCs w:val="28"/>
        </w:rPr>
      </w:pPr>
    </w:p>
    <w:p w:rsidR="00417C8E" w:rsidRPr="00417C8E" w:rsidRDefault="00417C8E" w:rsidP="00417C8E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417C8E" w:rsidRPr="00417C8E" w:rsidRDefault="00417C8E" w:rsidP="00417C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t>19. Использование</w:t>
      </w:r>
      <w:r w:rsidRPr="00417C8E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аэронавигационной документации, авиационных кодов и сокращений</w:t>
      </w:r>
    </w:p>
    <w:p w:rsidR="00417C8E" w:rsidRDefault="00417C8E" w:rsidP="00A87F3D">
      <w:pPr>
        <w:pStyle w:val="Default"/>
        <w:jc w:val="center"/>
        <w:rPr>
          <w:b/>
          <w:sz w:val="28"/>
          <w:szCs w:val="28"/>
        </w:rPr>
      </w:pP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241. Порядок определения северной широты географической точки на картах по системе координат Гаусса.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ш</w:t>
      </w:r>
      <w:r w:rsidRPr="00D80333">
        <w:rPr>
          <w:rFonts w:ascii="Times New Roman" w:hAnsi="Times New Roman"/>
          <w:sz w:val="28"/>
          <w:szCs w:val="28"/>
          <w:lang w:eastAsia="ru-RU"/>
        </w:rPr>
        <w:t>ирота - по значениям на линии меридиана (вертикальная линия), от нулевой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параллели (горизонтальная линия) на экваторе и до 90 градусов к северному полюсу;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ш</w:t>
      </w:r>
      <w:r w:rsidRPr="00D80333">
        <w:rPr>
          <w:rFonts w:ascii="Times New Roman" w:hAnsi="Times New Roman"/>
          <w:sz w:val="28"/>
          <w:szCs w:val="28"/>
          <w:lang w:eastAsia="ru-RU"/>
        </w:rPr>
        <w:t>ирота - по значениям на линии параллели, от нулевого Гринвичского меридиана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(вертикальная линия) на восток до 180 градусов;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ш</w:t>
      </w:r>
      <w:r w:rsidRPr="00D80333">
        <w:rPr>
          <w:rFonts w:ascii="Times New Roman" w:hAnsi="Times New Roman"/>
          <w:sz w:val="28"/>
          <w:szCs w:val="28"/>
          <w:lang w:eastAsia="ru-RU"/>
        </w:rPr>
        <w:t>ирота - по вертикальным линиям сетки координат на карте с увеличением значений снизу вверх от нуля до 180 градусов;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242. Порядок определения восточной долготы географической точки на картах по Системе координат Гаусса.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д</w:t>
      </w:r>
      <w:r w:rsidRPr="00D80333">
        <w:rPr>
          <w:rFonts w:ascii="Times New Roman" w:hAnsi="Times New Roman"/>
          <w:sz w:val="28"/>
          <w:szCs w:val="28"/>
          <w:lang w:eastAsia="ru-RU"/>
        </w:rPr>
        <w:t>олгота - по значениям на линии параллели, от нулевого Гринвичского меридиана на восток до 180 градусов;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олгота - по значениям на линии меридиана, от нулевой параллели на экваторе и</w:t>
      </w:r>
      <w:r w:rsidRPr="00C26ED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до 90 градусов к северному полюсу;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в)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D80333">
        <w:rPr>
          <w:rFonts w:ascii="Times New Roman" w:hAnsi="Times New Roman"/>
          <w:sz w:val="28"/>
          <w:szCs w:val="28"/>
          <w:lang w:eastAsia="ru-RU"/>
        </w:rPr>
        <w:t>олгота - по горизонтальным линиям отсчет от левого обреза карты на восток от нулевого до 360-го градуса;</w:t>
      </w:r>
    </w:p>
    <w:p w:rsidR="00417C8E" w:rsidRDefault="00417C8E" w:rsidP="00A87F3D">
      <w:pPr>
        <w:pStyle w:val="Default"/>
        <w:jc w:val="center"/>
        <w:rPr>
          <w:b/>
          <w:sz w:val="28"/>
          <w:szCs w:val="28"/>
        </w:rPr>
      </w:pP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386. Что значит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80333">
        <w:rPr>
          <w:rFonts w:ascii="Times New Roman" w:hAnsi="Times New Roman"/>
          <w:sz w:val="28"/>
          <w:szCs w:val="28"/>
          <w:lang w:eastAsia="ru-RU"/>
        </w:rPr>
        <w:t xml:space="preserve"> если карта имеет масштаб 1/200000?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в 1 см карты соответствует 20 км на местности;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в 1 см карты соответствует 2 км на местности;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в 1 см карты соответствует 5 км на местности;</w:t>
      </w:r>
    </w:p>
    <w:p w:rsidR="00417C8E" w:rsidRDefault="00417C8E" w:rsidP="00A87F3D">
      <w:pPr>
        <w:pStyle w:val="Default"/>
        <w:jc w:val="center"/>
        <w:rPr>
          <w:b/>
          <w:sz w:val="28"/>
          <w:szCs w:val="28"/>
        </w:rPr>
      </w:pP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414. При сличении карты с местностью, используют в первую очередь: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малые ориентиры;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большие характерные ориентиры;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линии электропередач;</w:t>
      </w:r>
    </w:p>
    <w:p w:rsidR="00417C8E" w:rsidRDefault="00417C8E" w:rsidP="00A87F3D">
      <w:pPr>
        <w:pStyle w:val="Default"/>
        <w:jc w:val="center"/>
        <w:rPr>
          <w:b/>
          <w:sz w:val="28"/>
          <w:szCs w:val="28"/>
        </w:rPr>
      </w:pP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532. Зональная навигация - это: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установление системы маршрутов полетов воздушных судов по фиксированным траекториям внутри зон УВД/районов полетной информации;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выполнение полета по согласованному с органом УВД маршруту в пределах зоны ответственности наземного диспетчера;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метод навигации, позволяющий выполнять полеты по любой желаемой траектории;</w:t>
      </w:r>
    </w:p>
    <w:p w:rsidR="00417C8E" w:rsidRDefault="00417C8E" w:rsidP="00A87F3D">
      <w:pPr>
        <w:pStyle w:val="Default"/>
        <w:jc w:val="center"/>
        <w:rPr>
          <w:b/>
          <w:sz w:val="28"/>
          <w:szCs w:val="28"/>
        </w:rPr>
      </w:pP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534. В процессе выполнения полета экипаж информирует органы УВД/АТС, если ему необходимо выдерживать скорость, которая отличается от указанной в плане полета более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чем на: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20 км/ч;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б) 15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kt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417C8E" w:rsidRPr="00D80333" w:rsidRDefault="00417C8E" w:rsidP="00417C8E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5</w:t>
      </w:r>
      <w:r>
        <w:rPr>
          <w:rFonts w:ascii="Times New Roman" w:hAnsi="Times New Roman"/>
          <w:sz w:val="28"/>
          <w:szCs w:val="28"/>
          <w:lang w:eastAsia="ru-RU"/>
        </w:rPr>
        <w:t>%</w:t>
      </w:r>
      <w:r w:rsidRPr="00D80333">
        <w:rPr>
          <w:rFonts w:ascii="Times New Roman" w:hAnsi="Times New Roman"/>
          <w:sz w:val="28"/>
          <w:szCs w:val="28"/>
          <w:lang w:eastAsia="ru-RU"/>
        </w:rPr>
        <w:t>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561. На сколько классов подразделяются авиационные события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РФ?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3;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8;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5;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562. Случаи гибели кого-либо из лиц, находившихся на борту, в процессе их аварийной эвакуации из воздушного судна относятся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катастрофам;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авариям;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чрезвычайным происшествиям;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563. В каком документе предусмотрены варианты дальнейших действий экипажа в случая наступления авиационного события: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ПРАПИ-98;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РПП АК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;</w:t>
      </w:r>
      <w:proofErr w:type="gramEnd"/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Приложение 13 ИКАО «Расследование авиационных событий»;</w:t>
      </w:r>
    </w:p>
    <w:p w:rsidR="00417C8E" w:rsidRDefault="00417C8E" w:rsidP="00A87F3D">
      <w:pPr>
        <w:pStyle w:val="Default"/>
        <w:jc w:val="center"/>
        <w:rPr>
          <w:b/>
          <w:sz w:val="28"/>
          <w:szCs w:val="28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837. Форма земли представлена в виде: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эллипса;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шара;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геоида;</w:t>
      </w: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1406. Что означает аббревиатура MSL?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от уровня земли;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б) от уровня 760 </w:t>
      </w:r>
      <w:proofErr w:type="spellStart"/>
      <w:r w:rsidRPr="005243B7">
        <w:rPr>
          <w:rFonts w:ascii="Times New Roman" w:hAnsi="Times New Roman"/>
          <w:sz w:val="28"/>
        </w:rPr>
        <w:t>мм</w:t>
      </w:r>
      <w:proofErr w:type="gramStart"/>
      <w:r w:rsidRPr="005243B7">
        <w:rPr>
          <w:rFonts w:ascii="Times New Roman" w:hAnsi="Times New Roman"/>
          <w:sz w:val="28"/>
        </w:rPr>
        <w:t>.р</w:t>
      </w:r>
      <w:proofErr w:type="gramEnd"/>
      <w:r w:rsidRPr="005243B7">
        <w:rPr>
          <w:rFonts w:ascii="Times New Roman" w:hAnsi="Times New Roman"/>
          <w:sz w:val="28"/>
        </w:rPr>
        <w:t>.ст</w:t>
      </w:r>
      <w:proofErr w:type="spellEnd"/>
      <w:r w:rsidRPr="005243B7">
        <w:rPr>
          <w:rFonts w:ascii="Times New Roman" w:hAnsi="Times New Roman"/>
          <w:sz w:val="28"/>
        </w:rPr>
        <w:t>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от среднего уровня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1407. Что означает аббревиатура AGL?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от уровня земли;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б) от уровня 760 мм. </w:t>
      </w:r>
      <w:proofErr w:type="spellStart"/>
      <w:r w:rsidRPr="005243B7">
        <w:rPr>
          <w:rFonts w:ascii="Times New Roman" w:hAnsi="Times New Roman"/>
          <w:sz w:val="28"/>
        </w:rPr>
        <w:t>р</w:t>
      </w:r>
      <w:proofErr w:type="gramStart"/>
      <w:r w:rsidRPr="005243B7">
        <w:rPr>
          <w:rFonts w:ascii="Times New Roman" w:hAnsi="Times New Roman"/>
          <w:sz w:val="28"/>
        </w:rPr>
        <w:t>.с</w:t>
      </w:r>
      <w:proofErr w:type="gramEnd"/>
      <w:r w:rsidRPr="005243B7">
        <w:rPr>
          <w:rFonts w:ascii="Times New Roman" w:hAnsi="Times New Roman"/>
          <w:sz w:val="28"/>
        </w:rPr>
        <w:t>т</w:t>
      </w:r>
      <w:proofErr w:type="spellEnd"/>
      <w:r w:rsidRPr="005243B7">
        <w:rPr>
          <w:rFonts w:ascii="Times New Roman" w:hAnsi="Times New Roman"/>
          <w:sz w:val="28"/>
        </w:rPr>
        <w:t>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от среднего уровня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1408. Что такое QNH?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атмосферное давление в данной точке, приведенное к уровню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стандартное атмосферное давление на уровне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атмосферное давление аэродрома на уровне порога ВПП;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1409. Что такое QFE?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атмосферное давление в данной точке, приведенное к уровню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стандартное атмосферное давление на уровне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атмосферное давление аэродрома на уровне порога ВПП;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1410. Что такое QNE?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атмосферное давление в данной точке, приведенное к уровню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стандартное атмосферное давление на уровне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атмосферное давление аэродрома на уровне порога ВПП;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1411. Наиболее удобный и используемый чаще всего в воздухоплавательных соревнованиях масштаб карты: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1:20 000;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1: 50 000;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1: 200 000;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1412. В первой координате плоских прямоугольных координат четвертая цифра слева при шестизначном формате показывает: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а) сотни метров;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десятки метров;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метры;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1413. Вертикальные линии координатной сетки на картах 1942 года, выпущенной в Советском Союзе, направлены: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на истинный север;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на магнитный север;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нет правильного ответа;</w:t>
      </w: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1416. Обозначение GND обозначает: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уровень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уровень земли;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неограниченную высоту;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1417. Обозначение UNL обозначает: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уровень моря;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уровень земли;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неограниченную высоту;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1418. Каждый аэродром имеет о себе информацию, публикуемую в официальном сборнике, которая в том числе содержит: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название;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расположение;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четырехбуквенный индекс;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1419. NOTAM – это: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оперативно распространяемая информация об изменениях в правилах проведения и обеспечения полетов и аэронавигационной информации;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сборник аэронавигационной информации, издающийся в Российской федерации как государственный документ;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передаваемая пилоту аэронавигационная информация после подачи плана полета;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1420. </w:t>
      </w:r>
      <w:proofErr w:type="gramStart"/>
      <w:r w:rsidRPr="005243B7">
        <w:rPr>
          <w:rFonts w:ascii="Times New Roman" w:hAnsi="Times New Roman"/>
          <w:sz w:val="28"/>
        </w:rPr>
        <w:t>NOTAM</w:t>
      </w:r>
      <w:proofErr w:type="gramEnd"/>
      <w:r w:rsidRPr="005243B7">
        <w:rPr>
          <w:rFonts w:ascii="Times New Roman" w:hAnsi="Times New Roman"/>
          <w:sz w:val="28"/>
        </w:rPr>
        <w:t xml:space="preserve"> какой серии информирует пилотов о временных ограничениях в воздушном пространстве РФ: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серии</w:t>
      </w:r>
      <w:proofErr w:type="gramStart"/>
      <w:r w:rsidRPr="005243B7">
        <w:rPr>
          <w:rFonts w:ascii="Times New Roman" w:hAnsi="Times New Roman"/>
          <w:sz w:val="28"/>
        </w:rPr>
        <w:t xml:space="preserve"> А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серии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серии</w:t>
      </w:r>
      <w:proofErr w:type="gramStart"/>
      <w:r w:rsidRPr="005243B7">
        <w:rPr>
          <w:rFonts w:ascii="Times New Roman" w:hAnsi="Times New Roman"/>
          <w:sz w:val="28"/>
        </w:rPr>
        <w:t xml:space="preserve"> Ж</w:t>
      </w:r>
      <w:proofErr w:type="gramEnd"/>
      <w:r w:rsidRPr="005243B7">
        <w:rPr>
          <w:rFonts w:ascii="Times New Roman" w:hAnsi="Times New Roman"/>
          <w:sz w:val="28"/>
        </w:rPr>
        <w:t>;</w:t>
      </w: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Pr="00C90101" w:rsidRDefault="00C90101" w:rsidP="00C90101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C90101" w:rsidRPr="00C90101" w:rsidRDefault="00C90101" w:rsidP="00C90101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lastRenderedPageBreak/>
        <w:t>20. Подготовка и представление</w:t>
      </w:r>
      <w:r w:rsidRPr="00C90101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планов полета</w:t>
      </w: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521. Как правильно заполняется поле 15 ФПЛ при подаче заявки на использование ВП РФ в пространстве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(полет со скоростью 180 км/ч на высоте 250 м)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K0018 М0250;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K0180 М0025;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K180 М250;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522. Какое обозначение в поле 18 ФПЛ используется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для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название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местоположение аэродрома вылета, если в поле 13 вставлено ZZZZ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DEST(ДЕСТ);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DEP(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ДЕП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DOF(ДОФ);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523. какое обозначение в поле 18 ФПЛ используется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для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название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местоположение аэродрома назначения, если в поле 16 вставлено ZZZZ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DEST(ДЕСТ);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DEP(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ДЕП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DOF(ДОФ);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524. какое обозначение в поле 18 ФПЛ используется для обозначения даты вылета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DEST(ДЕСТ);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DEP(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ДЕП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DOF(ДОФ);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525. как заполняется окно в поле 18, имеющее обозначение SNS(СТС) при подаче ФПЛ, если воздушное судно выполняет полет в воздушном пространстве класса G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23;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8;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HUM;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526. какая информация заносится в окно обозначенное как ЕЕТ(ЕЕТ) в поле 18 ФПЛ при подаче заявки на использование ВП РФ в пространстве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 xml:space="preserve"> 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основные точки или четырехбуквенные обозначения (индексы) районов Единой системы и нарастающее расчетное истекшее время с момента взлета до таких точек или границ районов ответственности;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районы полетной информации, через которые выполняется полет (в хронологической последовательности), и расчетное истекшее время до пролета (пересечения) их границ;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четырехбуквенные обозначения (индексы) районов аэродромо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в(</w:t>
      </w:r>
      <w:proofErr w:type="spellStart"/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аэроузлов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) пересекаемых в процессе выполнения полета по </w:t>
      </w:r>
      <w:r w:rsidRPr="00D80333">
        <w:rPr>
          <w:rFonts w:ascii="Times New Roman" w:hAnsi="Times New Roman"/>
          <w:sz w:val="28"/>
          <w:szCs w:val="28"/>
          <w:lang w:eastAsia="ru-RU"/>
        </w:rPr>
        <w:lastRenderedPageBreak/>
        <w:t>маршруту, указанному в поле 13 ФПЛ и нарастающее расчетное истекшее время с момента взлета до границ районов 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527. какая информация заносится в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окно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обозначенное как ALTN(АЛТН) в поле 18 ФПЛ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название и местоположение аэродрома вылета, если в поле 13 вставлено ZZZZ;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название и местоположение аэродрома назначения, если в поле 16 вставлено ZZZZ;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название запасног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о(</w:t>
      </w:r>
      <w:proofErr w:type="spellStart"/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ых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 аэродрома(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ов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 пункта назначения, если в поле 16 вставлено ZZZZ;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528. Как обозначается тип полета гражданской авиации общего назначения в поле 8 ФПЛ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а)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М(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М);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N(Н);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G(Г);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529. сроки подачи сообщения о представленном плане внутреннего полета (ФПЛ) в пределах одной зоны ЕС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ОрВД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 5 суток до 1-го часа;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 1-х суток до 30-ти минут;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менее чем за 20 минут до времени вылета;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530. сроки подачи сообщения о представленном плане внутреннего полета (ФПЛ) в двух и боле зонах ЕС 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ОрВД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от 5 суток до 3-го часа;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 3-х суток до 1-го часа;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менее чем за 1-ни сутки до времени вылета;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531. сроки подачи сообщения о представленном плане внутреннего полета (ФПЛ) в пространстве класса G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не менее чем за 30 минут до времени вылета;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от 3-х суток до 1-го часа;</w:t>
      </w:r>
    </w:p>
    <w:p w:rsidR="00C90101" w:rsidRPr="00D80333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не менее чем за 1 час до времени вылета;</w:t>
      </w: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1464. При составлении плана полета географические координаты указываются в формате: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градусы, минуту, секунды;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градусы, минуты;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градусы с десятичными долями;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1465. ФПЛ (FPL) – это: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поданный план полета;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представленный план полета;</w:t>
      </w:r>
    </w:p>
    <w:p w:rsidR="00C90101" w:rsidRPr="005243B7" w:rsidRDefault="00C90101" w:rsidP="00C90101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lastRenderedPageBreak/>
        <w:t>в) заданный план полета;</w:t>
      </w: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1470. Чтобы описать район полетов свободного аэростата согласно «Табеля сообщений о движении воздушных судов в Российской Федерации 2013» используется признак: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lang w:val="en-US"/>
        </w:rPr>
      </w:pPr>
      <w:r w:rsidRPr="005243B7">
        <w:rPr>
          <w:rFonts w:ascii="Times New Roman" w:hAnsi="Times New Roman"/>
          <w:sz w:val="28"/>
        </w:rPr>
        <w:t>а</w:t>
      </w:r>
      <w:r w:rsidRPr="005243B7">
        <w:rPr>
          <w:rFonts w:ascii="Times New Roman" w:hAnsi="Times New Roman"/>
          <w:sz w:val="28"/>
          <w:lang w:val="en-US"/>
        </w:rPr>
        <w:t>) REGION;</w:t>
      </w:r>
    </w:p>
    <w:p w:rsidR="004A1A89" w:rsidRPr="004A1A89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</w:t>
      </w:r>
      <w:r w:rsidRPr="004A1A89">
        <w:rPr>
          <w:rFonts w:ascii="Times New Roman" w:hAnsi="Times New Roman"/>
          <w:sz w:val="28"/>
        </w:rPr>
        <w:t xml:space="preserve">) </w:t>
      </w:r>
      <w:r w:rsidRPr="005243B7">
        <w:rPr>
          <w:rFonts w:ascii="Times New Roman" w:hAnsi="Times New Roman"/>
          <w:sz w:val="28"/>
          <w:lang w:val="en-US"/>
        </w:rPr>
        <w:t>ZONA</w:t>
      </w:r>
      <w:r w:rsidRPr="004A1A89">
        <w:rPr>
          <w:rFonts w:ascii="Times New Roman" w:hAnsi="Times New Roman"/>
          <w:sz w:val="28"/>
        </w:rPr>
        <w:t>;</w:t>
      </w:r>
    </w:p>
    <w:p w:rsidR="004A1A89" w:rsidRPr="004A1A89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</w:t>
      </w:r>
      <w:r w:rsidRPr="004A1A89">
        <w:rPr>
          <w:rFonts w:ascii="Times New Roman" w:hAnsi="Times New Roman"/>
          <w:sz w:val="28"/>
        </w:rPr>
        <w:t xml:space="preserve">) </w:t>
      </w:r>
      <w:r w:rsidRPr="005243B7">
        <w:rPr>
          <w:rFonts w:ascii="Times New Roman" w:hAnsi="Times New Roman"/>
          <w:sz w:val="28"/>
          <w:lang w:val="en-US"/>
        </w:rPr>
        <w:t>KRUG</w:t>
      </w:r>
      <w:r w:rsidRPr="004A1A89">
        <w:rPr>
          <w:rFonts w:ascii="Times New Roman" w:hAnsi="Times New Roman"/>
          <w:sz w:val="28"/>
        </w:rPr>
        <w:t>;</w:t>
      </w:r>
    </w:p>
    <w:p w:rsidR="004A1A89" w:rsidRPr="004A1A89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1471. ФПЛ для полета в воздушном пространстве класса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 xml:space="preserve"> пилотом свободного аэростата должен быть подан согласно «Табелю сообщений о движении воздушного судна 2013» не позднее, чем: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14 часов дня, предшествующего дню выполнения полета;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24 часа до полета;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2 часа до полета;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1472. </w:t>
      </w:r>
      <w:proofErr w:type="gramStart"/>
      <w:r w:rsidRPr="005243B7">
        <w:rPr>
          <w:rFonts w:ascii="Times New Roman" w:hAnsi="Times New Roman"/>
          <w:sz w:val="28"/>
        </w:rPr>
        <w:t>ФПЛ (уведомлени</w:t>
      </w:r>
      <w:r>
        <w:rPr>
          <w:rFonts w:ascii="Times New Roman" w:hAnsi="Times New Roman"/>
          <w:sz w:val="28"/>
        </w:rPr>
        <w:t>е</w:t>
      </w:r>
      <w:r w:rsidRPr="005243B7">
        <w:rPr>
          <w:rFonts w:ascii="Times New Roman" w:hAnsi="Times New Roman"/>
          <w:sz w:val="28"/>
        </w:rPr>
        <w:t xml:space="preserve"> для полета в воздушном пространстве класса G пилотом свободного аэростат должен быть подан согласно «Табелю сообщений о движении воздушного судна 2013» не позднее, чем:</w:t>
      </w:r>
      <w:proofErr w:type="gramEnd"/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6 часов до полета;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1 час до полета;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30 минут до полета;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1473. В случае</w:t>
      </w:r>
      <w:proofErr w:type="gramStart"/>
      <w:r w:rsidRPr="005243B7">
        <w:rPr>
          <w:rFonts w:ascii="Times New Roman" w:hAnsi="Times New Roman"/>
          <w:sz w:val="28"/>
        </w:rPr>
        <w:t>,</w:t>
      </w:r>
      <w:proofErr w:type="gramEnd"/>
      <w:r w:rsidRPr="005243B7">
        <w:rPr>
          <w:rFonts w:ascii="Times New Roman" w:hAnsi="Times New Roman"/>
          <w:sz w:val="28"/>
        </w:rPr>
        <w:t xml:space="preserve"> если пилот сообщил органу УВД о начале выполнения полета согласно плана, он должен: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сообщить о завершении полета незамедлительно после посадки;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не позднее 5 минут после расчетного времени окончания полета, указанного в плане полета, чтобы не начинать операции по поиску и спасанию;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не позднее 30 минут после расчетного времени окончания полета, указанного в плане полета, чтобы не начинать операции по поиску и спасанию;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1474. ФПЛ для полета в воздушном пространства класса</w:t>
      </w:r>
      <w:proofErr w:type="gramStart"/>
      <w:r w:rsidRPr="005243B7">
        <w:rPr>
          <w:rFonts w:ascii="Times New Roman" w:hAnsi="Times New Roman"/>
          <w:sz w:val="28"/>
        </w:rPr>
        <w:t xml:space="preserve"> С</w:t>
      </w:r>
      <w:proofErr w:type="gramEnd"/>
      <w:r w:rsidRPr="005243B7">
        <w:rPr>
          <w:rFonts w:ascii="Times New Roman" w:hAnsi="Times New Roman"/>
          <w:sz w:val="28"/>
        </w:rPr>
        <w:t xml:space="preserve"> может быть подан по следующим каналам связи: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АФТН, телеграф, нарочный, АДП аэродрома вылета;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АФТН, телефон, интернет;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АФТН, АДП аэродрома вылета, телеграф, телефон, факс, интернет, нарочный;</w:t>
      </w:r>
    </w:p>
    <w:p w:rsidR="00C90101" w:rsidRDefault="00C90101" w:rsidP="00A87F3D">
      <w:pPr>
        <w:pStyle w:val="Default"/>
        <w:jc w:val="center"/>
        <w:rPr>
          <w:b/>
          <w:sz w:val="28"/>
          <w:szCs w:val="28"/>
        </w:rPr>
      </w:pPr>
    </w:p>
    <w:p w:rsidR="004A1A89" w:rsidRDefault="004A1A89" w:rsidP="00A87F3D">
      <w:pPr>
        <w:pStyle w:val="Default"/>
        <w:jc w:val="center"/>
        <w:rPr>
          <w:b/>
          <w:sz w:val="28"/>
          <w:szCs w:val="28"/>
        </w:rPr>
      </w:pPr>
    </w:p>
    <w:p w:rsidR="004A1A89" w:rsidRDefault="004A1A89" w:rsidP="00A87F3D">
      <w:pPr>
        <w:pStyle w:val="Default"/>
        <w:jc w:val="center"/>
        <w:rPr>
          <w:b/>
          <w:sz w:val="28"/>
          <w:szCs w:val="28"/>
        </w:rPr>
      </w:pPr>
    </w:p>
    <w:p w:rsidR="004A1A89" w:rsidRPr="004A1A89" w:rsidRDefault="004A1A89" w:rsidP="004A1A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4"/>
          <w:szCs w:val="24"/>
        </w:rPr>
      </w:pPr>
    </w:p>
    <w:p w:rsidR="004A1A89" w:rsidRDefault="004A1A89" w:rsidP="004A1A89">
      <w:pPr>
        <w:pageBreakBefore/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lastRenderedPageBreak/>
        <w:t>21. П</w:t>
      </w:r>
      <w:r w:rsidRPr="004A1A89">
        <w:rPr>
          <w:rFonts w:ascii="Times New Roman" w:eastAsiaTheme="minorHAnsi" w:hAnsi="Times New Roman"/>
          <w:b/>
          <w:color w:val="000000"/>
          <w:sz w:val="28"/>
          <w:szCs w:val="28"/>
        </w:rPr>
        <w:t>роцедур</w:t>
      </w:r>
      <w:r>
        <w:rPr>
          <w:rFonts w:ascii="Times New Roman" w:eastAsiaTheme="minorHAnsi" w:hAnsi="Times New Roman"/>
          <w:b/>
          <w:color w:val="000000"/>
          <w:sz w:val="28"/>
          <w:szCs w:val="28"/>
        </w:rPr>
        <w:t>ы, связанные</w:t>
      </w:r>
      <w:r w:rsidRPr="004A1A89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с актами незаконного вмешательства в деятельность гражданской авиации</w:t>
      </w: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</w:p>
    <w:p w:rsidR="004A1A89" w:rsidRPr="00D80333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1252. Какие органы должен информировать КВС в случае совершения акта незаконного вмешательства в деятельность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>?</w:t>
      </w:r>
    </w:p>
    <w:p w:rsidR="004A1A89" w:rsidRPr="00D80333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 Службу авиационной безопасности (</w:t>
      </w:r>
      <w:proofErr w:type="spellStart"/>
      <w:r w:rsidRPr="00D80333">
        <w:rPr>
          <w:rFonts w:ascii="Times New Roman" w:hAnsi="Times New Roman"/>
          <w:sz w:val="28"/>
          <w:szCs w:val="28"/>
          <w:lang w:eastAsia="ru-RU"/>
        </w:rPr>
        <w:t>Security</w:t>
      </w:r>
      <w:proofErr w:type="spellEnd"/>
      <w:r w:rsidRPr="00D80333">
        <w:rPr>
          <w:rFonts w:ascii="Times New Roman" w:hAnsi="Times New Roman"/>
          <w:sz w:val="28"/>
          <w:szCs w:val="28"/>
          <w:lang w:eastAsia="ru-RU"/>
        </w:rPr>
        <w:t>) в аэропорту;</w:t>
      </w:r>
    </w:p>
    <w:p w:rsidR="004A1A89" w:rsidRPr="00D80333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ПДС (ЦОП) АК и службу авиационной безопасности (САБ) АК;</w:t>
      </w: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D80333">
        <w:rPr>
          <w:rFonts w:ascii="Times New Roman" w:hAnsi="Times New Roman"/>
          <w:sz w:val="28"/>
          <w:szCs w:val="28"/>
          <w:lang w:eastAsia="ru-RU"/>
        </w:rPr>
        <w:t>в)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Орган ОВД, а при отсутствии связи с ним - по возможности орган внутренних дел;</w:t>
      </w: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A1A89" w:rsidRPr="00D80333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 xml:space="preserve">1297. Кто организует предотвращение попыток незаконного вмешательства в деятельность </w:t>
      </w:r>
      <w:proofErr w:type="gramStart"/>
      <w:r w:rsidRPr="00D80333">
        <w:rPr>
          <w:rFonts w:ascii="Times New Roman" w:hAnsi="Times New Roman"/>
          <w:sz w:val="28"/>
          <w:szCs w:val="28"/>
          <w:lang w:eastAsia="ru-RU"/>
        </w:rPr>
        <w:t>ГА</w:t>
      </w:r>
      <w:proofErr w:type="gramEnd"/>
      <w:r w:rsidRPr="00D80333">
        <w:rPr>
          <w:rFonts w:ascii="Times New Roman" w:hAnsi="Times New Roman"/>
          <w:sz w:val="28"/>
          <w:szCs w:val="28"/>
          <w:lang w:eastAsia="ru-RU"/>
        </w:rPr>
        <w:t xml:space="preserve"> и пресечение несанкционированного проникновения на ВС в иностранном аэропорту?</w:t>
      </w:r>
    </w:p>
    <w:p w:rsidR="004A1A89" w:rsidRPr="00D80333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а)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80333">
        <w:rPr>
          <w:rFonts w:ascii="Times New Roman" w:hAnsi="Times New Roman"/>
          <w:sz w:val="28"/>
          <w:szCs w:val="28"/>
          <w:lang w:eastAsia="ru-RU"/>
        </w:rPr>
        <w:t>Служба авиационной безопасности аэропорта в соответствии с законами и правилами государства пребывания;</w:t>
      </w:r>
    </w:p>
    <w:p w:rsidR="004A1A89" w:rsidRPr="00D80333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б) Представитель АК совместно с КВС в соответствии с законами и правилами государства пребывания;</w:t>
      </w:r>
    </w:p>
    <w:p w:rsidR="004A1A89" w:rsidRPr="00D80333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0333">
        <w:rPr>
          <w:rFonts w:ascii="Times New Roman" w:hAnsi="Times New Roman"/>
          <w:sz w:val="28"/>
          <w:szCs w:val="28"/>
          <w:lang w:eastAsia="ru-RU"/>
        </w:rPr>
        <w:t>в) Органы авиационной безопасности государства пребывания;</w:t>
      </w: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A1A89" w:rsidRPr="004A1A89" w:rsidRDefault="004A1A89" w:rsidP="004A1A89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4A1A89" w:rsidRPr="004A1A89" w:rsidRDefault="004A1A89" w:rsidP="004A1A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color w:val="000000"/>
          <w:sz w:val="28"/>
          <w:szCs w:val="28"/>
        </w:rPr>
      </w:pPr>
      <w:r>
        <w:rPr>
          <w:rFonts w:ascii="Times New Roman" w:eastAsiaTheme="minorHAnsi" w:hAnsi="Times New Roman"/>
          <w:b/>
          <w:color w:val="000000"/>
          <w:sz w:val="28"/>
          <w:szCs w:val="28"/>
        </w:rPr>
        <w:t>22. оборудование</w:t>
      </w:r>
      <w:r w:rsidRPr="004A1A89">
        <w:rPr>
          <w:rFonts w:ascii="Times New Roman" w:eastAsiaTheme="minorHAnsi" w:hAnsi="Times New Roman"/>
          <w:b/>
          <w:color w:val="000000"/>
          <w:sz w:val="28"/>
          <w:szCs w:val="28"/>
        </w:rPr>
        <w:t xml:space="preserve"> воздушных судов</w:t>
      </w: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1421. Принцип работы барометрического высотомера основан на измерении: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высоты;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 температуры;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давления;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1422. На каждые 10 м высоты давление стандартной атмосферы изменяется </w:t>
      </w:r>
      <w:proofErr w:type="gramStart"/>
      <w:r w:rsidRPr="005243B7">
        <w:rPr>
          <w:rFonts w:ascii="Times New Roman" w:hAnsi="Times New Roman"/>
          <w:sz w:val="28"/>
        </w:rPr>
        <w:t>на</w:t>
      </w:r>
      <w:proofErr w:type="gramEnd"/>
      <w:r w:rsidRPr="005243B7">
        <w:rPr>
          <w:rFonts w:ascii="Times New Roman" w:hAnsi="Times New Roman"/>
          <w:sz w:val="28"/>
        </w:rPr>
        <w:t>: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 xml:space="preserve">1 </w:t>
      </w:r>
      <w:proofErr w:type="spellStart"/>
      <w:r w:rsidRPr="005243B7">
        <w:rPr>
          <w:rFonts w:ascii="Times New Roman" w:hAnsi="Times New Roman"/>
          <w:sz w:val="28"/>
        </w:rPr>
        <w:t>мБар</w:t>
      </w:r>
      <w:proofErr w:type="spellEnd"/>
      <w:r w:rsidRPr="005243B7">
        <w:rPr>
          <w:rFonts w:ascii="Times New Roman" w:hAnsi="Times New Roman"/>
          <w:sz w:val="28"/>
        </w:rPr>
        <w:t>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б) 10 </w:t>
      </w:r>
      <w:proofErr w:type="spellStart"/>
      <w:r w:rsidRPr="005243B7">
        <w:rPr>
          <w:rFonts w:ascii="Times New Roman" w:hAnsi="Times New Roman"/>
          <w:sz w:val="28"/>
        </w:rPr>
        <w:t>мБар</w:t>
      </w:r>
      <w:proofErr w:type="spellEnd"/>
      <w:r w:rsidRPr="005243B7">
        <w:rPr>
          <w:rFonts w:ascii="Times New Roman" w:hAnsi="Times New Roman"/>
          <w:sz w:val="28"/>
        </w:rPr>
        <w:t>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 xml:space="preserve">в) 20 </w:t>
      </w:r>
      <w:proofErr w:type="spellStart"/>
      <w:r w:rsidRPr="005243B7">
        <w:rPr>
          <w:rFonts w:ascii="Times New Roman" w:hAnsi="Times New Roman"/>
          <w:sz w:val="28"/>
        </w:rPr>
        <w:t>мБар</w:t>
      </w:r>
      <w:proofErr w:type="spellEnd"/>
      <w:r w:rsidRPr="005243B7">
        <w:rPr>
          <w:rFonts w:ascii="Times New Roman" w:hAnsi="Times New Roman"/>
          <w:sz w:val="28"/>
        </w:rPr>
        <w:t>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1423. Авиационный диапазон радиочастот - это: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а) 116-132 МГц;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 xml:space="preserve"> </w:t>
      </w:r>
      <w:r w:rsidRPr="005243B7">
        <w:rPr>
          <w:rFonts w:ascii="Times New Roman" w:hAnsi="Times New Roman"/>
          <w:sz w:val="28"/>
        </w:rPr>
        <w:t>118-136 МГц;</w:t>
      </w:r>
    </w:p>
    <w:p w:rsidR="004A1A89" w:rsidRPr="005243B7" w:rsidRDefault="004A1A89" w:rsidP="004A1A89">
      <w:pPr>
        <w:spacing w:after="0" w:line="240" w:lineRule="auto"/>
        <w:ind w:left="57" w:right="57" w:firstLine="709"/>
        <w:jc w:val="both"/>
        <w:rPr>
          <w:rFonts w:ascii="Times New Roman" w:hAnsi="Times New Roman"/>
          <w:sz w:val="28"/>
        </w:rPr>
      </w:pPr>
      <w:r w:rsidRPr="005243B7">
        <w:rPr>
          <w:rFonts w:ascii="Times New Roman" w:hAnsi="Times New Roman"/>
          <w:sz w:val="28"/>
        </w:rPr>
        <w:t>в) 136-174 МГц;</w:t>
      </w:r>
    </w:p>
    <w:p w:rsid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A1A89" w:rsidRPr="004A1A89" w:rsidRDefault="004A1A89" w:rsidP="004A1A89">
      <w:pPr>
        <w:suppressLineNumbers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color w:val="000000"/>
          <w:sz w:val="28"/>
          <w:szCs w:val="28"/>
        </w:rPr>
      </w:pPr>
    </w:p>
    <w:p w:rsidR="00A87F3D" w:rsidRPr="00A87F3D" w:rsidRDefault="00A87F3D" w:rsidP="00A87F3D">
      <w:pPr>
        <w:pStyle w:val="Default"/>
        <w:pageBreakBefore/>
        <w:jc w:val="center"/>
        <w:rPr>
          <w:b/>
          <w:sz w:val="28"/>
          <w:szCs w:val="28"/>
        </w:rPr>
      </w:pPr>
    </w:p>
    <w:sectPr w:rsidR="00A87F3D" w:rsidRPr="00A87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F78B4"/>
    <w:multiLevelType w:val="hybridMultilevel"/>
    <w:tmpl w:val="A2CE4E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315"/>
    <w:rsid w:val="00117E59"/>
    <w:rsid w:val="00132315"/>
    <w:rsid w:val="00197D50"/>
    <w:rsid w:val="001E5D46"/>
    <w:rsid w:val="001F60FC"/>
    <w:rsid w:val="00233F9E"/>
    <w:rsid w:val="003366DC"/>
    <w:rsid w:val="003C683F"/>
    <w:rsid w:val="00417C8E"/>
    <w:rsid w:val="004A1A89"/>
    <w:rsid w:val="00507AED"/>
    <w:rsid w:val="00514685"/>
    <w:rsid w:val="005600B0"/>
    <w:rsid w:val="006F3D44"/>
    <w:rsid w:val="007D5338"/>
    <w:rsid w:val="007E2357"/>
    <w:rsid w:val="008E7972"/>
    <w:rsid w:val="00A87F3D"/>
    <w:rsid w:val="00AA6348"/>
    <w:rsid w:val="00B14DC3"/>
    <w:rsid w:val="00BC2BE1"/>
    <w:rsid w:val="00C90101"/>
    <w:rsid w:val="00C95D7A"/>
    <w:rsid w:val="00DA3081"/>
    <w:rsid w:val="00EE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31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32315"/>
    <w:pPr>
      <w:ind w:left="720"/>
      <w:contextualSpacing/>
    </w:pPr>
  </w:style>
  <w:style w:type="paragraph" w:customStyle="1" w:styleId="Default">
    <w:name w:val="Default"/>
    <w:rsid w:val="00233F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31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32315"/>
    <w:pPr>
      <w:ind w:left="720"/>
      <w:contextualSpacing/>
    </w:pPr>
  </w:style>
  <w:style w:type="paragraph" w:customStyle="1" w:styleId="Default">
    <w:name w:val="Default"/>
    <w:rsid w:val="00233F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133</Pages>
  <Words>32060</Words>
  <Characters>200697</Characters>
  <Application>Microsoft Office Word</Application>
  <DocSecurity>0</DocSecurity>
  <Lines>6271</Lines>
  <Paragraphs>3945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2014-03-13T12:18:00Z</dcterms:created>
  <dcterms:modified xsi:type="dcterms:W3CDTF">2014-03-13T15:12:00Z</dcterms:modified>
</cp:coreProperties>
</file>