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E62" w:rsidRPr="00BF1349" w:rsidRDefault="00932E62" w:rsidP="00932E62">
      <w:pPr>
        <w:shd w:val="clear" w:color="auto" w:fill="FFFFFF"/>
        <w:spacing w:after="300" w:line="240" w:lineRule="auto"/>
        <w:outlineLvl w:val="1"/>
        <w:rPr>
          <w:rFonts w:ascii="Arial" w:eastAsia="Times New Roman" w:hAnsi="Arial" w:cs="Arial"/>
          <w:b/>
          <w:bCs/>
          <w:color w:val="222222"/>
          <w:sz w:val="20"/>
          <w:szCs w:val="20"/>
          <w:lang w:eastAsia="ru-RU"/>
        </w:rPr>
      </w:pPr>
      <w:proofErr w:type="spellStart"/>
      <w:r w:rsidRPr="00BF1349">
        <w:rPr>
          <w:rFonts w:ascii="Arial" w:eastAsia="Times New Roman" w:hAnsi="Arial" w:cs="Arial"/>
          <w:b/>
          <w:bCs/>
          <w:color w:val="222222"/>
          <w:sz w:val="20"/>
          <w:szCs w:val="20"/>
          <w:lang w:eastAsia="ru-RU"/>
        </w:rPr>
        <w:t>Пятитактный</w:t>
      </w:r>
      <w:proofErr w:type="spellEnd"/>
      <w:r w:rsidRPr="00BF1349">
        <w:rPr>
          <w:rFonts w:ascii="Arial" w:eastAsia="Times New Roman" w:hAnsi="Arial" w:cs="Arial"/>
          <w:b/>
          <w:bCs/>
          <w:color w:val="222222"/>
          <w:sz w:val="20"/>
          <w:szCs w:val="20"/>
          <w:lang w:eastAsia="ru-RU"/>
        </w:rPr>
        <w:t xml:space="preserve"> двигатель работает и может пойти в производство</w:t>
      </w:r>
    </w:p>
    <w:p w:rsidR="00932E62" w:rsidRPr="00BF1349" w:rsidRDefault="00932E62" w:rsidP="00932E62">
      <w:pPr>
        <w:shd w:val="clear" w:color="auto" w:fill="FFFFFF"/>
        <w:spacing w:line="240" w:lineRule="auto"/>
        <w:rPr>
          <w:rFonts w:ascii="inherit" w:eastAsia="Times New Roman" w:hAnsi="inherit" w:cs="Arial"/>
          <w:color w:val="DB2222"/>
          <w:sz w:val="20"/>
          <w:szCs w:val="20"/>
          <w:lang w:eastAsia="ru-RU"/>
        </w:rPr>
      </w:pPr>
      <w:r w:rsidRPr="00BF1349">
        <w:rPr>
          <w:rFonts w:ascii="inherit" w:eastAsia="Times New Roman" w:hAnsi="inherit" w:cs="Arial"/>
          <w:color w:val="DB2222"/>
          <w:sz w:val="20"/>
          <w:szCs w:val="20"/>
          <w:lang w:eastAsia="ru-RU"/>
        </w:rPr>
        <w:t>19.11.2014 | Фото: Autoevolution.com</w:t>
      </w:r>
    </w:p>
    <w:p w:rsidR="00932E62" w:rsidRPr="00BF1349" w:rsidRDefault="00932E62" w:rsidP="00932E62">
      <w:pPr>
        <w:shd w:val="clear" w:color="auto" w:fill="EEEEEE"/>
        <w:spacing w:after="0" w:line="240" w:lineRule="auto"/>
        <w:rPr>
          <w:rFonts w:ascii="inherit" w:eastAsia="Times New Roman" w:hAnsi="inherit" w:cs="Arial"/>
          <w:color w:val="222222"/>
          <w:sz w:val="20"/>
          <w:szCs w:val="20"/>
          <w:lang w:eastAsia="ru-RU"/>
        </w:rPr>
      </w:pPr>
      <w:r w:rsidRPr="00BF1349">
        <w:rPr>
          <w:rFonts w:ascii="inherit" w:eastAsia="Times New Roman" w:hAnsi="inherit" w:cs="Arial"/>
          <w:noProof/>
          <w:color w:val="222222"/>
          <w:sz w:val="20"/>
          <w:szCs w:val="20"/>
          <w:lang w:eastAsia="ru-RU"/>
        </w:rPr>
        <w:drawing>
          <wp:inline distT="0" distB="0" distL="0" distR="0" wp14:anchorId="121A171B" wp14:editId="0DF5309E">
            <wp:extent cx="2571697" cy="1886989"/>
            <wp:effectExtent l="0" t="0" r="635" b="0"/>
            <wp:docPr id="1" name="Рисунок 1" descr="Пятитактный двигатель работает и может пойти в производст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ятитактный двигатель работает и может пойти в производство"/>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72547" cy="1887613"/>
                    </a:xfrm>
                    <a:prstGeom prst="rect">
                      <a:avLst/>
                    </a:prstGeom>
                    <a:noFill/>
                    <a:ln>
                      <a:noFill/>
                    </a:ln>
                  </pic:spPr>
                </pic:pic>
              </a:graphicData>
            </a:graphic>
          </wp:inline>
        </w:drawing>
      </w:r>
    </w:p>
    <w:p w:rsidR="00932E62" w:rsidRPr="00BF1349" w:rsidRDefault="00932E62" w:rsidP="00932E62">
      <w:pPr>
        <w:pBdr>
          <w:left w:val="single" w:sz="24" w:space="11" w:color="DB2222"/>
        </w:pBdr>
        <w:shd w:val="clear" w:color="auto" w:fill="EEEEEE"/>
        <w:spacing w:after="390" w:line="240" w:lineRule="auto"/>
        <w:rPr>
          <w:rFonts w:ascii="inherit" w:eastAsia="Times New Roman" w:hAnsi="inherit" w:cs="Arial"/>
          <w:color w:val="222222"/>
          <w:sz w:val="20"/>
          <w:szCs w:val="20"/>
          <w:lang w:eastAsia="ru-RU"/>
        </w:rPr>
      </w:pPr>
      <w:r w:rsidRPr="00BF1349">
        <w:rPr>
          <w:rFonts w:ascii="inherit" w:eastAsia="Times New Roman" w:hAnsi="inherit" w:cs="Arial"/>
          <w:color w:val="222222"/>
          <w:sz w:val="20"/>
          <w:szCs w:val="20"/>
          <w:lang w:eastAsia="ru-RU"/>
        </w:rPr>
        <w:t>Двигатель с нечетным числом тактов - это, согласитесь, немного странно. Но он есть...</w:t>
      </w:r>
    </w:p>
    <w:p w:rsidR="00932E62" w:rsidRPr="00BF1349" w:rsidRDefault="00BF1349" w:rsidP="00932E62">
      <w:pPr>
        <w:shd w:val="clear" w:color="auto" w:fill="EEEEEE"/>
        <w:spacing w:line="240" w:lineRule="auto"/>
        <w:rPr>
          <w:rFonts w:ascii="inherit" w:eastAsia="Times New Roman" w:hAnsi="inherit" w:cs="Arial"/>
          <w:color w:val="222222"/>
          <w:sz w:val="20"/>
          <w:szCs w:val="20"/>
          <w:lang w:eastAsia="ru-RU"/>
        </w:rPr>
      </w:pPr>
      <w:hyperlink r:id="rId7" w:history="1">
        <w:r w:rsidR="00932E62" w:rsidRPr="00BF1349">
          <w:rPr>
            <w:rFonts w:ascii="inherit" w:eastAsia="Times New Roman" w:hAnsi="inherit" w:cs="Arial"/>
            <w:color w:val="0000FF"/>
            <w:sz w:val="20"/>
            <w:szCs w:val="20"/>
            <w:u w:val="single"/>
            <w:lang w:eastAsia="ru-RU"/>
          </w:rPr>
          <w:t xml:space="preserve">В </w:t>
        </w:r>
        <w:proofErr w:type="spellStart"/>
        <w:r w:rsidR="00932E62" w:rsidRPr="00BF1349">
          <w:rPr>
            <w:rFonts w:ascii="inherit" w:eastAsia="Times New Roman" w:hAnsi="inherit" w:cs="Arial"/>
            <w:color w:val="0000FF"/>
            <w:sz w:val="20"/>
            <w:szCs w:val="20"/>
            <w:u w:val="single"/>
            <w:lang w:eastAsia="ru-RU"/>
          </w:rPr>
          <w:t>избранное</w:t>
        </w:r>
        <w:proofErr w:type="gramStart"/>
      </w:hyperlink>
      <w:hyperlink r:id="rId8" w:history="1">
        <w:r w:rsidR="00932E62" w:rsidRPr="00BF1349">
          <w:rPr>
            <w:rFonts w:ascii="inherit" w:eastAsia="Times New Roman" w:hAnsi="inherit" w:cs="Arial"/>
            <w:color w:val="0000FF"/>
            <w:sz w:val="20"/>
            <w:szCs w:val="20"/>
            <w:u w:val="single"/>
            <w:lang w:eastAsia="ru-RU"/>
          </w:rPr>
          <w:t>Р</w:t>
        </w:r>
        <w:proofErr w:type="gramEnd"/>
        <w:r w:rsidR="00932E62" w:rsidRPr="00BF1349">
          <w:rPr>
            <w:rFonts w:ascii="inherit" w:eastAsia="Times New Roman" w:hAnsi="inherit" w:cs="Arial"/>
            <w:color w:val="0000FF"/>
            <w:sz w:val="20"/>
            <w:szCs w:val="20"/>
            <w:u w:val="single"/>
            <w:lang w:eastAsia="ru-RU"/>
          </w:rPr>
          <w:t>аспечатать</w:t>
        </w:r>
        <w:proofErr w:type="spellEnd"/>
      </w:hyperlink>
    </w:p>
    <w:p w:rsidR="00932E62" w:rsidRPr="00BF1349" w:rsidRDefault="00932E62" w:rsidP="00932E62">
      <w:pPr>
        <w:shd w:val="clear" w:color="auto" w:fill="FFFFFF"/>
        <w:spacing w:after="300" w:line="240" w:lineRule="auto"/>
        <w:rPr>
          <w:rFonts w:ascii="inherit" w:eastAsia="Times New Roman" w:hAnsi="inherit" w:cs="Arial"/>
          <w:color w:val="222222"/>
          <w:sz w:val="20"/>
          <w:szCs w:val="20"/>
          <w:lang w:eastAsia="ru-RU"/>
        </w:rPr>
      </w:pPr>
      <w:r w:rsidRPr="00BF1349">
        <w:rPr>
          <w:rFonts w:ascii="inherit" w:eastAsia="Times New Roman" w:hAnsi="inherit" w:cs="Arial"/>
          <w:color w:val="222222"/>
          <w:sz w:val="20"/>
          <w:szCs w:val="20"/>
          <w:lang w:eastAsia="ru-RU"/>
        </w:rPr>
        <w:t>Двигатель с нечетным числом тактов - это, согласитесь, немного странно. На сегодняшний день у нас существуют двух-, четыре</w:t>
      </w:r>
      <w:proofErr w:type="gramStart"/>
      <w:r w:rsidRPr="00BF1349">
        <w:rPr>
          <w:rFonts w:ascii="inherit" w:eastAsia="Times New Roman" w:hAnsi="inherit" w:cs="Arial"/>
          <w:color w:val="222222"/>
          <w:sz w:val="20"/>
          <w:szCs w:val="20"/>
          <w:lang w:eastAsia="ru-RU"/>
        </w:rPr>
        <w:t>х-</w:t>
      </w:r>
      <w:proofErr w:type="gramEnd"/>
      <w:r w:rsidRPr="00BF1349">
        <w:rPr>
          <w:rFonts w:ascii="inherit" w:eastAsia="Times New Roman" w:hAnsi="inherit" w:cs="Arial"/>
          <w:color w:val="222222"/>
          <w:sz w:val="20"/>
          <w:szCs w:val="20"/>
          <w:lang w:eastAsia="ru-RU"/>
        </w:rPr>
        <w:t xml:space="preserve"> и даже </w:t>
      </w:r>
      <w:proofErr w:type="spellStart"/>
      <w:r w:rsidRPr="00BF1349">
        <w:rPr>
          <w:rFonts w:ascii="inherit" w:eastAsia="Times New Roman" w:hAnsi="inherit" w:cs="Arial"/>
          <w:color w:val="222222"/>
          <w:sz w:val="20"/>
          <w:szCs w:val="20"/>
          <w:lang w:eastAsia="ru-RU"/>
        </w:rPr>
        <w:t>шеститактные</w:t>
      </w:r>
      <w:proofErr w:type="spellEnd"/>
      <w:r w:rsidRPr="00BF1349">
        <w:rPr>
          <w:rFonts w:ascii="inherit" w:eastAsia="Times New Roman" w:hAnsi="inherit" w:cs="Arial"/>
          <w:color w:val="222222"/>
          <w:sz w:val="20"/>
          <w:szCs w:val="20"/>
          <w:lang w:eastAsia="ru-RU"/>
        </w:rPr>
        <w:t xml:space="preserve"> двигатели (сразу после фазы "выпуска" в цилиндры впрыскивается вода для создания пара и получения двух дополнительных свободных тактов вследствие отходящего тепла). Теория </w:t>
      </w:r>
      <w:proofErr w:type="spellStart"/>
      <w:r w:rsidRPr="00BF1349">
        <w:rPr>
          <w:rFonts w:ascii="inherit" w:eastAsia="Times New Roman" w:hAnsi="inherit" w:cs="Arial"/>
          <w:color w:val="222222"/>
          <w:sz w:val="20"/>
          <w:szCs w:val="20"/>
          <w:lang w:eastAsia="ru-RU"/>
        </w:rPr>
        <w:t>пятитактного</w:t>
      </w:r>
      <w:proofErr w:type="spellEnd"/>
      <w:r w:rsidRPr="00BF1349">
        <w:rPr>
          <w:rFonts w:ascii="inherit" w:eastAsia="Times New Roman" w:hAnsi="inherit" w:cs="Arial"/>
          <w:color w:val="222222"/>
          <w:sz w:val="20"/>
          <w:szCs w:val="20"/>
          <w:lang w:eastAsia="ru-RU"/>
        </w:rPr>
        <w:t xml:space="preserve"> мотора была изобретена Герхардом </w:t>
      </w:r>
      <w:proofErr w:type="spellStart"/>
      <w:r w:rsidRPr="00BF1349">
        <w:rPr>
          <w:rFonts w:ascii="inherit" w:eastAsia="Times New Roman" w:hAnsi="inherit" w:cs="Arial"/>
          <w:color w:val="222222"/>
          <w:sz w:val="20"/>
          <w:szCs w:val="20"/>
          <w:lang w:eastAsia="ru-RU"/>
        </w:rPr>
        <w:t>Шмитцем</w:t>
      </w:r>
      <w:proofErr w:type="spellEnd"/>
      <w:r w:rsidRPr="00BF1349">
        <w:rPr>
          <w:rFonts w:ascii="inherit" w:eastAsia="Times New Roman" w:hAnsi="inherit" w:cs="Arial"/>
          <w:color w:val="222222"/>
          <w:sz w:val="20"/>
          <w:szCs w:val="20"/>
          <w:lang w:eastAsia="ru-RU"/>
        </w:rPr>
        <w:t xml:space="preserve"> довольно давно, и только сейчас британской компании </w:t>
      </w:r>
      <w:proofErr w:type="spellStart"/>
      <w:r w:rsidRPr="00BF1349">
        <w:rPr>
          <w:rFonts w:ascii="inherit" w:eastAsia="Times New Roman" w:hAnsi="inherit" w:cs="Arial"/>
          <w:color w:val="222222"/>
          <w:sz w:val="20"/>
          <w:szCs w:val="20"/>
          <w:lang w:eastAsia="ru-RU"/>
        </w:rPr>
        <w:t>Ilmor</w:t>
      </w:r>
      <w:proofErr w:type="spellEnd"/>
      <w:r w:rsidRPr="00BF1349">
        <w:rPr>
          <w:rFonts w:ascii="inherit" w:eastAsia="Times New Roman" w:hAnsi="inherit" w:cs="Arial"/>
          <w:color w:val="222222"/>
          <w:sz w:val="20"/>
          <w:szCs w:val="20"/>
          <w:lang w:eastAsia="ru-RU"/>
        </w:rPr>
        <w:t xml:space="preserve"> удалось создать полностью функциональный прототип.</w:t>
      </w:r>
    </w:p>
    <w:p w:rsidR="00932E62" w:rsidRPr="00BF1349" w:rsidRDefault="00932E62" w:rsidP="00932E62">
      <w:pPr>
        <w:shd w:val="clear" w:color="auto" w:fill="FFFFFF"/>
        <w:spacing w:after="300" w:line="240" w:lineRule="auto"/>
        <w:rPr>
          <w:rFonts w:ascii="inherit" w:eastAsia="Times New Roman" w:hAnsi="inherit" w:cs="Arial"/>
          <w:color w:val="222222"/>
          <w:sz w:val="20"/>
          <w:szCs w:val="20"/>
          <w:lang w:eastAsia="ru-RU"/>
        </w:rPr>
      </w:pPr>
      <w:r w:rsidRPr="00BF1349">
        <w:rPr>
          <w:rFonts w:ascii="inherit" w:eastAsia="Times New Roman" w:hAnsi="inherit" w:cs="Arial"/>
          <w:color w:val="222222"/>
          <w:sz w:val="20"/>
          <w:szCs w:val="20"/>
          <w:lang w:eastAsia="ru-RU"/>
        </w:rPr>
        <w:t xml:space="preserve">Будучи разработчиком и поставщиком двигателей для Формулы-1 и </w:t>
      </w:r>
      <w:proofErr w:type="spellStart"/>
      <w:r w:rsidRPr="00BF1349">
        <w:rPr>
          <w:rFonts w:ascii="inherit" w:eastAsia="Times New Roman" w:hAnsi="inherit" w:cs="Arial"/>
          <w:color w:val="222222"/>
          <w:sz w:val="20"/>
          <w:szCs w:val="20"/>
          <w:lang w:eastAsia="ru-RU"/>
        </w:rPr>
        <w:t>Indycar</w:t>
      </w:r>
      <w:proofErr w:type="spellEnd"/>
      <w:r w:rsidRPr="00BF1349">
        <w:rPr>
          <w:rFonts w:ascii="inherit" w:eastAsia="Times New Roman" w:hAnsi="inherit" w:cs="Arial"/>
          <w:color w:val="222222"/>
          <w:sz w:val="20"/>
          <w:szCs w:val="20"/>
          <w:lang w:eastAsia="ru-RU"/>
        </w:rPr>
        <w:t xml:space="preserve">, </w:t>
      </w:r>
      <w:proofErr w:type="spellStart"/>
      <w:r w:rsidRPr="00BF1349">
        <w:rPr>
          <w:rFonts w:ascii="inherit" w:eastAsia="Times New Roman" w:hAnsi="inherit" w:cs="Arial"/>
          <w:color w:val="222222"/>
          <w:sz w:val="20"/>
          <w:szCs w:val="20"/>
          <w:lang w:eastAsia="ru-RU"/>
        </w:rPr>
        <w:t>Ilmor</w:t>
      </w:r>
      <w:proofErr w:type="spellEnd"/>
      <w:r w:rsidRPr="00BF1349">
        <w:rPr>
          <w:rFonts w:ascii="inherit" w:eastAsia="Times New Roman" w:hAnsi="inherit" w:cs="Arial"/>
          <w:color w:val="222222"/>
          <w:sz w:val="20"/>
          <w:szCs w:val="20"/>
          <w:lang w:eastAsia="ru-RU"/>
        </w:rPr>
        <w:t xml:space="preserve"> построил то, что многие считали абсурдом, - </w:t>
      </w:r>
      <w:proofErr w:type="spellStart"/>
      <w:r w:rsidRPr="00BF1349">
        <w:rPr>
          <w:rFonts w:ascii="inherit" w:eastAsia="Times New Roman" w:hAnsi="inherit" w:cs="Arial"/>
          <w:color w:val="222222"/>
          <w:sz w:val="20"/>
          <w:szCs w:val="20"/>
          <w:lang w:eastAsia="ru-RU"/>
        </w:rPr>
        <w:t>пятитактный</w:t>
      </w:r>
      <w:proofErr w:type="spellEnd"/>
      <w:r w:rsidRPr="00BF1349">
        <w:rPr>
          <w:rFonts w:ascii="inherit" w:eastAsia="Times New Roman" w:hAnsi="inherit" w:cs="Arial"/>
          <w:color w:val="222222"/>
          <w:sz w:val="20"/>
          <w:szCs w:val="20"/>
          <w:lang w:eastAsia="ru-RU"/>
        </w:rPr>
        <w:t xml:space="preserve"> бензиновый мотор, который более эффективен, чем традиционные "</w:t>
      </w:r>
      <w:proofErr w:type="spellStart"/>
      <w:r w:rsidRPr="00BF1349">
        <w:rPr>
          <w:rFonts w:ascii="inherit" w:eastAsia="Times New Roman" w:hAnsi="inherit" w:cs="Arial"/>
          <w:color w:val="222222"/>
          <w:sz w:val="20"/>
          <w:szCs w:val="20"/>
          <w:lang w:eastAsia="ru-RU"/>
        </w:rPr>
        <w:t>четырехтактники</w:t>
      </w:r>
      <w:proofErr w:type="spellEnd"/>
      <w:r w:rsidRPr="00BF1349">
        <w:rPr>
          <w:rFonts w:ascii="inherit" w:eastAsia="Times New Roman" w:hAnsi="inherit" w:cs="Arial"/>
          <w:color w:val="222222"/>
          <w:sz w:val="20"/>
          <w:szCs w:val="20"/>
          <w:lang w:eastAsia="ru-RU"/>
        </w:rPr>
        <w:t xml:space="preserve">". Если вы думаете, что это </w:t>
      </w:r>
      <w:proofErr w:type="gramStart"/>
      <w:r w:rsidRPr="00BF1349">
        <w:rPr>
          <w:rFonts w:ascii="inherit" w:eastAsia="Times New Roman" w:hAnsi="inherit" w:cs="Arial"/>
          <w:color w:val="222222"/>
          <w:sz w:val="20"/>
          <w:szCs w:val="20"/>
          <w:lang w:eastAsia="ru-RU"/>
        </w:rPr>
        <w:t>очень комплексное</w:t>
      </w:r>
      <w:proofErr w:type="gramEnd"/>
      <w:r w:rsidRPr="00BF1349">
        <w:rPr>
          <w:rFonts w:ascii="inherit" w:eastAsia="Times New Roman" w:hAnsi="inherit" w:cs="Arial"/>
          <w:color w:val="222222"/>
          <w:sz w:val="20"/>
          <w:szCs w:val="20"/>
          <w:lang w:eastAsia="ru-RU"/>
        </w:rPr>
        <w:t xml:space="preserve"> изобретение, то вы ошибаетесь: его принцип работы довольно прост.</w:t>
      </w:r>
    </w:p>
    <w:p w:rsidR="00932E62" w:rsidRPr="00BF1349" w:rsidRDefault="00932E62" w:rsidP="00932E62">
      <w:pPr>
        <w:shd w:val="clear" w:color="auto" w:fill="FFFFFF"/>
        <w:spacing w:after="0" w:line="240" w:lineRule="auto"/>
        <w:rPr>
          <w:rFonts w:ascii="inherit" w:eastAsia="Times New Roman" w:hAnsi="inherit" w:cs="Arial"/>
          <w:color w:val="222222"/>
          <w:sz w:val="20"/>
          <w:szCs w:val="20"/>
          <w:lang w:eastAsia="ru-RU"/>
        </w:rPr>
      </w:pPr>
      <w:r w:rsidRPr="00BF1349">
        <w:rPr>
          <w:rFonts w:ascii="inherit" w:eastAsia="Times New Roman" w:hAnsi="inherit" w:cs="Arial"/>
          <w:noProof/>
          <w:color w:val="222222"/>
          <w:sz w:val="20"/>
          <w:szCs w:val="20"/>
          <w:lang w:eastAsia="ru-RU"/>
        </w:rPr>
        <w:drawing>
          <wp:inline distT="0" distB="0" distL="0" distR="0" wp14:anchorId="1256CDA8" wp14:editId="271C589C">
            <wp:extent cx="5723312" cy="3812521"/>
            <wp:effectExtent l="0" t="0" r="0" b="0"/>
            <wp:docPr id="2" name="Рисунок 2" descr="http://autoutro.ru/tn/photos/14/11/19/post/gallery/f9a692e4b892ad023e3616c06a1e01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utoutro.ru/tn/photos/14/11/19/post/gallery/f9a692e4b892ad023e3616c06a1e01b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7561" cy="3822013"/>
                    </a:xfrm>
                    <a:prstGeom prst="rect">
                      <a:avLst/>
                    </a:prstGeom>
                    <a:noFill/>
                    <a:ln>
                      <a:noFill/>
                    </a:ln>
                  </pic:spPr>
                </pic:pic>
              </a:graphicData>
            </a:graphic>
          </wp:inline>
        </w:drawing>
      </w:r>
    </w:p>
    <w:p w:rsidR="00932E62" w:rsidRPr="00BF1349" w:rsidRDefault="00932E62" w:rsidP="00932E62">
      <w:pPr>
        <w:shd w:val="clear" w:color="auto" w:fill="FFFFFF"/>
        <w:spacing w:after="300" w:line="240" w:lineRule="auto"/>
        <w:rPr>
          <w:rFonts w:ascii="inherit" w:eastAsia="Times New Roman" w:hAnsi="inherit" w:cs="Arial"/>
          <w:color w:val="222222"/>
          <w:sz w:val="20"/>
          <w:szCs w:val="20"/>
          <w:lang w:eastAsia="ru-RU"/>
        </w:rPr>
      </w:pPr>
      <w:r w:rsidRPr="00BF1349">
        <w:rPr>
          <w:rFonts w:ascii="inherit" w:eastAsia="Times New Roman" w:hAnsi="inherit" w:cs="Arial"/>
          <w:color w:val="222222"/>
          <w:sz w:val="20"/>
          <w:szCs w:val="20"/>
          <w:lang w:eastAsia="ru-RU"/>
        </w:rPr>
        <w:t>Нормальный четырехтактный ДВС, который можно найти в любом автомобиле, работает в 4 этапа: впуск (поршень идет вниз, всасывая воздушно-топливную смесь), сжатие (поршень идет вверх, сжимая смесь), рабочий ход (искра свечи воспламеняет смесь и посылает поршень вниз), выпуск (поршень идет вверх, выпуская горячие отработавшие газы).</w:t>
      </w:r>
    </w:p>
    <w:p w:rsidR="00932E62" w:rsidRPr="00BF1349" w:rsidRDefault="00932E62" w:rsidP="00932E62">
      <w:pPr>
        <w:shd w:val="clear" w:color="auto" w:fill="FFFFFF"/>
        <w:spacing w:after="300" w:line="240" w:lineRule="auto"/>
        <w:rPr>
          <w:rFonts w:ascii="inherit" w:eastAsia="Times New Roman" w:hAnsi="inherit" w:cs="Arial"/>
          <w:color w:val="222222"/>
          <w:sz w:val="20"/>
          <w:szCs w:val="20"/>
          <w:lang w:eastAsia="ru-RU"/>
        </w:rPr>
      </w:pPr>
      <w:r w:rsidRPr="00BF1349">
        <w:rPr>
          <w:rFonts w:ascii="inherit" w:eastAsia="Times New Roman" w:hAnsi="inherit" w:cs="Arial"/>
          <w:color w:val="222222"/>
          <w:sz w:val="20"/>
          <w:szCs w:val="20"/>
          <w:lang w:eastAsia="ru-RU"/>
        </w:rPr>
        <w:t xml:space="preserve">Для человека, имеющего поверхностные знания об автомобилях, все это выглядит, как очень эффективный способ, однако много энергии тратится впустую в фазах "рабочего хода" и "выпуска", поскольку процесс генерирует огромное количество тепла, </w:t>
      </w:r>
      <w:proofErr w:type="gramStart"/>
      <w:r w:rsidRPr="00BF1349">
        <w:rPr>
          <w:rFonts w:ascii="inherit" w:eastAsia="Times New Roman" w:hAnsi="inherit" w:cs="Arial"/>
          <w:color w:val="222222"/>
          <w:sz w:val="20"/>
          <w:szCs w:val="20"/>
          <w:lang w:eastAsia="ru-RU"/>
        </w:rPr>
        <w:t>которое</w:t>
      </w:r>
      <w:proofErr w:type="gramEnd"/>
      <w:r w:rsidRPr="00BF1349">
        <w:rPr>
          <w:rFonts w:ascii="inherit" w:eastAsia="Times New Roman" w:hAnsi="inherit" w:cs="Arial"/>
          <w:color w:val="222222"/>
          <w:sz w:val="20"/>
          <w:szCs w:val="20"/>
          <w:lang w:eastAsia="ru-RU"/>
        </w:rPr>
        <w:t xml:space="preserve"> в сущности нужно отводить во избежание проблем. Не говоря уже о том, что из четырех тактов только один рабочий, а остальные три осуществляются инерцией маховика или другими цилиндрами.</w:t>
      </w:r>
    </w:p>
    <w:p w:rsidR="00932E62" w:rsidRPr="00BF1349" w:rsidRDefault="00932E62" w:rsidP="00932E62">
      <w:pPr>
        <w:shd w:val="clear" w:color="auto" w:fill="FFFFFF"/>
        <w:spacing w:after="300" w:line="240" w:lineRule="auto"/>
        <w:rPr>
          <w:rFonts w:ascii="inherit" w:eastAsia="Times New Roman" w:hAnsi="inherit" w:cs="Arial"/>
          <w:color w:val="222222"/>
          <w:sz w:val="20"/>
          <w:szCs w:val="20"/>
          <w:lang w:eastAsia="ru-RU"/>
        </w:rPr>
      </w:pPr>
      <w:proofErr w:type="spellStart"/>
      <w:r w:rsidRPr="00BF1349">
        <w:rPr>
          <w:rFonts w:ascii="inherit" w:eastAsia="Times New Roman" w:hAnsi="inherit" w:cs="Arial"/>
          <w:color w:val="222222"/>
          <w:sz w:val="20"/>
          <w:szCs w:val="20"/>
          <w:lang w:eastAsia="ru-RU"/>
        </w:rPr>
        <w:t>Пятитактный</w:t>
      </w:r>
      <w:proofErr w:type="spellEnd"/>
      <w:r w:rsidRPr="00BF1349">
        <w:rPr>
          <w:rFonts w:ascii="inherit" w:eastAsia="Times New Roman" w:hAnsi="inherit" w:cs="Arial"/>
          <w:color w:val="222222"/>
          <w:sz w:val="20"/>
          <w:szCs w:val="20"/>
          <w:lang w:eastAsia="ru-RU"/>
        </w:rPr>
        <w:t xml:space="preserve"> концепт использует два активных цилиндра (высокое давление), которые работают по классической 4-тактной схеме, и третий наращивающий центральный цилиндр (низкое давление).</w:t>
      </w:r>
    </w:p>
    <w:p w:rsidR="00932E62" w:rsidRPr="00BF1349" w:rsidRDefault="00932E62" w:rsidP="00932E62">
      <w:pPr>
        <w:shd w:val="clear" w:color="auto" w:fill="FFFFFF"/>
        <w:spacing w:after="300" w:line="240" w:lineRule="auto"/>
        <w:rPr>
          <w:rFonts w:ascii="inherit" w:eastAsia="Times New Roman" w:hAnsi="inherit" w:cs="Arial"/>
          <w:color w:val="222222"/>
          <w:sz w:val="20"/>
          <w:szCs w:val="20"/>
          <w:lang w:eastAsia="ru-RU"/>
        </w:rPr>
      </w:pPr>
      <w:r w:rsidRPr="00BF1349">
        <w:rPr>
          <w:rFonts w:ascii="inherit" w:eastAsia="Times New Roman" w:hAnsi="inherit" w:cs="Arial"/>
          <w:color w:val="222222"/>
          <w:sz w:val="20"/>
          <w:szCs w:val="20"/>
          <w:lang w:eastAsia="ru-RU"/>
        </w:rPr>
        <w:lastRenderedPageBreak/>
        <w:t>Ключевой момент здесь - дополнительный цилиндр, который поочередно используется другими двумя, чтобы загрузить дополнительное давление сразу после окончания рабочего хода. Как только поршень достигает нижней части цилиндра, выпускной клапан открывается, позволяя горячему расширяющемуся газу выйти из цилиндра. Обычно он выходит через выхлопную трубу, но это ведь чистая потеря энергии.</w:t>
      </w:r>
    </w:p>
    <w:p w:rsidR="00932E62" w:rsidRPr="00BF1349" w:rsidRDefault="00932E62" w:rsidP="00932E62">
      <w:pPr>
        <w:shd w:val="clear" w:color="auto" w:fill="FFFFFF"/>
        <w:spacing w:after="300" w:line="240" w:lineRule="auto"/>
        <w:rPr>
          <w:rFonts w:ascii="inherit" w:eastAsia="Times New Roman" w:hAnsi="inherit" w:cs="Arial"/>
          <w:color w:val="222222"/>
          <w:sz w:val="20"/>
          <w:szCs w:val="20"/>
          <w:lang w:eastAsia="ru-RU"/>
        </w:rPr>
      </w:pPr>
      <w:r w:rsidRPr="00BF1349">
        <w:rPr>
          <w:rFonts w:ascii="inherit" w:eastAsia="Times New Roman" w:hAnsi="inherit" w:cs="Arial"/>
          <w:color w:val="222222"/>
          <w:sz w:val="20"/>
          <w:szCs w:val="20"/>
          <w:lang w:eastAsia="ru-RU"/>
        </w:rPr>
        <w:t xml:space="preserve">Вместо этого все еще горячий газ сбрасывается в третий цилиндр, толкая его вниз и создавая дополнительный пятый такт, дающий </w:t>
      </w:r>
      <w:proofErr w:type="spellStart"/>
      <w:r w:rsidRPr="00BF1349">
        <w:rPr>
          <w:rFonts w:ascii="inherit" w:eastAsia="Times New Roman" w:hAnsi="inherit" w:cs="Arial"/>
          <w:color w:val="222222"/>
          <w:sz w:val="20"/>
          <w:szCs w:val="20"/>
          <w:lang w:eastAsia="ru-RU"/>
        </w:rPr>
        <w:t>коленвалу</w:t>
      </w:r>
      <w:proofErr w:type="spellEnd"/>
      <w:r w:rsidRPr="00BF1349">
        <w:rPr>
          <w:rFonts w:ascii="inherit" w:eastAsia="Times New Roman" w:hAnsi="inherit" w:cs="Arial"/>
          <w:color w:val="222222"/>
          <w:sz w:val="20"/>
          <w:szCs w:val="20"/>
          <w:lang w:eastAsia="ru-RU"/>
        </w:rPr>
        <w:t xml:space="preserve"> лишние 180 градусов вращения. Если это трудно понять на словах, просто посмотрите видео анимационного процесса (с 1:18).</w:t>
      </w:r>
    </w:p>
    <w:p w:rsidR="00932E62" w:rsidRPr="00BF1349" w:rsidRDefault="00932E62" w:rsidP="00932E62">
      <w:pPr>
        <w:shd w:val="clear" w:color="auto" w:fill="FFFFFF"/>
        <w:spacing w:after="300" w:line="240" w:lineRule="auto"/>
        <w:rPr>
          <w:rFonts w:ascii="inherit" w:eastAsia="Times New Roman" w:hAnsi="inherit" w:cs="Arial"/>
          <w:color w:val="222222"/>
          <w:sz w:val="20"/>
          <w:szCs w:val="20"/>
          <w:lang w:eastAsia="ru-RU"/>
        </w:rPr>
      </w:pPr>
      <w:proofErr w:type="gramStart"/>
      <w:r w:rsidRPr="00BF1349">
        <w:rPr>
          <w:rFonts w:ascii="inherit" w:eastAsia="Times New Roman" w:hAnsi="inherit" w:cs="Arial"/>
          <w:color w:val="222222"/>
          <w:sz w:val="20"/>
          <w:szCs w:val="20"/>
          <w:lang w:eastAsia="ru-RU"/>
        </w:rPr>
        <w:t xml:space="preserve">В целом </w:t>
      </w:r>
      <w:proofErr w:type="spellStart"/>
      <w:r w:rsidRPr="00BF1349">
        <w:rPr>
          <w:rFonts w:ascii="inherit" w:eastAsia="Times New Roman" w:hAnsi="inherit" w:cs="Arial"/>
          <w:color w:val="222222"/>
          <w:sz w:val="20"/>
          <w:szCs w:val="20"/>
          <w:lang w:eastAsia="ru-RU"/>
        </w:rPr>
        <w:t>пятитактный</w:t>
      </w:r>
      <w:proofErr w:type="spellEnd"/>
      <w:r w:rsidRPr="00BF1349">
        <w:rPr>
          <w:rFonts w:ascii="inherit" w:eastAsia="Times New Roman" w:hAnsi="inherit" w:cs="Arial"/>
          <w:color w:val="222222"/>
          <w:sz w:val="20"/>
          <w:szCs w:val="20"/>
          <w:lang w:eastAsia="ru-RU"/>
        </w:rPr>
        <w:t xml:space="preserve"> двигатель обеспечивает расход топлива и уровень выбросов, сопоставимый с современными дизельными двигателями. 700-кубовый </w:t>
      </w:r>
      <w:proofErr w:type="spellStart"/>
      <w:r w:rsidRPr="00BF1349">
        <w:rPr>
          <w:rFonts w:ascii="inherit" w:eastAsia="Times New Roman" w:hAnsi="inherit" w:cs="Arial"/>
          <w:color w:val="222222"/>
          <w:sz w:val="20"/>
          <w:szCs w:val="20"/>
          <w:lang w:eastAsia="ru-RU"/>
        </w:rPr>
        <w:t>турбированный</w:t>
      </w:r>
      <w:proofErr w:type="spellEnd"/>
      <w:r w:rsidRPr="00BF1349">
        <w:rPr>
          <w:rFonts w:ascii="inherit" w:eastAsia="Times New Roman" w:hAnsi="inherit" w:cs="Arial"/>
          <w:color w:val="222222"/>
          <w:sz w:val="20"/>
          <w:szCs w:val="20"/>
          <w:lang w:eastAsia="ru-RU"/>
        </w:rPr>
        <w:t xml:space="preserve"> </w:t>
      </w:r>
      <w:proofErr w:type="spellStart"/>
      <w:r w:rsidRPr="00BF1349">
        <w:rPr>
          <w:rFonts w:ascii="inherit" w:eastAsia="Times New Roman" w:hAnsi="inherit" w:cs="Arial"/>
          <w:color w:val="222222"/>
          <w:sz w:val="20"/>
          <w:szCs w:val="20"/>
          <w:lang w:eastAsia="ru-RU"/>
        </w:rPr>
        <w:t>пятитактный</w:t>
      </w:r>
      <w:proofErr w:type="spellEnd"/>
      <w:r w:rsidRPr="00BF1349">
        <w:rPr>
          <w:rFonts w:ascii="inherit" w:eastAsia="Times New Roman" w:hAnsi="inherit" w:cs="Arial"/>
          <w:color w:val="222222"/>
          <w:sz w:val="20"/>
          <w:szCs w:val="20"/>
          <w:lang w:eastAsia="ru-RU"/>
        </w:rPr>
        <w:t xml:space="preserve"> мотор, собранный </w:t>
      </w:r>
      <w:proofErr w:type="spellStart"/>
      <w:r w:rsidRPr="00BF1349">
        <w:rPr>
          <w:rFonts w:ascii="inherit" w:eastAsia="Times New Roman" w:hAnsi="inherit" w:cs="Arial"/>
          <w:color w:val="222222"/>
          <w:sz w:val="20"/>
          <w:szCs w:val="20"/>
          <w:lang w:eastAsia="ru-RU"/>
        </w:rPr>
        <w:t>Ilmor</w:t>
      </w:r>
      <w:proofErr w:type="spellEnd"/>
      <w:r w:rsidRPr="00BF1349">
        <w:rPr>
          <w:rFonts w:ascii="inherit" w:eastAsia="Times New Roman" w:hAnsi="inherit" w:cs="Arial"/>
          <w:color w:val="222222"/>
          <w:sz w:val="20"/>
          <w:szCs w:val="20"/>
          <w:lang w:eastAsia="ru-RU"/>
        </w:rPr>
        <w:t xml:space="preserve">, выдает 130 л. с. (более 185 л. с. на литр) и 166 </w:t>
      </w:r>
      <w:proofErr w:type="spellStart"/>
      <w:r w:rsidRPr="00BF1349">
        <w:rPr>
          <w:rFonts w:ascii="inherit" w:eastAsia="Times New Roman" w:hAnsi="inherit" w:cs="Arial"/>
          <w:color w:val="222222"/>
          <w:sz w:val="20"/>
          <w:szCs w:val="20"/>
          <w:lang w:eastAsia="ru-RU"/>
        </w:rPr>
        <w:t>Нм</w:t>
      </w:r>
      <w:proofErr w:type="spellEnd"/>
      <w:r w:rsidRPr="00BF1349">
        <w:rPr>
          <w:rFonts w:ascii="inherit" w:eastAsia="Times New Roman" w:hAnsi="inherit" w:cs="Arial"/>
          <w:color w:val="222222"/>
          <w:sz w:val="20"/>
          <w:szCs w:val="20"/>
          <w:lang w:eastAsia="ru-RU"/>
        </w:rPr>
        <w:t>, что на 7 л. с. больше, чем у "</w:t>
      </w:r>
      <w:proofErr w:type="spellStart"/>
      <w:r w:rsidRPr="00BF1349">
        <w:rPr>
          <w:rFonts w:ascii="inherit" w:eastAsia="Times New Roman" w:hAnsi="inherit" w:cs="Arial"/>
          <w:color w:val="222222"/>
          <w:sz w:val="20"/>
          <w:szCs w:val="20"/>
          <w:lang w:eastAsia="ru-RU"/>
        </w:rPr>
        <w:t>фордовского</w:t>
      </w:r>
      <w:proofErr w:type="spellEnd"/>
      <w:r w:rsidRPr="00BF1349">
        <w:rPr>
          <w:rFonts w:ascii="inherit" w:eastAsia="Times New Roman" w:hAnsi="inherit" w:cs="Arial"/>
          <w:color w:val="222222"/>
          <w:sz w:val="20"/>
          <w:szCs w:val="20"/>
          <w:lang w:eastAsia="ru-RU"/>
        </w:rPr>
        <w:t xml:space="preserve">" 1-литрового </w:t>
      </w:r>
      <w:proofErr w:type="spellStart"/>
      <w:r w:rsidRPr="00BF1349">
        <w:rPr>
          <w:rFonts w:ascii="inherit" w:eastAsia="Times New Roman" w:hAnsi="inherit" w:cs="Arial"/>
          <w:color w:val="222222"/>
          <w:sz w:val="20"/>
          <w:szCs w:val="20"/>
          <w:lang w:eastAsia="ru-RU"/>
        </w:rPr>
        <w:t>EcoBoost</w:t>
      </w:r>
      <w:proofErr w:type="spellEnd"/>
      <w:r w:rsidRPr="00BF1349">
        <w:rPr>
          <w:rFonts w:ascii="inherit" w:eastAsia="Times New Roman" w:hAnsi="inherit" w:cs="Arial"/>
          <w:color w:val="222222"/>
          <w:sz w:val="20"/>
          <w:szCs w:val="20"/>
          <w:lang w:eastAsia="ru-RU"/>
        </w:rPr>
        <w:t>.</w:t>
      </w:r>
      <w:proofErr w:type="gramEnd"/>
      <w:r w:rsidRPr="00BF1349">
        <w:rPr>
          <w:rFonts w:ascii="inherit" w:eastAsia="Times New Roman" w:hAnsi="inherit" w:cs="Arial"/>
          <w:color w:val="222222"/>
          <w:sz w:val="20"/>
          <w:szCs w:val="20"/>
          <w:lang w:eastAsia="ru-RU"/>
        </w:rPr>
        <w:t xml:space="preserve"> Он потребляет 226 грамм бензина на 1 </w:t>
      </w:r>
      <w:proofErr w:type="spellStart"/>
      <w:r w:rsidRPr="00BF1349">
        <w:rPr>
          <w:rFonts w:ascii="inherit" w:eastAsia="Times New Roman" w:hAnsi="inherit" w:cs="Arial"/>
          <w:color w:val="222222"/>
          <w:sz w:val="20"/>
          <w:szCs w:val="20"/>
          <w:lang w:eastAsia="ru-RU"/>
        </w:rPr>
        <w:t>кВтч</w:t>
      </w:r>
      <w:proofErr w:type="spellEnd"/>
      <w:r w:rsidRPr="00BF1349">
        <w:rPr>
          <w:rFonts w:ascii="inherit" w:eastAsia="Times New Roman" w:hAnsi="inherit" w:cs="Arial"/>
          <w:color w:val="222222"/>
          <w:sz w:val="20"/>
          <w:szCs w:val="20"/>
          <w:lang w:eastAsia="ru-RU"/>
        </w:rPr>
        <w:t xml:space="preserve"> (измерения проходили на испытательном стенде при оптимальной работе двигателя, так что в реальности цифры будут немного другие).</w:t>
      </w:r>
    </w:p>
    <w:p w:rsidR="00932E62" w:rsidRPr="00BF1349" w:rsidRDefault="00932E62" w:rsidP="00932E62">
      <w:pPr>
        <w:shd w:val="clear" w:color="auto" w:fill="FFFFFF"/>
        <w:spacing w:line="240" w:lineRule="auto"/>
        <w:rPr>
          <w:rFonts w:ascii="inherit" w:eastAsia="Times New Roman" w:hAnsi="inherit" w:cs="Arial"/>
          <w:color w:val="222222"/>
          <w:sz w:val="20"/>
          <w:szCs w:val="20"/>
          <w:lang w:eastAsia="ru-RU"/>
        </w:rPr>
      </w:pPr>
      <w:proofErr w:type="spellStart"/>
      <w:r w:rsidRPr="00BF1349">
        <w:rPr>
          <w:rFonts w:ascii="inherit" w:eastAsia="Times New Roman" w:hAnsi="inherit" w:cs="Arial"/>
          <w:color w:val="222222"/>
          <w:sz w:val="20"/>
          <w:szCs w:val="20"/>
          <w:lang w:eastAsia="ru-RU"/>
        </w:rPr>
        <w:t>Ilmor</w:t>
      </w:r>
      <w:proofErr w:type="spellEnd"/>
      <w:r w:rsidRPr="00BF1349">
        <w:rPr>
          <w:rFonts w:ascii="inherit" w:eastAsia="Times New Roman" w:hAnsi="inherit" w:cs="Arial"/>
          <w:color w:val="222222"/>
          <w:sz w:val="20"/>
          <w:szCs w:val="20"/>
          <w:lang w:eastAsia="ru-RU"/>
        </w:rPr>
        <w:t xml:space="preserve"> ищет потенциального инвестора, чтобы построить второй </w:t>
      </w:r>
      <w:proofErr w:type="spellStart"/>
      <w:r w:rsidRPr="00BF1349">
        <w:rPr>
          <w:rFonts w:ascii="inherit" w:eastAsia="Times New Roman" w:hAnsi="inherit" w:cs="Arial"/>
          <w:color w:val="222222"/>
          <w:sz w:val="20"/>
          <w:szCs w:val="20"/>
          <w:lang w:eastAsia="ru-RU"/>
        </w:rPr>
        <w:t>пятитактный</w:t>
      </w:r>
      <w:proofErr w:type="spellEnd"/>
      <w:r w:rsidRPr="00BF1349">
        <w:rPr>
          <w:rFonts w:ascii="inherit" w:eastAsia="Times New Roman" w:hAnsi="inherit" w:cs="Arial"/>
          <w:color w:val="222222"/>
          <w:sz w:val="20"/>
          <w:szCs w:val="20"/>
          <w:lang w:eastAsia="ru-RU"/>
        </w:rPr>
        <w:t xml:space="preserve"> прототип, который будет опробован на транспортном средстве. Давайте надеяться, что у них все получится, потому что эта технология может действительно повысить эффективность гибридных силовых агрегатов на 10 процентов. </w:t>
      </w:r>
    </w:p>
    <w:p w:rsidR="00787B37" w:rsidRDefault="00787B37">
      <w:bookmarkStart w:id="0" w:name="_GoBack"/>
      <w:bookmarkEnd w:id="0"/>
    </w:p>
    <w:sectPr w:rsidR="00787B37" w:rsidSect="0043771A">
      <w:pgSz w:w="11906" w:h="16838"/>
      <w:pgMar w:top="426" w:right="140" w:bottom="142"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E62"/>
    <w:rsid w:val="0043771A"/>
    <w:rsid w:val="0072768C"/>
    <w:rsid w:val="00787B37"/>
    <w:rsid w:val="00932E62"/>
    <w:rsid w:val="00BF13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32E6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2E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32E6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2E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347257">
      <w:bodyDiv w:val="1"/>
      <w:marLeft w:val="0"/>
      <w:marRight w:val="0"/>
      <w:marTop w:val="0"/>
      <w:marBottom w:val="0"/>
      <w:divBdr>
        <w:top w:val="none" w:sz="0" w:space="0" w:color="auto"/>
        <w:left w:val="none" w:sz="0" w:space="0" w:color="auto"/>
        <w:bottom w:val="none" w:sz="0" w:space="0" w:color="auto"/>
        <w:right w:val="none" w:sz="0" w:space="0" w:color="auto"/>
      </w:divBdr>
      <w:divsChild>
        <w:div w:id="64301197">
          <w:marLeft w:val="0"/>
          <w:marRight w:val="0"/>
          <w:marTop w:val="0"/>
          <w:marBottom w:val="0"/>
          <w:divBdr>
            <w:top w:val="none" w:sz="0" w:space="0" w:color="auto"/>
            <w:left w:val="none" w:sz="0" w:space="0" w:color="auto"/>
            <w:bottom w:val="none" w:sz="0" w:space="0" w:color="auto"/>
            <w:right w:val="none" w:sz="0" w:space="0" w:color="auto"/>
          </w:divBdr>
          <w:divsChild>
            <w:div w:id="1244149098">
              <w:marLeft w:val="0"/>
              <w:marRight w:val="0"/>
              <w:marTop w:val="0"/>
              <w:marBottom w:val="225"/>
              <w:divBdr>
                <w:top w:val="none" w:sz="0" w:space="0" w:color="auto"/>
                <w:left w:val="none" w:sz="0" w:space="0" w:color="auto"/>
                <w:bottom w:val="none" w:sz="0" w:space="0" w:color="auto"/>
                <w:right w:val="none" w:sz="0" w:space="0" w:color="auto"/>
              </w:divBdr>
            </w:div>
            <w:div w:id="1530217502">
              <w:marLeft w:val="0"/>
              <w:marRight w:val="0"/>
              <w:marTop w:val="0"/>
              <w:marBottom w:val="300"/>
              <w:divBdr>
                <w:top w:val="none" w:sz="0" w:space="0" w:color="auto"/>
                <w:left w:val="none" w:sz="0" w:space="0" w:color="auto"/>
                <w:bottom w:val="none" w:sz="0" w:space="0" w:color="auto"/>
                <w:right w:val="none" w:sz="0" w:space="0" w:color="auto"/>
              </w:divBdr>
              <w:divsChild>
                <w:div w:id="1435399966">
                  <w:marLeft w:val="0"/>
                  <w:marRight w:val="0"/>
                  <w:marTop w:val="0"/>
                  <w:marBottom w:val="0"/>
                  <w:divBdr>
                    <w:top w:val="none" w:sz="0" w:space="0" w:color="auto"/>
                    <w:left w:val="none" w:sz="0" w:space="0" w:color="auto"/>
                    <w:bottom w:val="none" w:sz="0" w:space="0" w:color="auto"/>
                    <w:right w:val="none" w:sz="0" w:space="0" w:color="auto"/>
                  </w:divBdr>
                  <w:divsChild>
                    <w:div w:id="102413964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1824693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window.print()" TargetMode="External"/><Relationship Id="rId3" Type="http://schemas.microsoft.com/office/2007/relationships/stylesWithEffects" Target="stylesWithEffects.xml"/><Relationship Id="rId7" Type="http://schemas.openxmlformats.org/officeDocument/2006/relationships/hyperlink" Target="javascript:void(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563B1-47A7-4DA1-A780-BA23B0B29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515</Words>
  <Characters>2937</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2015-11-27T07:41:00Z</dcterms:created>
  <dcterms:modified xsi:type="dcterms:W3CDTF">2015-11-27T07:51:00Z</dcterms:modified>
</cp:coreProperties>
</file>