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F9D" w:rsidRDefault="00424F9D" w:rsidP="00424F9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44"/>
          <w:szCs w:val="44"/>
        </w:rPr>
      </w:pPr>
      <w:r>
        <w:rPr>
          <w:rFonts w:ascii="TimesNewRomanPS-BoldMT" w:hAnsi="TimesNewRomanPS-BoldMT" w:cs="TimesNewRomanPS-BoldMT"/>
          <w:b/>
          <w:bCs/>
          <w:sz w:val="44"/>
          <w:szCs w:val="44"/>
        </w:rPr>
        <w:t>НОРМЫ ЛЕТНОЙ ГОДНОСТИ</w:t>
      </w:r>
    </w:p>
    <w:p w:rsidR="00424F9D" w:rsidRDefault="00424F9D" w:rsidP="00424F9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44"/>
          <w:szCs w:val="44"/>
        </w:rPr>
      </w:pPr>
      <w:r>
        <w:rPr>
          <w:rFonts w:ascii="TimesNewRomanPS-BoldMT" w:hAnsi="TimesNewRomanPS-BoldMT" w:cs="TimesNewRomanPS-BoldMT"/>
          <w:b/>
          <w:bCs/>
          <w:sz w:val="44"/>
          <w:szCs w:val="44"/>
        </w:rPr>
        <w:t>ДЕЛЬТАЛЕТОВ</w:t>
      </w:r>
    </w:p>
    <w:p w:rsidR="00424F9D" w:rsidRDefault="00424F9D" w:rsidP="00424F9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44"/>
          <w:szCs w:val="44"/>
        </w:rPr>
      </w:pPr>
    </w:p>
    <w:p w:rsidR="00424F9D" w:rsidRDefault="00424F9D" w:rsidP="00424F9D">
      <w:pPr>
        <w:pStyle w:val="1"/>
        <w:jc w:val="both"/>
      </w:pPr>
    </w:p>
    <w:p w:rsidR="00113C90" w:rsidRDefault="00113C90" w:rsidP="00113C90">
      <w:pPr>
        <w:pStyle w:val="1"/>
        <w:jc w:val="both"/>
      </w:pPr>
      <w:r>
        <w:t xml:space="preserve"> Для целей настоящих Требований используются сокращения и определения:</w:t>
      </w:r>
    </w:p>
    <w:p w:rsidR="00113C90" w:rsidRPr="00424F9D" w:rsidRDefault="00113C90" w:rsidP="00113C90">
      <w:proofErr w:type="spellStart"/>
      <w:r>
        <w:rPr>
          <w:b/>
          <w:u w:val="single"/>
        </w:rPr>
        <w:t>Дельталет</w:t>
      </w:r>
      <w:proofErr w:type="spellEnd"/>
      <w:r>
        <w:rPr>
          <w:b/>
        </w:rPr>
        <w:t xml:space="preserve">. </w:t>
      </w:r>
      <w:proofErr w:type="gramStart"/>
      <w:r w:rsidRPr="00424F9D">
        <w:t xml:space="preserve">Воздушное судно тяжелее воздуха, приводимое в движение силовой установкой,  подъемная сила которого в полете создается в основном за счет аэродинамических реакций на </w:t>
      </w:r>
      <w:proofErr w:type="spellStart"/>
      <w:r w:rsidRPr="00424F9D">
        <w:t>аэроупругих</w:t>
      </w:r>
      <w:proofErr w:type="spellEnd"/>
      <w:r w:rsidRPr="00424F9D">
        <w:t xml:space="preserve"> поверхностях, остающихся неподвижными в данных условиях полета и управляемое изменением положения центра тяжести, расположенного ниже плоскости аэродинамических поверхностей.</w:t>
      </w:r>
      <w:proofErr w:type="gramEnd"/>
      <w:r w:rsidRPr="00424F9D">
        <w:t xml:space="preserve"> </w:t>
      </w:r>
      <w:proofErr w:type="spellStart"/>
      <w:r w:rsidRPr="00424F9D">
        <w:t>Аэроупругие</w:t>
      </w:r>
      <w:proofErr w:type="spellEnd"/>
      <w:r w:rsidRPr="00424F9D">
        <w:t xml:space="preserve"> аэродинамические поверхности имеют в своей конструкции жесткие элементы и сохраняют свои геометрические формы при отсутствии подъемной силе.</w:t>
      </w:r>
    </w:p>
    <w:p w:rsidR="00113C90" w:rsidRDefault="00113C90" w:rsidP="00113C90">
      <w:pPr>
        <w:pStyle w:val="1"/>
        <w:jc w:val="both"/>
      </w:pPr>
    </w:p>
    <w:p w:rsidR="00113C90" w:rsidRDefault="00113C90" w:rsidP="00113C90">
      <w:pPr>
        <w:pStyle w:val="1"/>
        <w:jc w:val="both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560"/>
        <w:gridCol w:w="7538"/>
      </w:tblGrid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  <w:r>
              <w:t xml:space="preserve">EAS </w:t>
            </w: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</w:pPr>
            <w:r>
              <w:t>- индикаторная скорость;</w:t>
            </w: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  <w:r>
              <w:t>СА</w:t>
            </w:r>
            <w:proofErr w:type="gramStart"/>
            <w:r>
              <w:rPr>
                <w:lang w:val="en-US"/>
              </w:rPr>
              <w:t>S</w:t>
            </w:r>
            <w:proofErr w:type="gramEnd"/>
            <w:r>
              <w:t xml:space="preserve"> </w:t>
            </w: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</w:pPr>
            <w:r>
              <w:t>- индикаторная земная скорость;</w:t>
            </w: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  <w:r>
              <w:rPr>
                <w:lang w:val="en-US"/>
              </w:rPr>
              <w:t>J</w:t>
            </w:r>
            <w:r>
              <w:t xml:space="preserve">AS </w:t>
            </w: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</w:pPr>
            <w:r>
              <w:t>- приборная скорость (по прибору).</w:t>
            </w: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  <w:keepNext/>
            </w:pPr>
            <w:r>
              <w:t>V</w:t>
            </w:r>
            <w:r>
              <w:rPr>
                <w:sz w:val="16"/>
              </w:rPr>
              <w:t>A</w:t>
            </w:r>
            <w:r>
              <w:t xml:space="preserve"> </w:t>
            </w: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  <w:keepNext/>
            </w:pPr>
            <w:r>
              <w:t xml:space="preserve">- расчетная маневренная скорость, </w:t>
            </w:r>
            <w:proofErr w:type="gramStart"/>
            <w:r>
              <w:t>Е</w:t>
            </w:r>
            <w:proofErr w:type="gramEnd"/>
            <w:r>
              <w:t>AS;</w:t>
            </w: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  <w:r>
              <w:t>V</w:t>
            </w:r>
            <w:r>
              <w:rPr>
                <w:sz w:val="16"/>
              </w:rPr>
              <w:t xml:space="preserve">C </w:t>
            </w: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</w:pPr>
            <w:r>
              <w:t>- расчетная крейсерская скорость, EAS;</w:t>
            </w: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  <w:r>
              <w:t>V</w:t>
            </w:r>
            <w:r>
              <w:rPr>
                <w:sz w:val="16"/>
              </w:rPr>
              <w:t>D</w:t>
            </w: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</w:pPr>
            <w:r>
              <w:t>- расчетная скорость пикирования, EAS;</w:t>
            </w: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  <w:r>
              <w:t>V</w:t>
            </w:r>
            <w:r>
              <w:rPr>
                <w:sz w:val="16"/>
              </w:rPr>
              <w:t>NE</w:t>
            </w: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</w:pPr>
            <w:r>
              <w:t xml:space="preserve">- </w:t>
            </w:r>
            <w:proofErr w:type="spellStart"/>
            <w:r>
              <w:t>непревышаемая</w:t>
            </w:r>
            <w:proofErr w:type="spellEnd"/>
            <w:r>
              <w:t xml:space="preserve"> скорость;</w:t>
            </w: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  <w:r>
              <w:t>V</w:t>
            </w:r>
            <w:r>
              <w:rPr>
                <w:sz w:val="16"/>
              </w:rPr>
              <w:t>DF</w:t>
            </w: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</w:pPr>
            <w:r>
              <w:t>- продемонстрированная в полете скорость пикирования, E</w:t>
            </w:r>
            <w:proofErr w:type="gramStart"/>
            <w:r>
              <w:t>А</w:t>
            </w:r>
            <w:proofErr w:type="gramEnd"/>
            <w:r>
              <w:t>S;</w:t>
            </w: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</w:pP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  <w:jc w:val="both"/>
            </w:pP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  <w:r>
              <w:t>V</w:t>
            </w:r>
            <w:r>
              <w:rPr>
                <w:sz w:val="16"/>
              </w:rPr>
              <w:t>LO</w:t>
            </w: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  <w:jc w:val="both"/>
            </w:pPr>
            <w:r>
              <w:t xml:space="preserve">- скорость уборки-выпуска шасси. Максимальная скорость, </w:t>
            </w:r>
            <w:proofErr w:type="gramStart"/>
            <w:r>
              <w:t>С</w:t>
            </w:r>
            <w:proofErr w:type="gramEnd"/>
            <w:r>
              <w:t xml:space="preserve">AS, при которой можно безопасно выпустить или убрать шасси; </w:t>
            </w:r>
          </w:p>
        </w:tc>
      </w:tr>
      <w:tr w:rsidR="00113C90" w:rsidTr="004A01D1">
        <w:tc>
          <w:tcPr>
            <w:tcW w:w="1560" w:type="dxa"/>
          </w:tcPr>
          <w:p w:rsidR="00113C90" w:rsidRDefault="00113C90" w:rsidP="004A01D1">
            <w:pPr>
              <w:pStyle w:val="1"/>
            </w:pPr>
          </w:p>
        </w:tc>
        <w:tc>
          <w:tcPr>
            <w:tcW w:w="7538" w:type="dxa"/>
          </w:tcPr>
          <w:p w:rsidR="00113C90" w:rsidRDefault="00113C90" w:rsidP="004A01D1">
            <w:pPr>
              <w:pStyle w:val="1"/>
              <w:jc w:val="both"/>
            </w:pPr>
          </w:p>
        </w:tc>
      </w:tr>
      <w:tr w:rsidR="00113C90" w:rsidTr="004A01D1">
        <w:tc>
          <w:tcPr>
            <w:tcW w:w="1560" w:type="dxa"/>
          </w:tcPr>
          <w:p w:rsidR="00113C90" w:rsidRDefault="00113C90" w:rsidP="00295E53">
            <w:pPr>
              <w:pStyle w:val="1"/>
            </w:pPr>
            <w:r>
              <w:t>V</w:t>
            </w:r>
            <w:r>
              <w:rPr>
                <w:sz w:val="16"/>
              </w:rPr>
              <w:t>S</w:t>
            </w:r>
          </w:p>
        </w:tc>
        <w:tc>
          <w:tcPr>
            <w:tcW w:w="7538" w:type="dxa"/>
          </w:tcPr>
          <w:p w:rsidR="00113C90" w:rsidRDefault="00113C90" w:rsidP="00295E53">
            <w:pPr>
              <w:pStyle w:val="1"/>
              <w:jc w:val="both"/>
            </w:pPr>
            <w:r>
              <w:t>- скорость сваливания (или, если невозможно достичь скорости сваливания, минимальная скорость установившегося полета), СА</w:t>
            </w:r>
            <w:proofErr w:type="gramStart"/>
            <w:r>
              <w:t>S</w:t>
            </w:r>
            <w:proofErr w:type="gramEnd"/>
            <w:r>
              <w:t xml:space="preserve">, при этом конфигурация </w:t>
            </w:r>
            <w:proofErr w:type="spellStart"/>
            <w:r w:rsidR="00295E53">
              <w:t>дельталета</w:t>
            </w:r>
            <w:proofErr w:type="spellEnd"/>
            <w:r>
              <w:t xml:space="preserve"> соответствует рассматриваемому случаю;</w:t>
            </w:r>
          </w:p>
        </w:tc>
      </w:tr>
    </w:tbl>
    <w:p w:rsidR="00113C90" w:rsidRPr="00220EB3" w:rsidRDefault="00113C90" w:rsidP="00113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РАЗДЕЛ A – ОБЩИЕ ПОЛОЖЕНИЯ</w:t>
      </w:r>
    </w:p>
    <w:p w:rsidR="00113C90" w:rsidRPr="00220EB3" w:rsidRDefault="00812829" w:rsidP="00113C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113C90" w:rsidRPr="00220EB3">
        <w:rPr>
          <w:rFonts w:ascii="Times New Roman" w:hAnsi="Times New Roman" w:cs="Times New Roman"/>
          <w:b/>
          <w:bCs/>
          <w:color w:val="221E1F"/>
        </w:rPr>
        <w:t>.1. Назначение</w:t>
      </w:r>
    </w:p>
    <w:p w:rsidR="00295E53" w:rsidRPr="00006E5F" w:rsidRDefault="00295E53" w:rsidP="00295E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Настоящие Нормы содержат требования к летной годности </w:t>
      </w:r>
      <w:r>
        <w:rPr>
          <w:rFonts w:ascii="Times New Roman" w:eastAsia="TimesNewRomanPSMT" w:hAnsi="Times New Roman" w:cs="Times New Roman"/>
          <w:color w:val="221E1F"/>
        </w:rPr>
        <w:t>для</w:t>
      </w:r>
      <w:r>
        <w:rPr>
          <w:rFonts w:eastAsia="TimesNewRomanPSMT" w:cs="TimesNewRomanPSMT"/>
          <w:color w:val="221E1F"/>
        </w:rPr>
        <w:t xml:space="preserve"> </w:t>
      </w:r>
      <w:proofErr w:type="spellStart"/>
      <w:r w:rsidRPr="00525978">
        <w:rPr>
          <w:rFonts w:ascii="Times New Roman" w:eastAsia="TimesNewRomanPSMT" w:hAnsi="Times New Roman" w:cs="Times New Roman"/>
          <w:color w:val="221E1F"/>
        </w:rPr>
        <w:t>дельталетов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. </w:t>
      </w:r>
    </w:p>
    <w:p w:rsidR="00295E53" w:rsidRDefault="00295E53" w:rsidP="00295E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(b) Каждое лицо, подающее в установленном порядке заявку на получение </w:t>
      </w:r>
      <w:r>
        <w:rPr>
          <w:rFonts w:ascii="Times New Roman" w:hAnsi="Times New Roman" w:cs="Times New Roman"/>
          <w:color w:val="221E1F"/>
        </w:rPr>
        <w:t xml:space="preserve"> С</w:t>
      </w:r>
      <w:r w:rsidRPr="00220EB3">
        <w:rPr>
          <w:rFonts w:ascii="Times New Roman" w:hAnsi="Times New Roman" w:cs="Times New Roman"/>
          <w:color w:val="221E1F"/>
        </w:rPr>
        <w:t xml:space="preserve">ертификата </w:t>
      </w:r>
      <w:r>
        <w:rPr>
          <w:rFonts w:ascii="Times New Roman" w:hAnsi="Times New Roman" w:cs="Times New Roman"/>
          <w:color w:val="221E1F"/>
        </w:rPr>
        <w:t xml:space="preserve">типа </w:t>
      </w:r>
      <w:r w:rsidRPr="00220EB3">
        <w:rPr>
          <w:rFonts w:ascii="Times New Roman" w:hAnsi="Times New Roman" w:cs="Times New Roman"/>
          <w:color w:val="221E1F"/>
        </w:rPr>
        <w:t>или изменения к указанному сертификату, должно доказать соответствие применимым требованиям настоящих Норм.</w:t>
      </w:r>
    </w:p>
    <w:p w:rsidR="00295E53" w:rsidRPr="00220EB3" w:rsidRDefault="00295E53" w:rsidP="00295E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 xml:space="preserve">(с) </w:t>
      </w:r>
      <w:r w:rsidRPr="00220EB3">
        <w:rPr>
          <w:rFonts w:ascii="Times New Roman" w:hAnsi="Times New Roman" w:cs="Times New Roman"/>
          <w:color w:val="221E1F"/>
        </w:rPr>
        <w:t>Каждое лицо, подающее в установленном порядке з</w:t>
      </w:r>
      <w:r>
        <w:rPr>
          <w:rFonts w:ascii="Times New Roman" w:hAnsi="Times New Roman" w:cs="Times New Roman"/>
          <w:color w:val="221E1F"/>
        </w:rPr>
        <w:t xml:space="preserve">аявку на получение </w:t>
      </w:r>
      <w:r w:rsidRPr="00220EB3">
        <w:rPr>
          <w:rFonts w:ascii="Times New Roman" w:hAnsi="Times New Roman" w:cs="Times New Roman"/>
          <w:color w:val="221E1F"/>
        </w:rPr>
        <w:t xml:space="preserve"> сертификата </w:t>
      </w:r>
      <w:r>
        <w:rPr>
          <w:rFonts w:ascii="Times New Roman" w:hAnsi="Times New Roman" w:cs="Times New Roman"/>
          <w:color w:val="221E1F"/>
        </w:rPr>
        <w:t xml:space="preserve">единичного экземпляра </w:t>
      </w:r>
      <w:r w:rsidRPr="00220EB3">
        <w:rPr>
          <w:rFonts w:ascii="Times New Roman" w:hAnsi="Times New Roman" w:cs="Times New Roman"/>
          <w:color w:val="221E1F"/>
        </w:rPr>
        <w:t>или изменения к указанному сертификату, должно доказать соответствие примен</w:t>
      </w:r>
      <w:r>
        <w:rPr>
          <w:rFonts w:ascii="Times New Roman" w:hAnsi="Times New Roman" w:cs="Times New Roman"/>
          <w:color w:val="221E1F"/>
        </w:rPr>
        <w:t xml:space="preserve">имым требованиям настоящих Норм без доказательства экспериментальным способом прочности на расчетную нагрузку и ресурс. </w:t>
      </w:r>
    </w:p>
    <w:p w:rsidR="00113C90" w:rsidRPr="00A61CC2" w:rsidRDefault="00812829" w:rsidP="00113C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221E1F"/>
        </w:rPr>
      </w:pPr>
      <w:r>
        <w:rPr>
          <w:rFonts w:ascii="Times New Roman" w:hAnsi="Times New Roman" w:cs="Times New Roman"/>
          <w:b/>
          <w:color w:val="221E1F"/>
        </w:rPr>
        <w:t>ДЛ</w:t>
      </w:r>
      <w:r w:rsidR="00113C90" w:rsidRPr="00A61CC2">
        <w:rPr>
          <w:rFonts w:ascii="Times New Roman" w:hAnsi="Times New Roman" w:cs="Times New Roman"/>
          <w:b/>
          <w:color w:val="221E1F"/>
        </w:rPr>
        <w:t xml:space="preserve">.3. Категории </w:t>
      </w:r>
      <w:proofErr w:type="spellStart"/>
      <w:r w:rsidR="00113C90" w:rsidRPr="00A61CC2">
        <w:rPr>
          <w:rFonts w:ascii="Times New Roman" w:hAnsi="Times New Roman" w:cs="Times New Roman"/>
          <w:b/>
          <w:color w:val="221E1F"/>
        </w:rPr>
        <w:t>дельталетов</w:t>
      </w:r>
      <w:proofErr w:type="spellEnd"/>
    </w:p>
    <w:p w:rsidR="00113C90" w:rsidRDefault="00113C90" w:rsidP="00006E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proofErr w:type="gramStart"/>
      <w:r w:rsidRPr="00220EB3">
        <w:rPr>
          <w:rFonts w:ascii="Times New Roman" w:hAnsi="Times New Roman" w:cs="Times New Roman"/>
          <w:color w:val="221E1F"/>
        </w:rPr>
        <w:t>Настоящие Нормы предназначены только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для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дельталетов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</w:t>
      </w:r>
      <w:r w:rsidR="00FC76CB">
        <w:rPr>
          <w:rFonts w:ascii="Times New Roman" w:hAnsi="Times New Roman" w:cs="Times New Roman"/>
          <w:color w:val="221E1F"/>
        </w:rPr>
        <w:t>нормальной и многоцелевой категорий</w:t>
      </w:r>
      <w:r w:rsidRPr="00220EB3">
        <w:rPr>
          <w:rFonts w:ascii="Times New Roman" w:hAnsi="Times New Roman" w:cs="Times New Roman"/>
          <w:color w:val="221E1F"/>
        </w:rPr>
        <w:t>.</w:t>
      </w:r>
      <w:proofErr w:type="gramEnd"/>
    </w:p>
    <w:p w:rsidR="0009535B" w:rsidRPr="0009535B" w:rsidRDefault="0009535B" w:rsidP="00006E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9535B">
        <w:rPr>
          <w:rFonts w:ascii="Times New Roman" w:hAnsi="Times New Roman" w:cs="Times New Roman"/>
        </w:rPr>
        <w:t xml:space="preserve">(a) К нормальной категории относятся </w:t>
      </w:r>
      <w:proofErr w:type="spellStart"/>
      <w:r w:rsidR="00FC76CB">
        <w:rPr>
          <w:rFonts w:ascii="Times New Roman" w:hAnsi="Times New Roman" w:cs="Times New Roman"/>
        </w:rPr>
        <w:t>дельталеты</w:t>
      </w:r>
      <w:proofErr w:type="spellEnd"/>
      <w:r w:rsidR="00FC76CB">
        <w:rPr>
          <w:rFonts w:ascii="Times New Roman" w:hAnsi="Times New Roman" w:cs="Times New Roman"/>
        </w:rPr>
        <w:t xml:space="preserve"> пред</w:t>
      </w:r>
      <w:r w:rsidRPr="0009535B">
        <w:rPr>
          <w:rFonts w:ascii="Times New Roman" w:hAnsi="Times New Roman" w:cs="Times New Roman"/>
        </w:rPr>
        <w:t xml:space="preserve">назначенные для </w:t>
      </w:r>
      <w:proofErr w:type="spellStart"/>
      <w:r w:rsidRPr="0009535B">
        <w:rPr>
          <w:rFonts w:ascii="Times New Roman" w:hAnsi="Times New Roman" w:cs="Times New Roman"/>
        </w:rPr>
        <w:t>неакробатического</w:t>
      </w:r>
      <w:proofErr w:type="spellEnd"/>
      <w:r w:rsidRPr="0009535B">
        <w:rPr>
          <w:rFonts w:ascii="Times New Roman" w:hAnsi="Times New Roman" w:cs="Times New Roman"/>
        </w:rPr>
        <w:t xml:space="preserve"> применения.</w:t>
      </w:r>
    </w:p>
    <w:p w:rsidR="0009535B" w:rsidRPr="0009535B" w:rsidRDefault="0009535B" w:rsidP="00095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09535B">
        <w:rPr>
          <w:rFonts w:ascii="Times New Roman" w:hAnsi="Times New Roman" w:cs="Times New Roman"/>
        </w:rPr>
        <w:t>Неакробатическое</w:t>
      </w:r>
      <w:proofErr w:type="spellEnd"/>
      <w:r w:rsidRPr="0009535B">
        <w:rPr>
          <w:rFonts w:ascii="Times New Roman" w:hAnsi="Times New Roman" w:cs="Times New Roman"/>
        </w:rPr>
        <w:t xml:space="preserve"> применение включает в себя:</w:t>
      </w:r>
    </w:p>
    <w:p w:rsidR="0009535B" w:rsidRPr="0009535B" w:rsidRDefault="0009535B" w:rsidP="00095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9535B">
        <w:rPr>
          <w:rFonts w:ascii="Times New Roman" w:hAnsi="Times New Roman" w:cs="Times New Roman"/>
        </w:rPr>
        <w:t>(1) Все маневры, присущие нормальному полету.</w:t>
      </w:r>
    </w:p>
    <w:p w:rsidR="0009535B" w:rsidRPr="0009535B" w:rsidRDefault="0009535B" w:rsidP="00095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9535B">
        <w:rPr>
          <w:rFonts w:ascii="Times New Roman" w:hAnsi="Times New Roman" w:cs="Times New Roman"/>
        </w:rPr>
        <w:t xml:space="preserve">(2) Режимы сваливания (кроме </w:t>
      </w:r>
      <w:r w:rsidRPr="0009535B">
        <w:rPr>
          <w:rFonts w:ascii="Cambria Math" w:hAnsi="Cambria Math" w:cs="Cambria Math"/>
        </w:rPr>
        <w:t>≪</w:t>
      </w:r>
      <w:r w:rsidRPr="0009535B">
        <w:rPr>
          <w:rFonts w:ascii="Times New Roman" w:hAnsi="Times New Roman" w:cs="Times New Roman"/>
        </w:rPr>
        <w:t>колокола</w:t>
      </w:r>
      <w:r w:rsidRPr="0009535B">
        <w:rPr>
          <w:rFonts w:ascii="Cambria Math" w:hAnsi="Cambria Math" w:cs="Cambria Math"/>
        </w:rPr>
        <w:t>≫</w:t>
      </w:r>
      <w:r w:rsidRPr="0009535B">
        <w:rPr>
          <w:rFonts w:ascii="Times New Roman" w:hAnsi="Times New Roman" w:cs="Times New Roman"/>
        </w:rPr>
        <w:t>); и</w:t>
      </w:r>
    </w:p>
    <w:p w:rsidR="0009535B" w:rsidRPr="0009535B" w:rsidRDefault="0009535B" w:rsidP="00095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9535B">
        <w:rPr>
          <w:rFonts w:ascii="Times New Roman" w:hAnsi="Times New Roman" w:cs="Times New Roman"/>
        </w:rPr>
        <w:t xml:space="preserve">(3) Плоские </w:t>
      </w:r>
      <w:r w:rsidRPr="0009535B">
        <w:rPr>
          <w:rFonts w:ascii="Cambria Math" w:hAnsi="Cambria Math" w:cs="Cambria Math"/>
        </w:rPr>
        <w:t>≪</w:t>
      </w:r>
      <w:r w:rsidRPr="0009535B">
        <w:rPr>
          <w:rFonts w:ascii="Times New Roman" w:hAnsi="Times New Roman" w:cs="Times New Roman"/>
        </w:rPr>
        <w:t>восьмерки</w:t>
      </w:r>
      <w:r w:rsidRPr="0009535B">
        <w:rPr>
          <w:rFonts w:ascii="Cambria Math" w:hAnsi="Cambria Math" w:cs="Cambria Math"/>
        </w:rPr>
        <w:t>≫</w:t>
      </w:r>
      <w:r w:rsidRPr="0009535B">
        <w:rPr>
          <w:rFonts w:ascii="Times New Roman" w:hAnsi="Times New Roman" w:cs="Times New Roman"/>
        </w:rPr>
        <w:t>, боевые развороты</w:t>
      </w:r>
      <w:r w:rsidR="00FC76CB">
        <w:rPr>
          <w:rFonts w:ascii="Times New Roman" w:hAnsi="Times New Roman" w:cs="Times New Roman"/>
        </w:rPr>
        <w:t xml:space="preserve">, </w:t>
      </w:r>
      <w:r w:rsidRPr="0009535B">
        <w:rPr>
          <w:rFonts w:ascii="Times New Roman" w:hAnsi="Times New Roman" w:cs="Times New Roman"/>
        </w:rPr>
        <w:t>крутые развороты и другие маневры с углом крена не</w:t>
      </w:r>
      <w:r w:rsidR="00FC76CB">
        <w:rPr>
          <w:rFonts w:ascii="Times New Roman" w:hAnsi="Times New Roman" w:cs="Times New Roman"/>
        </w:rPr>
        <w:t xml:space="preserve"> </w:t>
      </w:r>
      <w:r w:rsidRPr="0009535B">
        <w:rPr>
          <w:rFonts w:ascii="Times New Roman" w:hAnsi="Times New Roman" w:cs="Times New Roman"/>
        </w:rPr>
        <w:t>более 60°.</w:t>
      </w:r>
    </w:p>
    <w:p w:rsidR="0009535B" w:rsidRPr="0009535B" w:rsidRDefault="0009535B" w:rsidP="00095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09535B">
        <w:rPr>
          <w:rFonts w:ascii="Times New Roman" w:hAnsi="Times New Roman" w:cs="Times New Roman"/>
        </w:rPr>
        <w:t xml:space="preserve">(b) К многоцелевой категории относятся </w:t>
      </w:r>
      <w:proofErr w:type="spellStart"/>
      <w:r w:rsidR="00FC76CB">
        <w:rPr>
          <w:rFonts w:ascii="Times New Roman" w:hAnsi="Times New Roman" w:cs="Times New Roman"/>
        </w:rPr>
        <w:t>дельталеты</w:t>
      </w:r>
      <w:proofErr w:type="spellEnd"/>
      <w:r w:rsidR="00FC76CB">
        <w:rPr>
          <w:rFonts w:ascii="Times New Roman" w:hAnsi="Times New Roman" w:cs="Times New Roman"/>
        </w:rPr>
        <w:t xml:space="preserve"> </w:t>
      </w:r>
      <w:r w:rsidR="00A61CC2">
        <w:rPr>
          <w:rFonts w:ascii="Times New Roman" w:hAnsi="Times New Roman" w:cs="Times New Roman"/>
        </w:rPr>
        <w:t xml:space="preserve"> с количеством посадочных мест, включая место пилота</w:t>
      </w:r>
      <w:r w:rsidR="00FC76CB">
        <w:rPr>
          <w:rFonts w:ascii="Times New Roman" w:hAnsi="Times New Roman" w:cs="Times New Roman"/>
        </w:rPr>
        <w:t xml:space="preserve">, </w:t>
      </w:r>
      <w:r w:rsidR="00A61CC2">
        <w:rPr>
          <w:rFonts w:ascii="Times New Roman" w:hAnsi="Times New Roman" w:cs="Times New Roman"/>
        </w:rPr>
        <w:t xml:space="preserve">не более двух, </w:t>
      </w:r>
      <w:r w:rsidRPr="0009535B">
        <w:rPr>
          <w:rFonts w:ascii="Times New Roman" w:hAnsi="Times New Roman" w:cs="Times New Roman"/>
        </w:rPr>
        <w:t>предназначенные для ограниченного акробатического применения.</w:t>
      </w:r>
      <w:proofErr w:type="gramEnd"/>
      <w:r w:rsidRPr="0009535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FC76CB">
        <w:rPr>
          <w:rFonts w:ascii="Times New Roman" w:hAnsi="Times New Roman" w:cs="Times New Roman"/>
        </w:rPr>
        <w:t>Дельталеты</w:t>
      </w:r>
      <w:proofErr w:type="spellEnd"/>
      <w:r w:rsidRPr="0009535B">
        <w:rPr>
          <w:rFonts w:ascii="Times New Roman" w:hAnsi="Times New Roman" w:cs="Times New Roman"/>
        </w:rPr>
        <w:t>, сертифицированные</w:t>
      </w:r>
      <w:r w:rsidR="00FC76CB">
        <w:rPr>
          <w:rFonts w:ascii="Times New Roman" w:hAnsi="Times New Roman" w:cs="Times New Roman"/>
        </w:rPr>
        <w:t xml:space="preserve"> </w:t>
      </w:r>
      <w:r w:rsidRPr="0009535B">
        <w:rPr>
          <w:rFonts w:ascii="Times New Roman" w:hAnsi="Times New Roman" w:cs="Times New Roman"/>
        </w:rPr>
        <w:t>по многоцелевой категории, могут использоваться</w:t>
      </w:r>
      <w:r w:rsidR="00FC76CB">
        <w:rPr>
          <w:rFonts w:ascii="Times New Roman" w:hAnsi="Times New Roman" w:cs="Times New Roman"/>
        </w:rPr>
        <w:t xml:space="preserve"> </w:t>
      </w:r>
      <w:r w:rsidRPr="0009535B">
        <w:rPr>
          <w:rFonts w:ascii="Times New Roman" w:hAnsi="Times New Roman" w:cs="Times New Roman"/>
        </w:rPr>
        <w:t>для всех видов применения, перечисленных в пункте (а) настоящего параграфа, и для ограниченного</w:t>
      </w:r>
      <w:r w:rsidR="00FC76CB">
        <w:rPr>
          <w:rFonts w:ascii="Times New Roman" w:hAnsi="Times New Roman" w:cs="Times New Roman"/>
        </w:rPr>
        <w:t xml:space="preserve"> </w:t>
      </w:r>
      <w:r w:rsidRPr="0009535B">
        <w:rPr>
          <w:rFonts w:ascii="Times New Roman" w:hAnsi="Times New Roman" w:cs="Times New Roman"/>
        </w:rPr>
        <w:t>акробатического применения.</w:t>
      </w:r>
      <w:proofErr w:type="gramEnd"/>
      <w:r w:rsidRPr="0009535B">
        <w:rPr>
          <w:rFonts w:ascii="Times New Roman" w:hAnsi="Times New Roman" w:cs="Times New Roman"/>
        </w:rPr>
        <w:t xml:space="preserve"> Ограниченное акробатическое применение включает в себя:</w:t>
      </w:r>
    </w:p>
    <w:p w:rsidR="0009535B" w:rsidRPr="0009535B" w:rsidRDefault="0009535B" w:rsidP="00095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9535B">
        <w:rPr>
          <w:rFonts w:ascii="Times New Roman" w:hAnsi="Times New Roman" w:cs="Times New Roman"/>
        </w:rPr>
        <w:t xml:space="preserve">Плоские </w:t>
      </w:r>
      <w:r w:rsidRPr="0009535B">
        <w:rPr>
          <w:rFonts w:ascii="Cambria Math" w:hAnsi="Cambria Math" w:cs="Cambria Math"/>
        </w:rPr>
        <w:t>≪</w:t>
      </w:r>
      <w:r w:rsidRPr="0009535B">
        <w:rPr>
          <w:rFonts w:ascii="Times New Roman" w:hAnsi="Times New Roman" w:cs="Times New Roman"/>
        </w:rPr>
        <w:t>восьмерки</w:t>
      </w:r>
      <w:r w:rsidRPr="0009535B">
        <w:rPr>
          <w:rFonts w:ascii="Cambria Math" w:hAnsi="Cambria Math" w:cs="Cambria Math"/>
        </w:rPr>
        <w:t>≫</w:t>
      </w:r>
      <w:r w:rsidRPr="0009535B">
        <w:rPr>
          <w:rFonts w:ascii="Times New Roman" w:hAnsi="Times New Roman" w:cs="Times New Roman"/>
        </w:rPr>
        <w:t>, боевые развороты,</w:t>
      </w:r>
    </w:p>
    <w:p w:rsidR="0009535B" w:rsidRPr="0009535B" w:rsidRDefault="0009535B" w:rsidP="00095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9535B">
        <w:rPr>
          <w:rFonts w:ascii="Times New Roman" w:hAnsi="Times New Roman" w:cs="Times New Roman"/>
        </w:rPr>
        <w:lastRenderedPageBreak/>
        <w:t>крутые развороты и другие маневры с углом крена</w:t>
      </w:r>
    </w:p>
    <w:p w:rsidR="0009535B" w:rsidRDefault="0009535B" w:rsidP="000953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9535B">
        <w:rPr>
          <w:rFonts w:ascii="Times New Roman" w:hAnsi="Times New Roman" w:cs="Times New Roman"/>
        </w:rPr>
        <w:t>более 60°, но не более 90°.</w:t>
      </w: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РАЗДЕЛ В – ПОЛЕТ</w:t>
      </w: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ОБЩИЕ ПОЛОЖЕНИЯ</w:t>
      </w:r>
    </w:p>
    <w:p w:rsidR="00A61CC2" w:rsidRPr="00220EB3" w:rsidRDefault="00812829" w:rsidP="00A61CC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A61CC2" w:rsidRPr="00220EB3">
        <w:rPr>
          <w:rFonts w:ascii="Times New Roman" w:hAnsi="Times New Roman" w:cs="Times New Roman"/>
          <w:b/>
          <w:bCs/>
          <w:color w:val="221E1F"/>
        </w:rPr>
        <w:t>.21. Доказательство соответствия</w:t>
      </w:r>
    </w:p>
    <w:p w:rsidR="00A61CC2" w:rsidRPr="00615614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20EB3">
        <w:rPr>
          <w:rFonts w:ascii="Times New Roman" w:hAnsi="Times New Roman" w:cs="Times New Roman"/>
          <w:color w:val="221E1F"/>
        </w:rPr>
        <w:t xml:space="preserve">(а) Соответствие </w:t>
      </w:r>
      <w:r w:rsidRPr="00220EB3">
        <w:rPr>
          <w:rFonts w:ascii="Times New Roman" w:hAnsi="Times New Roman" w:cs="Times New Roman"/>
          <w:color w:val="000000"/>
          <w:sz w:val="20"/>
          <w:szCs w:val="20"/>
        </w:rPr>
        <w:t>всем требованиям данного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220EB3">
        <w:rPr>
          <w:rFonts w:ascii="Times New Roman" w:hAnsi="Times New Roman" w:cs="Times New Roman"/>
          <w:color w:val="000000"/>
          <w:sz w:val="20"/>
          <w:szCs w:val="20"/>
        </w:rPr>
        <w:t>раздела должно быть обеспечено при всех уста</w:t>
      </w:r>
      <w:r w:rsidRPr="00220EB3">
        <w:rPr>
          <w:rFonts w:ascii="Times New Roman" w:hAnsi="Times New Roman" w:cs="Times New Roman"/>
          <w:color w:val="221E1F"/>
        </w:rPr>
        <w:t xml:space="preserve">новленных комбинациях веса </w:t>
      </w:r>
      <w:proofErr w:type="spellStart"/>
      <w:r w:rsidRPr="00F44A5C"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и центровки в пределах вариантов загрузки, для которых запрашивается Сертификат.</w:t>
      </w: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Соответствие этому требованию должно</w:t>
      </w:r>
      <w:r>
        <w:rPr>
          <w:rFonts w:ascii="Times New Roman" w:hAnsi="Times New Roman" w:cs="Times New Roman"/>
          <w:color w:val="221E1F"/>
        </w:rPr>
        <w:t xml:space="preserve"> быть продемонстрировано п</w:t>
      </w:r>
      <w:r w:rsidRPr="00220EB3">
        <w:rPr>
          <w:rFonts w:ascii="Times New Roman" w:hAnsi="Times New Roman" w:cs="Times New Roman"/>
          <w:color w:val="221E1F"/>
        </w:rPr>
        <w:t xml:space="preserve">осредством испытаний на </w:t>
      </w:r>
      <w:proofErr w:type="spellStart"/>
      <w:r w:rsidRPr="00F44A5C">
        <w:rPr>
          <w:rFonts w:ascii="Times New Roman" w:hAnsi="Times New Roman" w:cs="Times New Roman"/>
          <w:bCs/>
          <w:color w:val="221E1F"/>
        </w:rPr>
        <w:t>дельталете</w:t>
      </w:r>
      <w:proofErr w:type="spellEnd"/>
      <w:r w:rsidRPr="00220EB3">
        <w:rPr>
          <w:rFonts w:ascii="Times New Roman" w:hAnsi="Times New Roman" w:cs="Times New Roman"/>
          <w:color w:val="221E1F"/>
        </w:rPr>
        <w:t>,</w:t>
      </w:r>
      <w:r w:rsidR="00F44A5C"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 на который запрошен Сертификат</w:t>
      </w:r>
      <w:r>
        <w:rPr>
          <w:rFonts w:ascii="Times New Roman" w:hAnsi="Times New Roman" w:cs="Times New Roman"/>
          <w:color w:val="221E1F"/>
        </w:rPr>
        <w:t>.</w:t>
      </w: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В пр</w:t>
      </w:r>
      <w:r>
        <w:rPr>
          <w:rFonts w:ascii="Times New Roman" w:hAnsi="Times New Roman" w:cs="Times New Roman"/>
          <w:color w:val="221E1F"/>
        </w:rPr>
        <w:t>оцессе летных испытаний разреша</w:t>
      </w:r>
      <w:r w:rsidRPr="00220EB3">
        <w:rPr>
          <w:rFonts w:ascii="Times New Roman" w:hAnsi="Times New Roman" w:cs="Times New Roman"/>
          <w:color w:val="221E1F"/>
        </w:rPr>
        <w:t>ются след</w:t>
      </w:r>
      <w:r>
        <w:rPr>
          <w:rFonts w:ascii="Times New Roman" w:hAnsi="Times New Roman" w:cs="Times New Roman"/>
          <w:color w:val="221E1F"/>
        </w:rPr>
        <w:t>ующие величины допустимых откло</w:t>
      </w:r>
      <w:r w:rsidRPr="00220EB3">
        <w:rPr>
          <w:rFonts w:ascii="Times New Roman" w:hAnsi="Times New Roman" w:cs="Times New Roman"/>
          <w:color w:val="221E1F"/>
        </w:rPr>
        <w:t>нений пара</w:t>
      </w:r>
      <w:r>
        <w:rPr>
          <w:rFonts w:ascii="Times New Roman" w:hAnsi="Times New Roman" w:cs="Times New Roman"/>
          <w:color w:val="221E1F"/>
        </w:rPr>
        <w:t>метров. Однако для отдельных ис</w:t>
      </w:r>
      <w:r w:rsidRPr="00220EB3">
        <w:rPr>
          <w:rFonts w:ascii="Times New Roman" w:hAnsi="Times New Roman" w:cs="Times New Roman"/>
          <w:color w:val="221E1F"/>
        </w:rPr>
        <w:t>пытаний могут быть разрешены большие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допуски.</w:t>
      </w: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  <w:sz w:val="16"/>
          <w:szCs w:val="16"/>
        </w:rPr>
      </w:pPr>
      <w:r w:rsidRPr="00220EB3">
        <w:rPr>
          <w:rFonts w:ascii="Times New Roman" w:hAnsi="Times New Roman" w:cs="Times New Roman"/>
          <w:b/>
          <w:bCs/>
          <w:color w:val="221E1F"/>
          <w:sz w:val="16"/>
          <w:szCs w:val="16"/>
        </w:rPr>
        <w:t xml:space="preserve">Параметр </w:t>
      </w:r>
      <w:r>
        <w:rPr>
          <w:rFonts w:ascii="Times New Roman" w:hAnsi="Times New Roman" w:cs="Times New Roman"/>
          <w:b/>
          <w:bCs/>
          <w:color w:val="221E1F"/>
          <w:sz w:val="16"/>
          <w:szCs w:val="16"/>
        </w:rPr>
        <w:t xml:space="preserve">                                         </w:t>
      </w:r>
      <w:r w:rsidRPr="00220EB3">
        <w:rPr>
          <w:rFonts w:ascii="Times New Roman" w:hAnsi="Times New Roman" w:cs="Times New Roman"/>
          <w:b/>
          <w:bCs/>
          <w:color w:val="221E1F"/>
          <w:sz w:val="16"/>
          <w:szCs w:val="16"/>
        </w:rPr>
        <w:t>Допуск</w:t>
      </w: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  <w:sz w:val="16"/>
          <w:szCs w:val="16"/>
        </w:rPr>
      </w:pPr>
      <w:r w:rsidRPr="00220EB3">
        <w:rPr>
          <w:rFonts w:ascii="Times New Roman" w:hAnsi="Times New Roman" w:cs="Times New Roman"/>
          <w:color w:val="221E1F"/>
          <w:sz w:val="16"/>
          <w:szCs w:val="16"/>
        </w:rPr>
        <w:t xml:space="preserve">Вес </w:t>
      </w:r>
      <w:r>
        <w:rPr>
          <w:rFonts w:ascii="Times New Roman" w:hAnsi="Times New Roman" w:cs="Times New Roman"/>
          <w:color w:val="221E1F"/>
          <w:sz w:val="16"/>
          <w:szCs w:val="16"/>
        </w:rPr>
        <w:t xml:space="preserve">                                                    </w:t>
      </w:r>
      <w:r w:rsidRPr="00220EB3">
        <w:rPr>
          <w:rFonts w:ascii="Times New Roman" w:hAnsi="Times New Roman" w:cs="Times New Roman"/>
          <w:color w:val="221E1F"/>
          <w:sz w:val="16"/>
          <w:szCs w:val="16"/>
        </w:rPr>
        <w:t>+5%, –10%</w:t>
      </w:r>
    </w:p>
    <w:p w:rsidR="00A61CC2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  <w:sz w:val="16"/>
          <w:szCs w:val="16"/>
        </w:rPr>
      </w:pPr>
      <w:r>
        <w:rPr>
          <w:rFonts w:ascii="Times New Roman" w:hAnsi="Times New Roman" w:cs="Times New Roman"/>
          <w:color w:val="221E1F"/>
          <w:sz w:val="16"/>
          <w:szCs w:val="16"/>
        </w:rPr>
        <w:t>Критические параметры,</w:t>
      </w: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  <w:sz w:val="16"/>
          <w:szCs w:val="16"/>
        </w:rPr>
      </w:pPr>
      <w:proofErr w:type="gramStart"/>
      <w:r w:rsidRPr="00220EB3">
        <w:rPr>
          <w:rFonts w:ascii="Times New Roman" w:hAnsi="Times New Roman" w:cs="Times New Roman"/>
          <w:color w:val="221E1F"/>
          <w:sz w:val="16"/>
          <w:szCs w:val="16"/>
        </w:rPr>
        <w:t xml:space="preserve">зависящие от веса </w:t>
      </w:r>
      <w:r>
        <w:rPr>
          <w:rFonts w:ascii="Times New Roman" w:hAnsi="Times New Roman" w:cs="Times New Roman"/>
          <w:color w:val="221E1F"/>
          <w:sz w:val="16"/>
          <w:szCs w:val="16"/>
        </w:rPr>
        <w:t xml:space="preserve">                           </w:t>
      </w:r>
      <w:r w:rsidRPr="00220EB3">
        <w:rPr>
          <w:rFonts w:ascii="Times New Roman" w:hAnsi="Times New Roman" w:cs="Times New Roman"/>
          <w:color w:val="221E1F"/>
          <w:sz w:val="16"/>
          <w:szCs w:val="16"/>
        </w:rPr>
        <w:t>+5%, –1%</w:t>
      </w:r>
      <w:proofErr w:type="gramEnd"/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  <w:sz w:val="16"/>
          <w:szCs w:val="16"/>
        </w:rPr>
      </w:pPr>
      <w:r w:rsidRPr="00220EB3">
        <w:rPr>
          <w:rFonts w:ascii="Times New Roman" w:hAnsi="Times New Roman" w:cs="Times New Roman"/>
          <w:color w:val="221E1F"/>
          <w:sz w:val="16"/>
          <w:szCs w:val="16"/>
        </w:rPr>
        <w:t xml:space="preserve">Центровка </w:t>
      </w:r>
      <w:r>
        <w:rPr>
          <w:rFonts w:ascii="Times New Roman" w:hAnsi="Times New Roman" w:cs="Times New Roman"/>
          <w:color w:val="221E1F"/>
          <w:sz w:val="16"/>
          <w:szCs w:val="16"/>
        </w:rPr>
        <w:t xml:space="preserve">                                        </w:t>
      </w:r>
      <w:r w:rsidRPr="00220EB3">
        <w:rPr>
          <w:rFonts w:ascii="Times New Roman" w:hAnsi="Times New Roman" w:cs="Times New Roman"/>
          <w:color w:val="221E1F"/>
          <w:sz w:val="16"/>
          <w:szCs w:val="16"/>
        </w:rPr>
        <w:t>±7% от полного диапазона</w:t>
      </w: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(с) Оп</w:t>
      </w:r>
      <w:r>
        <w:rPr>
          <w:rFonts w:ascii="Times New Roman" w:hAnsi="Times New Roman" w:cs="Times New Roman"/>
          <w:color w:val="221E1F"/>
        </w:rPr>
        <w:t xml:space="preserve">ределение данных и характеристик </w:t>
      </w:r>
      <w:r w:rsidRPr="00220EB3">
        <w:rPr>
          <w:rFonts w:ascii="Times New Roman" w:hAnsi="Times New Roman" w:cs="Times New Roman"/>
          <w:color w:val="221E1F"/>
        </w:rPr>
        <w:t>в соответствии с требованиями данного раздела</w:t>
      </w: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не должно требовать от пилота исключительного летного мастерства, психологической нагрузки или особо благоприятных условий.</w:t>
      </w: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(d) До</w:t>
      </w:r>
      <w:r>
        <w:rPr>
          <w:rFonts w:ascii="Times New Roman" w:hAnsi="Times New Roman" w:cs="Times New Roman"/>
          <w:color w:val="221E1F"/>
        </w:rPr>
        <w:t>лжны быть рассмотрены значитель</w:t>
      </w:r>
      <w:r w:rsidRPr="00220EB3">
        <w:rPr>
          <w:rFonts w:ascii="Times New Roman" w:hAnsi="Times New Roman" w:cs="Times New Roman"/>
          <w:color w:val="221E1F"/>
        </w:rPr>
        <w:t>ные измене</w:t>
      </w:r>
      <w:r>
        <w:rPr>
          <w:rFonts w:ascii="Times New Roman" w:hAnsi="Times New Roman" w:cs="Times New Roman"/>
          <w:color w:val="221E1F"/>
        </w:rPr>
        <w:t>ния летно-технических характери</w:t>
      </w:r>
      <w:r w:rsidRPr="00220EB3">
        <w:rPr>
          <w:rFonts w:ascii="Times New Roman" w:hAnsi="Times New Roman" w:cs="Times New Roman"/>
          <w:color w:val="221E1F"/>
        </w:rPr>
        <w:t>стик, возникшие вследствие воздействия на</w:t>
      </w:r>
      <w:r>
        <w:rPr>
          <w:rFonts w:ascii="Times New Roman" w:hAnsi="Times New Roman" w:cs="Times New Roman"/>
          <w:color w:val="221E1F"/>
        </w:rPr>
        <w:t xml:space="preserve"> </w:t>
      </w:r>
      <w:proofErr w:type="spellStart"/>
      <w:r w:rsidRPr="00F44A5C">
        <w:rPr>
          <w:rFonts w:ascii="Times New Roman" w:hAnsi="Times New Roman" w:cs="Times New Roman"/>
          <w:bCs/>
          <w:color w:val="221E1F"/>
        </w:rPr>
        <w:t>дельталет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дождя</w:t>
      </w:r>
      <w:r>
        <w:rPr>
          <w:rFonts w:ascii="Times New Roman" w:hAnsi="Times New Roman" w:cs="Times New Roman"/>
          <w:color w:val="221E1F"/>
        </w:rPr>
        <w:t>, снега</w:t>
      </w:r>
      <w:r w:rsidRPr="00220EB3">
        <w:rPr>
          <w:rFonts w:ascii="Times New Roman" w:hAnsi="Times New Roman" w:cs="Times New Roman"/>
          <w:color w:val="221E1F"/>
        </w:rPr>
        <w:t xml:space="preserve"> или </w:t>
      </w:r>
      <w:r>
        <w:rPr>
          <w:rFonts w:ascii="Times New Roman" w:hAnsi="Times New Roman" w:cs="Times New Roman"/>
          <w:color w:val="221E1F"/>
        </w:rPr>
        <w:t>обледенения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A61CC2" w:rsidRPr="00220EB3" w:rsidRDefault="00812829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A61CC2" w:rsidRPr="00220EB3">
        <w:rPr>
          <w:rFonts w:ascii="Times New Roman" w:hAnsi="Times New Roman" w:cs="Times New Roman"/>
          <w:b/>
          <w:bCs/>
          <w:color w:val="221E1F"/>
        </w:rPr>
        <w:t>.23. Огр</w:t>
      </w:r>
      <w:r w:rsidR="00A61CC2">
        <w:rPr>
          <w:rFonts w:ascii="Times New Roman" w:hAnsi="Times New Roman" w:cs="Times New Roman"/>
          <w:b/>
          <w:bCs/>
          <w:color w:val="221E1F"/>
        </w:rPr>
        <w:t xml:space="preserve">аничения по распределению </w:t>
      </w:r>
      <w:r w:rsidR="00A61CC2" w:rsidRPr="00220EB3">
        <w:rPr>
          <w:rFonts w:ascii="Times New Roman" w:hAnsi="Times New Roman" w:cs="Times New Roman"/>
          <w:b/>
          <w:bCs/>
          <w:color w:val="221E1F"/>
        </w:rPr>
        <w:t>нагрузки</w:t>
      </w:r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Должны быть установлены диапазоны весов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и центровок, в пределах которых </w:t>
      </w:r>
      <w:proofErr w:type="gramStart"/>
      <w:r w:rsidRPr="00220EB3">
        <w:rPr>
          <w:rFonts w:ascii="Times New Roman" w:hAnsi="Times New Roman" w:cs="Times New Roman"/>
          <w:color w:val="221E1F"/>
        </w:rPr>
        <w:t>возможна</w:t>
      </w:r>
      <w:proofErr w:type="gramEnd"/>
    </w:p>
    <w:p w:rsidR="00A61CC2" w:rsidRPr="00220EB3" w:rsidRDefault="00A61CC2" w:rsidP="00A61C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безопасная эксплуатация </w:t>
      </w:r>
      <w:proofErr w:type="spellStart"/>
      <w:r w:rsidRPr="00F44A5C"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>, включая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диапазон по</w:t>
      </w:r>
      <w:r w:rsidR="00812829">
        <w:rPr>
          <w:rFonts w:ascii="Times New Roman" w:hAnsi="Times New Roman" w:cs="Times New Roman"/>
          <w:color w:val="221E1F"/>
        </w:rPr>
        <w:t>перечных центровок, если допус</w:t>
      </w:r>
      <w:r w:rsidRPr="00220EB3">
        <w:rPr>
          <w:rFonts w:ascii="Times New Roman" w:hAnsi="Times New Roman" w:cs="Times New Roman"/>
          <w:color w:val="221E1F"/>
        </w:rPr>
        <w:t>тимые варианты загрузки могут существенно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влиять на поперечную центровку.</w:t>
      </w:r>
    </w:p>
    <w:p w:rsidR="00661AA8" w:rsidRPr="00220EB3" w:rsidRDefault="00812829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661AA8" w:rsidRPr="00220EB3">
        <w:rPr>
          <w:rFonts w:ascii="Times New Roman" w:hAnsi="Times New Roman" w:cs="Times New Roman"/>
          <w:b/>
          <w:bCs/>
          <w:color w:val="221E1F"/>
        </w:rPr>
        <w:t>.25. Весовые ограничения</w:t>
      </w:r>
    </w:p>
    <w:p w:rsidR="00661AA8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</w:t>
      </w:r>
      <w:r w:rsidRPr="00220EB3">
        <w:rPr>
          <w:rFonts w:ascii="Times New Roman" w:hAnsi="Times New Roman" w:cs="Times New Roman"/>
          <w:b/>
          <w:bCs/>
          <w:color w:val="221E1F"/>
        </w:rPr>
        <w:t xml:space="preserve">Максимальный вес. </w:t>
      </w:r>
    </w:p>
    <w:p w:rsidR="00661AA8" w:rsidRPr="00220EB3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Максимальный вес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– это наибо</w:t>
      </w:r>
      <w:r>
        <w:rPr>
          <w:rFonts w:ascii="Times New Roman" w:hAnsi="Times New Roman" w:cs="Times New Roman"/>
          <w:color w:val="221E1F"/>
        </w:rPr>
        <w:t>льший вес, при котором доказыва</w:t>
      </w:r>
      <w:r w:rsidRPr="00220EB3">
        <w:rPr>
          <w:rFonts w:ascii="Times New Roman" w:hAnsi="Times New Roman" w:cs="Times New Roman"/>
          <w:color w:val="221E1F"/>
        </w:rPr>
        <w:t>ется соотв</w:t>
      </w:r>
      <w:r>
        <w:rPr>
          <w:rFonts w:ascii="Times New Roman" w:hAnsi="Times New Roman" w:cs="Times New Roman"/>
          <w:color w:val="221E1F"/>
        </w:rPr>
        <w:t>етствие всем применимым требова</w:t>
      </w:r>
      <w:r w:rsidRPr="00220EB3">
        <w:rPr>
          <w:rFonts w:ascii="Times New Roman" w:hAnsi="Times New Roman" w:cs="Times New Roman"/>
          <w:color w:val="221E1F"/>
        </w:rPr>
        <w:t>ниям настоящих Норм.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Максимал</w:t>
      </w:r>
      <w:r>
        <w:rPr>
          <w:rFonts w:ascii="Times New Roman" w:hAnsi="Times New Roman" w:cs="Times New Roman"/>
          <w:color w:val="221E1F"/>
        </w:rPr>
        <w:t xml:space="preserve">ьный вес должен устанавливаться </w:t>
      </w:r>
      <w:r w:rsidRPr="00220EB3">
        <w:rPr>
          <w:rFonts w:ascii="Times New Roman" w:hAnsi="Times New Roman" w:cs="Times New Roman"/>
          <w:color w:val="221E1F"/>
        </w:rPr>
        <w:t>таким образом, чтобы он:</w:t>
      </w:r>
    </w:p>
    <w:p w:rsidR="00661AA8" w:rsidRPr="00220EB3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Не превышал:</w:t>
      </w:r>
    </w:p>
    <w:p w:rsidR="00661AA8" w:rsidRPr="00220EB3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(i) наибо</w:t>
      </w:r>
      <w:r>
        <w:rPr>
          <w:rFonts w:ascii="Times New Roman" w:hAnsi="Times New Roman" w:cs="Times New Roman"/>
          <w:color w:val="221E1F"/>
        </w:rPr>
        <w:t>льшего веса, выбранного Заявите</w:t>
      </w:r>
      <w:r w:rsidRPr="00220EB3">
        <w:rPr>
          <w:rFonts w:ascii="Times New Roman" w:hAnsi="Times New Roman" w:cs="Times New Roman"/>
          <w:color w:val="221E1F"/>
        </w:rPr>
        <w:t>лем;</w:t>
      </w:r>
    </w:p>
    <w:p w:rsidR="00661AA8" w:rsidRPr="00220EB3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proofErr w:type="spellStart"/>
      <w:r w:rsidRPr="00220EB3">
        <w:rPr>
          <w:rFonts w:ascii="Times New Roman" w:hAnsi="Times New Roman" w:cs="Times New Roman"/>
          <w:color w:val="221E1F"/>
        </w:rPr>
        <w:t>ii</w:t>
      </w:r>
      <w:proofErr w:type="spellEnd"/>
      <w:r w:rsidRPr="00220EB3">
        <w:rPr>
          <w:rFonts w:ascii="Times New Roman" w:hAnsi="Times New Roman" w:cs="Times New Roman"/>
          <w:color w:val="221E1F"/>
        </w:rPr>
        <w:t>) максимал</w:t>
      </w:r>
      <w:r>
        <w:rPr>
          <w:rFonts w:ascii="Times New Roman" w:hAnsi="Times New Roman" w:cs="Times New Roman"/>
          <w:color w:val="221E1F"/>
        </w:rPr>
        <w:t>ьного расчетного веса, т.е. наи</w:t>
      </w:r>
      <w:r w:rsidRPr="00220EB3">
        <w:rPr>
          <w:rFonts w:ascii="Times New Roman" w:hAnsi="Times New Roman" w:cs="Times New Roman"/>
          <w:color w:val="221E1F"/>
        </w:rPr>
        <w:t>большего веса,</w:t>
      </w:r>
      <w:r>
        <w:rPr>
          <w:rFonts w:ascii="Times New Roman" w:hAnsi="Times New Roman" w:cs="Times New Roman"/>
          <w:color w:val="221E1F"/>
        </w:rPr>
        <w:t xml:space="preserve"> при котором доказывается соот</w:t>
      </w:r>
      <w:r w:rsidRPr="00220EB3">
        <w:rPr>
          <w:rFonts w:ascii="Times New Roman" w:hAnsi="Times New Roman" w:cs="Times New Roman"/>
          <w:color w:val="221E1F"/>
        </w:rPr>
        <w:t>ветствие всем прим</w:t>
      </w:r>
      <w:r>
        <w:rPr>
          <w:rFonts w:ascii="Times New Roman" w:hAnsi="Times New Roman" w:cs="Times New Roman"/>
          <w:color w:val="221E1F"/>
        </w:rPr>
        <w:t>енимым требованиям на</w:t>
      </w:r>
      <w:r w:rsidRPr="00220EB3">
        <w:rPr>
          <w:rFonts w:ascii="Times New Roman" w:hAnsi="Times New Roman" w:cs="Times New Roman"/>
          <w:color w:val="221E1F"/>
        </w:rPr>
        <w:t xml:space="preserve">стоящих Норм к </w:t>
      </w:r>
      <w:proofErr w:type="spellStart"/>
      <w:r w:rsidRPr="00220EB3">
        <w:rPr>
          <w:rFonts w:ascii="Times New Roman" w:hAnsi="Times New Roman" w:cs="Times New Roman"/>
          <w:color w:val="221E1F"/>
        </w:rPr>
        <w:t>нагружению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конструкции; или</w:t>
      </w:r>
    </w:p>
    <w:p w:rsidR="00661AA8" w:rsidRPr="00220EB3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proofErr w:type="spellStart"/>
      <w:r w:rsidRPr="00220EB3">
        <w:rPr>
          <w:rFonts w:ascii="Times New Roman" w:hAnsi="Times New Roman" w:cs="Times New Roman"/>
          <w:color w:val="221E1F"/>
        </w:rPr>
        <w:t>iii</w:t>
      </w:r>
      <w:proofErr w:type="spellEnd"/>
      <w:r w:rsidRPr="00220EB3">
        <w:rPr>
          <w:rFonts w:ascii="Times New Roman" w:hAnsi="Times New Roman" w:cs="Times New Roman"/>
          <w:color w:val="221E1F"/>
        </w:rPr>
        <w:t>) наибо</w:t>
      </w:r>
      <w:r>
        <w:rPr>
          <w:rFonts w:ascii="Times New Roman" w:hAnsi="Times New Roman" w:cs="Times New Roman"/>
          <w:color w:val="221E1F"/>
        </w:rPr>
        <w:t>льшего веса, при котором доказы</w:t>
      </w:r>
      <w:r w:rsidRPr="00220EB3">
        <w:rPr>
          <w:rFonts w:ascii="Times New Roman" w:hAnsi="Times New Roman" w:cs="Times New Roman"/>
          <w:color w:val="221E1F"/>
        </w:rPr>
        <w:t>вается соо</w:t>
      </w:r>
      <w:r>
        <w:rPr>
          <w:rFonts w:ascii="Times New Roman" w:hAnsi="Times New Roman" w:cs="Times New Roman"/>
          <w:color w:val="221E1F"/>
        </w:rPr>
        <w:t>тветствие всем применимым требованиям</w:t>
      </w:r>
    </w:p>
    <w:p w:rsidR="00661AA8" w:rsidRPr="00220EB3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на</w:t>
      </w:r>
      <w:r>
        <w:rPr>
          <w:rFonts w:ascii="Times New Roman" w:hAnsi="Times New Roman" w:cs="Times New Roman"/>
          <w:color w:val="221E1F"/>
        </w:rPr>
        <w:t>стоящих Норм к летным характери</w:t>
      </w:r>
      <w:r w:rsidRPr="00220EB3">
        <w:rPr>
          <w:rFonts w:ascii="Times New Roman" w:hAnsi="Times New Roman" w:cs="Times New Roman"/>
          <w:color w:val="221E1F"/>
        </w:rPr>
        <w:t>стикам.</w:t>
      </w:r>
    </w:p>
    <w:p w:rsidR="00661AA8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(2) При предположении, что</w:t>
      </w:r>
      <w:r>
        <w:rPr>
          <w:rFonts w:ascii="Times New Roman" w:hAnsi="Times New Roman" w:cs="Times New Roman"/>
          <w:color w:val="221E1F"/>
        </w:rPr>
        <w:t>:</w:t>
      </w:r>
    </w:p>
    <w:p w:rsidR="00661AA8" w:rsidRPr="00220EB3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</w:t>
      </w:r>
      <w:r w:rsidRPr="00220EB3">
        <w:rPr>
          <w:rFonts w:ascii="Times New Roman" w:hAnsi="Times New Roman" w:cs="Times New Roman"/>
          <w:color w:val="221E1F"/>
        </w:rPr>
        <w:t>i</w:t>
      </w:r>
      <w:r>
        <w:rPr>
          <w:rFonts w:ascii="Times New Roman" w:hAnsi="Times New Roman" w:cs="Times New Roman"/>
          <w:color w:val="221E1F"/>
        </w:rPr>
        <w:t>)</w:t>
      </w:r>
      <w:r w:rsidRPr="00220EB3">
        <w:rPr>
          <w:rFonts w:ascii="Times New Roman" w:hAnsi="Times New Roman" w:cs="Times New Roman"/>
          <w:color w:val="221E1F"/>
        </w:rPr>
        <w:t xml:space="preserve"> вес </w:t>
      </w:r>
      <w:r>
        <w:rPr>
          <w:rFonts w:ascii="Times New Roman" w:hAnsi="Times New Roman" w:cs="Times New Roman"/>
          <w:color w:val="221E1F"/>
        </w:rPr>
        <w:t>пилота</w:t>
      </w:r>
      <w:r w:rsidRPr="00220EB3">
        <w:rPr>
          <w:rFonts w:ascii="Times New Roman" w:hAnsi="Times New Roman" w:cs="Times New Roman"/>
          <w:color w:val="221E1F"/>
        </w:rPr>
        <w:t xml:space="preserve"> </w:t>
      </w:r>
      <w:r>
        <w:rPr>
          <w:rFonts w:ascii="Times New Roman" w:hAnsi="Times New Roman" w:cs="Times New Roman"/>
          <w:color w:val="221E1F"/>
        </w:rPr>
        <w:t xml:space="preserve"> равен не менее 86 кг;</w:t>
      </w:r>
    </w:p>
    <w:p w:rsidR="00661AA8" w:rsidRPr="00220EB3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</w:t>
      </w:r>
      <w:proofErr w:type="spellStart"/>
      <w:r w:rsidRPr="00220EB3">
        <w:rPr>
          <w:rFonts w:ascii="Times New Roman" w:hAnsi="Times New Roman" w:cs="Times New Roman"/>
          <w:color w:val="221E1F"/>
        </w:rPr>
        <w:t>ii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) при </w:t>
      </w:r>
      <w:r w:rsidR="00995E4C">
        <w:rPr>
          <w:rFonts w:ascii="Times New Roman" w:hAnsi="Times New Roman" w:cs="Times New Roman"/>
          <w:color w:val="221E1F"/>
        </w:rPr>
        <w:t>максимальной нагрузке на посадочные места или места для размещения груза</w:t>
      </w:r>
      <w:proofErr w:type="gramStart"/>
      <w:r w:rsidR="00995E4C"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,</w:t>
      </w:r>
      <w:proofErr w:type="gramEnd"/>
      <w:r w:rsidRPr="00220EB3">
        <w:rPr>
          <w:rFonts w:ascii="Times New Roman" w:hAnsi="Times New Roman" w:cs="Times New Roman"/>
          <w:color w:val="221E1F"/>
        </w:rPr>
        <w:t xml:space="preserve"> полностью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заправленных</w:t>
      </w:r>
      <w:r>
        <w:rPr>
          <w:rFonts w:ascii="Times New Roman" w:hAnsi="Times New Roman" w:cs="Times New Roman"/>
          <w:color w:val="221E1F"/>
        </w:rPr>
        <w:t xml:space="preserve"> маслобаках и с количеством топ</w:t>
      </w:r>
      <w:r w:rsidRPr="00220EB3">
        <w:rPr>
          <w:rFonts w:ascii="Times New Roman" w:hAnsi="Times New Roman" w:cs="Times New Roman"/>
          <w:color w:val="221E1F"/>
        </w:rPr>
        <w:t>лива, достат</w:t>
      </w:r>
      <w:r>
        <w:rPr>
          <w:rFonts w:ascii="Times New Roman" w:hAnsi="Times New Roman" w:cs="Times New Roman"/>
          <w:color w:val="221E1F"/>
        </w:rPr>
        <w:t>очным для полета при работе дви</w:t>
      </w:r>
      <w:r w:rsidRPr="00220EB3">
        <w:rPr>
          <w:rFonts w:ascii="Times New Roman" w:hAnsi="Times New Roman" w:cs="Times New Roman"/>
          <w:color w:val="221E1F"/>
        </w:rPr>
        <w:t xml:space="preserve">гателя </w:t>
      </w:r>
      <w:r>
        <w:rPr>
          <w:rFonts w:ascii="Times New Roman" w:hAnsi="Times New Roman" w:cs="Times New Roman"/>
          <w:color w:val="221E1F"/>
        </w:rPr>
        <w:t>на режиме максимальной продолжи</w:t>
      </w:r>
      <w:r w:rsidRPr="00220EB3">
        <w:rPr>
          <w:rFonts w:ascii="Times New Roman" w:hAnsi="Times New Roman" w:cs="Times New Roman"/>
          <w:color w:val="221E1F"/>
        </w:rPr>
        <w:t>тельной мощности не менее 1 ч; или</w:t>
      </w:r>
    </w:p>
    <w:p w:rsidR="00661AA8" w:rsidRDefault="00661AA8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proofErr w:type="spellStart"/>
      <w:r w:rsidR="00995E4C" w:rsidRPr="00220EB3">
        <w:rPr>
          <w:rFonts w:ascii="Times New Roman" w:hAnsi="Times New Roman" w:cs="Times New Roman"/>
          <w:color w:val="221E1F"/>
        </w:rPr>
        <w:t>iii</w:t>
      </w:r>
      <w:proofErr w:type="spellEnd"/>
      <w:r w:rsidRPr="00220EB3">
        <w:rPr>
          <w:rFonts w:ascii="Times New Roman" w:hAnsi="Times New Roman" w:cs="Times New Roman"/>
          <w:color w:val="221E1F"/>
        </w:rPr>
        <w:t>) с од</w:t>
      </w:r>
      <w:r>
        <w:rPr>
          <w:rFonts w:ascii="Times New Roman" w:hAnsi="Times New Roman" w:cs="Times New Roman"/>
          <w:color w:val="221E1F"/>
        </w:rPr>
        <w:t xml:space="preserve">ним пилотом, при полной заправке </w:t>
      </w:r>
      <w:r w:rsidRPr="00220EB3">
        <w:rPr>
          <w:rFonts w:ascii="Times New Roman" w:hAnsi="Times New Roman" w:cs="Times New Roman"/>
          <w:color w:val="221E1F"/>
        </w:rPr>
        <w:t>масла и топлива.</w:t>
      </w:r>
    </w:p>
    <w:p w:rsidR="00995E4C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(b) </w:t>
      </w:r>
      <w:r w:rsidRPr="00220EB3">
        <w:rPr>
          <w:rFonts w:ascii="Times New Roman" w:hAnsi="Times New Roman" w:cs="Times New Roman"/>
          <w:b/>
          <w:bCs/>
          <w:color w:val="221E1F"/>
        </w:rPr>
        <w:t xml:space="preserve">Минимальный вес. 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Минимальный вес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(наименьший вес, при котором доказывается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соответствие всем применимым требованиям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настоящих </w:t>
      </w:r>
      <w:r>
        <w:rPr>
          <w:rFonts w:ascii="Times New Roman" w:hAnsi="Times New Roman" w:cs="Times New Roman"/>
          <w:color w:val="221E1F"/>
        </w:rPr>
        <w:t>Норм) должен устанавливаться та</w:t>
      </w:r>
      <w:r w:rsidRPr="00220EB3">
        <w:rPr>
          <w:rFonts w:ascii="Times New Roman" w:hAnsi="Times New Roman" w:cs="Times New Roman"/>
          <w:color w:val="221E1F"/>
        </w:rPr>
        <w:t>ким образом, чтобы он был не более суммы: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(1) Веса пустого </w:t>
      </w:r>
      <w:proofErr w:type="spellStart"/>
      <w:r w:rsidRPr="00F44A5C"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>, определяемого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в соответствии с </w:t>
      </w:r>
      <w:r w:rsidR="00F44A5C">
        <w:rPr>
          <w:rFonts w:ascii="Times New Roman" w:hAnsi="Times New Roman" w:cs="Times New Roman"/>
          <w:color w:val="221E1F"/>
        </w:rPr>
        <w:t>ДЛ</w:t>
      </w:r>
      <w:r w:rsidRPr="00220EB3">
        <w:rPr>
          <w:rFonts w:ascii="Times New Roman" w:hAnsi="Times New Roman" w:cs="Times New Roman"/>
          <w:color w:val="221E1F"/>
        </w:rPr>
        <w:t>.29.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(2) Веса пилота, равного 55 кг; и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(3) Веса топлива, необходимого на 0,5 ч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полета при р</w:t>
      </w:r>
      <w:r>
        <w:rPr>
          <w:rFonts w:ascii="Times New Roman" w:hAnsi="Times New Roman" w:cs="Times New Roman"/>
          <w:color w:val="221E1F"/>
        </w:rPr>
        <w:t>аботе двигателя на режиме макси</w:t>
      </w:r>
      <w:r w:rsidRPr="00220EB3">
        <w:rPr>
          <w:rFonts w:ascii="Times New Roman" w:hAnsi="Times New Roman" w:cs="Times New Roman"/>
          <w:color w:val="221E1F"/>
        </w:rPr>
        <w:t>мальной продолжительной мощности.</w:t>
      </w:r>
    </w:p>
    <w:p w:rsidR="00995E4C" w:rsidRDefault="00812829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995E4C" w:rsidRPr="00220EB3">
        <w:rPr>
          <w:rFonts w:ascii="Times New Roman" w:hAnsi="Times New Roman" w:cs="Times New Roman"/>
          <w:b/>
          <w:bCs/>
          <w:color w:val="221E1F"/>
        </w:rPr>
        <w:t xml:space="preserve">.29. Вес </w:t>
      </w:r>
      <w:proofErr w:type="gramStart"/>
      <w:r w:rsidR="00995E4C" w:rsidRPr="00220EB3">
        <w:rPr>
          <w:rFonts w:ascii="Times New Roman" w:hAnsi="Times New Roman" w:cs="Times New Roman"/>
          <w:b/>
          <w:bCs/>
          <w:color w:val="221E1F"/>
        </w:rPr>
        <w:t>пустого</w:t>
      </w:r>
      <w:proofErr w:type="gramEnd"/>
      <w:r w:rsidR="00995E4C" w:rsidRPr="00220EB3">
        <w:rPr>
          <w:rFonts w:ascii="Times New Roman" w:hAnsi="Times New Roman" w:cs="Times New Roman"/>
          <w:b/>
          <w:bCs/>
          <w:color w:val="221E1F"/>
        </w:rPr>
        <w:t xml:space="preserve"> </w:t>
      </w:r>
      <w:proofErr w:type="spellStart"/>
      <w:r w:rsidR="00995E4C" w:rsidRPr="00220EB3">
        <w:rPr>
          <w:rFonts w:ascii="Times New Roman" w:hAnsi="Times New Roman" w:cs="Times New Roman"/>
          <w:b/>
          <w:bCs/>
          <w:color w:val="221E1F"/>
        </w:rPr>
        <w:t>дельталета</w:t>
      </w:r>
      <w:proofErr w:type="spellEnd"/>
    </w:p>
    <w:p w:rsidR="007C45C4" w:rsidRPr="007C45C4" w:rsidRDefault="007C45C4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>
        <w:rPr>
          <w:rFonts w:ascii="Times New Roman" w:hAnsi="Times New Roman" w:cs="Times New Roman"/>
          <w:bCs/>
          <w:color w:val="221E1F"/>
        </w:rPr>
        <w:t xml:space="preserve">Под пустым весом  понимается минимальный вес конструкции </w:t>
      </w:r>
      <w:proofErr w:type="spellStart"/>
      <w:r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 w:rsidR="004221B3">
        <w:rPr>
          <w:rFonts w:ascii="Times New Roman" w:hAnsi="Times New Roman" w:cs="Times New Roman"/>
          <w:bCs/>
          <w:color w:val="221E1F"/>
        </w:rPr>
        <w:t xml:space="preserve">, </w:t>
      </w:r>
      <w:r w:rsidR="009C7248">
        <w:rPr>
          <w:rFonts w:ascii="Times New Roman" w:hAnsi="Times New Roman" w:cs="Times New Roman"/>
          <w:bCs/>
          <w:color w:val="221E1F"/>
        </w:rPr>
        <w:t>которая необходима</w:t>
      </w:r>
      <w:r w:rsidR="00615809">
        <w:rPr>
          <w:rFonts w:ascii="Times New Roman" w:hAnsi="Times New Roman" w:cs="Times New Roman"/>
          <w:bCs/>
          <w:color w:val="221E1F"/>
        </w:rPr>
        <w:t xml:space="preserve"> </w:t>
      </w:r>
      <w:r w:rsidR="009C7248">
        <w:rPr>
          <w:rFonts w:ascii="Times New Roman" w:hAnsi="Times New Roman" w:cs="Times New Roman"/>
          <w:bCs/>
          <w:color w:val="221E1F"/>
        </w:rPr>
        <w:t xml:space="preserve">и </w:t>
      </w:r>
      <w:r w:rsidR="004221B3">
        <w:rPr>
          <w:rFonts w:ascii="Times New Roman" w:hAnsi="Times New Roman" w:cs="Times New Roman"/>
          <w:bCs/>
          <w:color w:val="221E1F"/>
        </w:rPr>
        <w:t>до</w:t>
      </w:r>
      <w:r>
        <w:rPr>
          <w:rFonts w:ascii="Times New Roman" w:hAnsi="Times New Roman" w:cs="Times New Roman"/>
          <w:bCs/>
          <w:color w:val="221E1F"/>
        </w:rPr>
        <w:t>с</w:t>
      </w:r>
      <w:r w:rsidR="004221B3">
        <w:rPr>
          <w:rFonts w:ascii="Times New Roman" w:hAnsi="Times New Roman" w:cs="Times New Roman"/>
          <w:bCs/>
          <w:color w:val="221E1F"/>
        </w:rPr>
        <w:t>таточн</w:t>
      </w:r>
      <w:r w:rsidR="009C7248">
        <w:rPr>
          <w:rFonts w:ascii="Times New Roman" w:hAnsi="Times New Roman" w:cs="Times New Roman"/>
          <w:bCs/>
          <w:color w:val="221E1F"/>
        </w:rPr>
        <w:t>а</w:t>
      </w:r>
      <w:r w:rsidR="004221B3">
        <w:rPr>
          <w:rFonts w:ascii="Times New Roman" w:hAnsi="Times New Roman" w:cs="Times New Roman"/>
          <w:bCs/>
          <w:color w:val="221E1F"/>
        </w:rPr>
        <w:t xml:space="preserve"> для выполнения полета. В пустой вес </w:t>
      </w:r>
      <w:proofErr w:type="spellStart"/>
      <w:r w:rsidR="004221B3"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 w:rsidR="004221B3">
        <w:rPr>
          <w:rFonts w:ascii="Times New Roman" w:hAnsi="Times New Roman" w:cs="Times New Roman"/>
          <w:bCs/>
          <w:color w:val="221E1F"/>
        </w:rPr>
        <w:t xml:space="preserve"> не входят легкозаменяемые  элементы конструкции, предназначенные для улучшения комфорта, изменения дизайна, </w:t>
      </w:r>
      <w:r w:rsidR="00615809">
        <w:rPr>
          <w:rFonts w:ascii="Times New Roman" w:hAnsi="Times New Roman" w:cs="Times New Roman"/>
          <w:bCs/>
          <w:color w:val="221E1F"/>
        </w:rPr>
        <w:t>заменяемые элементы</w:t>
      </w:r>
      <w:r w:rsidR="004221B3">
        <w:rPr>
          <w:rFonts w:ascii="Times New Roman" w:hAnsi="Times New Roman" w:cs="Times New Roman"/>
          <w:bCs/>
          <w:color w:val="221E1F"/>
        </w:rPr>
        <w:t xml:space="preserve"> шасси </w:t>
      </w:r>
      <w:proofErr w:type="gramStart"/>
      <w:r w:rsidR="004221B3">
        <w:rPr>
          <w:rFonts w:ascii="Times New Roman" w:hAnsi="Times New Roman" w:cs="Times New Roman"/>
          <w:bCs/>
          <w:color w:val="221E1F"/>
        </w:rPr>
        <w:t xml:space="preserve">( </w:t>
      </w:r>
      <w:proofErr w:type="gramEnd"/>
      <w:r w:rsidR="004221B3">
        <w:rPr>
          <w:rFonts w:ascii="Times New Roman" w:hAnsi="Times New Roman" w:cs="Times New Roman"/>
          <w:bCs/>
          <w:color w:val="221E1F"/>
        </w:rPr>
        <w:t>лыжи, поплавки )</w:t>
      </w:r>
      <w:r w:rsidR="00462756">
        <w:rPr>
          <w:rFonts w:ascii="Times New Roman" w:hAnsi="Times New Roman" w:cs="Times New Roman"/>
          <w:bCs/>
          <w:color w:val="221E1F"/>
        </w:rPr>
        <w:t xml:space="preserve"> и т.п.</w:t>
      </w:r>
      <w:r w:rsidR="004221B3">
        <w:rPr>
          <w:rFonts w:ascii="Times New Roman" w:hAnsi="Times New Roman" w:cs="Times New Roman"/>
          <w:bCs/>
          <w:color w:val="221E1F"/>
        </w:rPr>
        <w:t xml:space="preserve"> </w:t>
      </w:r>
      <w:r>
        <w:rPr>
          <w:rFonts w:ascii="Times New Roman" w:hAnsi="Times New Roman" w:cs="Times New Roman"/>
          <w:bCs/>
          <w:color w:val="221E1F"/>
        </w:rPr>
        <w:t xml:space="preserve"> 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 (a) Вес пустого </w:t>
      </w:r>
      <w:proofErr w:type="spellStart"/>
      <w:r>
        <w:rPr>
          <w:rFonts w:ascii="Times New Roman" w:hAnsi="Times New Roman" w:cs="Times New Roman"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и соответствующая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центровка до</w:t>
      </w:r>
      <w:r>
        <w:rPr>
          <w:rFonts w:ascii="Times New Roman" w:hAnsi="Times New Roman" w:cs="Times New Roman"/>
          <w:color w:val="221E1F"/>
        </w:rPr>
        <w:t>лжны определяться путем взвеши</w:t>
      </w:r>
      <w:r w:rsidRPr="00220EB3">
        <w:rPr>
          <w:rFonts w:ascii="Times New Roman" w:hAnsi="Times New Roman" w:cs="Times New Roman"/>
          <w:color w:val="221E1F"/>
        </w:rPr>
        <w:t xml:space="preserve">вания </w:t>
      </w:r>
      <w:proofErr w:type="spellStart"/>
      <w:r w:rsidRPr="00F44A5C"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вместе </w:t>
      </w:r>
      <w:proofErr w:type="gramStart"/>
      <w:r w:rsidRPr="00220EB3">
        <w:rPr>
          <w:rFonts w:ascii="Times New Roman" w:hAnsi="Times New Roman" w:cs="Times New Roman"/>
          <w:color w:val="221E1F"/>
        </w:rPr>
        <w:t>с</w:t>
      </w:r>
      <w:proofErr w:type="gramEnd"/>
      <w:r w:rsidRPr="00220EB3">
        <w:rPr>
          <w:rFonts w:ascii="Times New Roman" w:hAnsi="Times New Roman" w:cs="Times New Roman"/>
          <w:color w:val="221E1F"/>
        </w:rPr>
        <w:t>: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lastRenderedPageBreak/>
        <w:t>(1</w:t>
      </w:r>
      <w:r w:rsidRPr="00220EB3">
        <w:rPr>
          <w:rFonts w:ascii="Times New Roman" w:hAnsi="Times New Roman" w:cs="Times New Roman"/>
          <w:color w:val="221E1F"/>
        </w:rPr>
        <w:t>) Не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вырабатываемым остатком топлива,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определяемым в соответствии с </w:t>
      </w:r>
      <w:r w:rsidR="00812829">
        <w:rPr>
          <w:rFonts w:ascii="Times New Roman" w:hAnsi="Times New Roman" w:cs="Times New Roman"/>
          <w:color w:val="221E1F"/>
        </w:rPr>
        <w:t>ДЛ</w:t>
      </w:r>
      <w:r w:rsidRPr="00220EB3">
        <w:rPr>
          <w:rFonts w:ascii="Times New Roman" w:hAnsi="Times New Roman" w:cs="Times New Roman"/>
          <w:color w:val="221E1F"/>
        </w:rPr>
        <w:t>.959; и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(2</w:t>
      </w:r>
      <w:r w:rsidRPr="00220EB3">
        <w:rPr>
          <w:rFonts w:ascii="Times New Roman" w:hAnsi="Times New Roman" w:cs="Times New Roman"/>
          <w:color w:val="221E1F"/>
        </w:rPr>
        <w:t>) Полным весом рабочих жидкостей, включая: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(i) масло;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proofErr w:type="spellStart"/>
      <w:r w:rsidRPr="00220EB3">
        <w:rPr>
          <w:rFonts w:ascii="Times New Roman" w:hAnsi="Times New Roman" w:cs="Times New Roman"/>
          <w:color w:val="221E1F"/>
        </w:rPr>
        <w:t>ii</w:t>
      </w:r>
      <w:proofErr w:type="spellEnd"/>
      <w:r w:rsidRPr="00220EB3">
        <w:rPr>
          <w:rFonts w:ascii="Times New Roman" w:hAnsi="Times New Roman" w:cs="Times New Roman"/>
          <w:color w:val="221E1F"/>
        </w:rPr>
        <w:t>) гидравлическую жидкость, и</w:t>
      </w:r>
    </w:p>
    <w:p w:rsidR="00995E4C" w:rsidRPr="00220EB3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proofErr w:type="spellStart"/>
      <w:r w:rsidRPr="00220EB3">
        <w:rPr>
          <w:rFonts w:ascii="Times New Roman" w:hAnsi="Times New Roman" w:cs="Times New Roman"/>
          <w:color w:val="221E1F"/>
        </w:rPr>
        <w:t>iii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) другие </w:t>
      </w:r>
      <w:r w:rsidRPr="00220EB3">
        <w:rPr>
          <w:rFonts w:ascii="Times New Roman" w:hAnsi="Times New Roman" w:cs="Times New Roman"/>
          <w:color w:val="000000"/>
          <w:sz w:val="20"/>
          <w:szCs w:val="20"/>
        </w:rPr>
        <w:t>жидкости</w:t>
      </w:r>
      <w:r>
        <w:rPr>
          <w:rFonts w:ascii="Times New Roman" w:hAnsi="Times New Roman" w:cs="Times New Roman"/>
          <w:color w:val="221E1F"/>
        </w:rPr>
        <w:t>, необходимые для нор</w:t>
      </w:r>
      <w:r w:rsidRPr="00220EB3">
        <w:rPr>
          <w:rFonts w:ascii="Times New Roman" w:hAnsi="Times New Roman" w:cs="Times New Roman"/>
          <w:color w:val="221E1F"/>
        </w:rPr>
        <w:t xml:space="preserve">мального функционирования систем </w:t>
      </w:r>
      <w:proofErr w:type="spellStart"/>
      <w:r w:rsidRPr="00812829"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>.</w:t>
      </w:r>
    </w:p>
    <w:p w:rsidR="00995E4C" w:rsidRDefault="00995E4C" w:rsidP="00995E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 (b) Состояние </w:t>
      </w:r>
      <w:proofErr w:type="spellStart"/>
      <w:r w:rsidRPr="00812829"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при определении его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пустого веса</w:t>
      </w:r>
      <w:r>
        <w:rPr>
          <w:rFonts w:ascii="Times New Roman" w:hAnsi="Times New Roman" w:cs="Times New Roman"/>
          <w:color w:val="221E1F"/>
        </w:rPr>
        <w:t xml:space="preserve"> должно быть однозначно установ</w:t>
      </w:r>
      <w:r w:rsidRPr="00220EB3">
        <w:rPr>
          <w:rFonts w:ascii="Times New Roman" w:hAnsi="Times New Roman" w:cs="Times New Roman"/>
          <w:color w:val="221E1F"/>
        </w:rPr>
        <w:t>лено и легко воспроизводимо.</w:t>
      </w:r>
    </w:p>
    <w:p w:rsidR="0073325A" w:rsidRDefault="00812829" w:rsidP="0073325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 xml:space="preserve">ДЛ.33. Пределы частоты вращения </w:t>
      </w:r>
      <w:r w:rsidR="0073325A">
        <w:rPr>
          <w:rFonts w:ascii="TimesNewRomanPS-BoldMT" w:hAnsi="TimesNewRomanPS-BoldMT" w:cs="TimesNewRomanPS-BoldMT"/>
          <w:b/>
          <w:bCs/>
          <w:color w:val="221E1F"/>
        </w:rPr>
        <w:t>и шага воздушного винта</w:t>
      </w:r>
    </w:p>
    <w:p w:rsidR="0073325A" w:rsidRPr="0073325A" w:rsidRDefault="0073325A" w:rsidP="0073325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73325A">
        <w:rPr>
          <w:rFonts w:ascii="Times New Roman" w:eastAsia="TimesNewRomanPSMT" w:hAnsi="Times New Roman" w:cs="Times New Roman"/>
          <w:color w:val="221E1F"/>
        </w:rPr>
        <w:t>(а) Должны быть установлены такие предельные з</w:t>
      </w:r>
      <w:r w:rsidR="00812829">
        <w:rPr>
          <w:rFonts w:ascii="Times New Roman" w:eastAsia="TimesNewRomanPSMT" w:hAnsi="Times New Roman" w:cs="Times New Roman"/>
          <w:color w:val="221E1F"/>
        </w:rPr>
        <w:t xml:space="preserve">начения частоты вращения и шага </w:t>
      </w:r>
      <w:r w:rsidRPr="0073325A">
        <w:rPr>
          <w:rFonts w:ascii="Times New Roman" w:eastAsia="TimesNewRomanPSMT" w:hAnsi="Times New Roman" w:cs="Times New Roman"/>
          <w:color w:val="221E1F"/>
        </w:rPr>
        <w:t>воздушного винта, которые обеспечивают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73325A">
        <w:rPr>
          <w:rFonts w:ascii="Times New Roman" w:eastAsia="TimesNewRomanPSMT" w:hAnsi="Times New Roman" w:cs="Times New Roman"/>
          <w:color w:val="221E1F"/>
        </w:rPr>
        <w:t>безопаснос</w:t>
      </w:r>
      <w:r w:rsidR="00812829">
        <w:rPr>
          <w:rFonts w:ascii="Times New Roman" w:eastAsia="TimesNewRomanPSMT" w:hAnsi="Times New Roman" w:cs="Times New Roman"/>
          <w:color w:val="221E1F"/>
        </w:rPr>
        <w:t xml:space="preserve">ть полета в условиях нормальной </w:t>
      </w:r>
      <w:r w:rsidRPr="0073325A">
        <w:rPr>
          <w:rFonts w:ascii="Times New Roman" w:eastAsia="TimesNewRomanPSMT" w:hAnsi="Times New Roman" w:cs="Times New Roman"/>
          <w:color w:val="221E1F"/>
        </w:rPr>
        <w:t>эксплуатации.</w:t>
      </w:r>
    </w:p>
    <w:p w:rsidR="0073325A" w:rsidRPr="0073325A" w:rsidRDefault="0073325A" w:rsidP="0073325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73325A">
        <w:rPr>
          <w:rFonts w:ascii="Times New Roman" w:eastAsia="TimesNewRomanPSMT" w:hAnsi="Times New Roman" w:cs="Times New Roman"/>
          <w:color w:val="221E1F"/>
        </w:rPr>
        <w:t>(b) Воздушный винт с неизменяемым в полете шагом д</w:t>
      </w:r>
      <w:r w:rsidR="00812829">
        <w:rPr>
          <w:rFonts w:ascii="Times New Roman" w:eastAsia="TimesNewRomanPSMT" w:hAnsi="Times New Roman" w:cs="Times New Roman"/>
          <w:color w:val="221E1F"/>
        </w:rPr>
        <w:t>олжен отвечать следующим требо</w:t>
      </w:r>
      <w:r w:rsidRPr="0073325A">
        <w:rPr>
          <w:rFonts w:ascii="Times New Roman" w:eastAsia="TimesNewRomanPSMT" w:hAnsi="Times New Roman" w:cs="Times New Roman"/>
          <w:color w:val="221E1F"/>
        </w:rPr>
        <w:t>ваниям:</w:t>
      </w:r>
    </w:p>
    <w:p w:rsidR="0073325A" w:rsidRPr="0073325A" w:rsidRDefault="0073325A" w:rsidP="0073325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73325A">
        <w:rPr>
          <w:rFonts w:ascii="Times New Roman" w:eastAsia="TimesNewRomanPSMT" w:hAnsi="Times New Roman" w:cs="Times New Roman"/>
          <w:color w:val="221E1F"/>
        </w:rPr>
        <w:t>(1) При взлете и на начальном участке набора высоты</w:t>
      </w:r>
      <w:r w:rsidR="00812829">
        <w:rPr>
          <w:rFonts w:ascii="Times New Roman" w:eastAsia="TimesNewRomanPSMT" w:hAnsi="Times New Roman" w:cs="Times New Roman"/>
          <w:color w:val="221E1F"/>
        </w:rPr>
        <w:t xml:space="preserve"> со скоростью </w:t>
      </w:r>
      <w:proofErr w:type="spellStart"/>
      <w:r w:rsidR="00812829">
        <w:rPr>
          <w:rFonts w:ascii="Times New Roman" w:eastAsia="TimesNewRomanPSMT" w:hAnsi="Times New Roman" w:cs="Times New Roman"/>
          <w:color w:val="221E1F"/>
        </w:rPr>
        <w:t>Vy</w:t>
      </w:r>
      <w:proofErr w:type="spellEnd"/>
      <w:r w:rsidR="00812829">
        <w:rPr>
          <w:rFonts w:ascii="Times New Roman" w:eastAsia="TimesNewRomanPSMT" w:hAnsi="Times New Roman" w:cs="Times New Roman"/>
          <w:color w:val="221E1F"/>
        </w:rPr>
        <w:t xml:space="preserve"> воздушный винт </w:t>
      </w:r>
      <w:r w:rsidRPr="0073325A">
        <w:rPr>
          <w:rFonts w:ascii="Times New Roman" w:eastAsia="TimesNewRomanPSMT" w:hAnsi="Times New Roman" w:cs="Times New Roman"/>
          <w:color w:val="221E1F"/>
        </w:rPr>
        <w:t>должен ограничивать частоту вращения ротора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73325A">
        <w:rPr>
          <w:rFonts w:ascii="Times New Roman" w:eastAsia="TimesNewRomanPSMT" w:hAnsi="Times New Roman" w:cs="Times New Roman"/>
          <w:color w:val="221E1F"/>
        </w:rPr>
        <w:t xml:space="preserve">двигателя </w:t>
      </w:r>
      <w:r w:rsidR="00812829">
        <w:rPr>
          <w:rFonts w:ascii="Times New Roman" w:eastAsia="TimesNewRomanPSMT" w:hAnsi="Times New Roman" w:cs="Times New Roman"/>
          <w:color w:val="221E1F"/>
        </w:rPr>
        <w:t xml:space="preserve">при полностью открытом дросселе </w:t>
      </w:r>
      <w:r w:rsidRPr="0073325A">
        <w:rPr>
          <w:rFonts w:ascii="Times New Roman" w:eastAsia="TimesNewRomanPSMT" w:hAnsi="Times New Roman" w:cs="Times New Roman"/>
          <w:color w:val="221E1F"/>
        </w:rPr>
        <w:t>величиной, не превышающей максимально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73325A">
        <w:rPr>
          <w:rFonts w:ascii="Times New Roman" w:eastAsia="TimesNewRomanPSMT" w:hAnsi="Times New Roman" w:cs="Times New Roman"/>
          <w:color w:val="221E1F"/>
        </w:rPr>
        <w:t>допустимую частоту вращения на взлете; и</w:t>
      </w:r>
    </w:p>
    <w:p w:rsidR="0073325A" w:rsidRPr="0073325A" w:rsidRDefault="0073325A" w:rsidP="0073325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73325A">
        <w:rPr>
          <w:rFonts w:ascii="Times New Roman" w:eastAsia="TimesNewRomanPSMT" w:hAnsi="Times New Roman" w:cs="Times New Roman"/>
          <w:color w:val="221E1F"/>
        </w:rPr>
        <w:t>(2) В процессе планирования на скорости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73325A">
        <w:rPr>
          <w:rFonts w:ascii="Times New Roman" w:eastAsia="TimesNewRomanPSMT" w:hAnsi="Times New Roman" w:cs="Times New Roman"/>
          <w:color w:val="221E1F"/>
        </w:rPr>
        <w:t>V</w:t>
      </w:r>
      <w:r w:rsidRPr="0073325A">
        <w:rPr>
          <w:rFonts w:ascii="Times New Roman" w:eastAsia="TimesNewRomanPSMT" w:hAnsi="Times New Roman" w:cs="Times New Roman"/>
          <w:color w:val="221E1F"/>
          <w:vertAlign w:val="subscript"/>
        </w:rPr>
        <w:t>NE</w:t>
      </w:r>
      <w:r w:rsidRPr="0073325A">
        <w:rPr>
          <w:rFonts w:ascii="Times New Roman" w:eastAsia="TimesNewRomanPSMT" w:hAnsi="Times New Roman" w:cs="Times New Roman"/>
          <w:color w:val="221E1F"/>
        </w:rPr>
        <w:t xml:space="preserve"> с закрытым дросселем или при неработающем двигателе (при условии, что это не оказывает неблагоприятного влияния на двигатель) воздушный винт не должен вызывать раскрутку двигателя более чем до 110% частоты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="00812829">
        <w:rPr>
          <w:rFonts w:ascii="Times New Roman" w:eastAsia="TimesNewRomanPSMT" w:hAnsi="Times New Roman" w:cs="Times New Roman"/>
          <w:color w:val="221E1F"/>
        </w:rPr>
        <w:t xml:space="preserve">вращения </w:t>
      </w:r>
      <w:r w:rsidRPr="0073325A">
        <w:rPr>
          <w:rFonts w:ascii="Times New Roman" w:eastAsia="TimesNewRomanPSMT" w:hAnsi="Times New Roman" w:cs="Times New Roman"/>
          <w:color w:val="221E1F"/>
        </w:rPr>
        <w:t>максимального продолжительного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73325A">
        <w:rPr>
          <w:rFonts w:ascii="Times New Roman" w:eastAsia="TimesNewRomanPSMT" w:hAnsi="Times New Roman" w:cs="Times New Roman"/>
          <w:color w:val="221E1F"/>
        </w:rPr>
        <w:t>режима.</w:t>
      </w:r>
    </w:p>
    <w:p w:rsidR="0073325A" w:rsidRPr="0073325A" w:rsidRDefault="0073325A" w:rsidP="0073325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73325A">
        <w:rPr>
          <w:rFonts w:ascii="Times New Roman" w:eastAsia="TimesNewRomanPSMT" w:hAnsi="Times New Roman" w:cs="Times New Roman"/>
          <w:color w:val="221E1F"/>
        </w:rPr>
        <w:t>(с) Воздушный винт изменяемого в полете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73325A">
        <w:rPr>
          <w:rFonts w:ascii="Times New Roman" w:eastAsia="TimesNewRomanPSMT" w:hAnsi="Times New Roman" w:cs="Times New Roman"/>
          <w:color w:val="221E1F"/>
        </w:rPr>
        <w:t>шага без регулятора постоянной частоты вращения должен быть спроектирован таким образом, чтобы:</w:t>
      </w:r>
    </w:p>
    <w:p w:rsidR="0073325A" w:rsidRPr="0073325A" w:rsidRDefault="0073325A" w:rsidP="0073325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73325A">
        <w:rPr>
          <w:rFonts w:ascii="Times New Roman" w:eastAsia="TimesNewRomanPSMT" w:hAnsi="Times New Roman" w:cs="Times New Roman"/>
          <w:color w:val="221E1F"/>
        </w:rPr>
        <w:t>(1) При наименьшем возможном шаге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73325A">
        <w:rPr>
          <w:rFonts w:ascii="Times New Roman" w:eastAsia="TimesNewRomanPSMT" w:hAnsi="Times New Roman" w:cs="Times New Roman"/>
          <w:color w:val="221E1F"/>
        </w:rPr>
        <w:t>соблюдалось соответствие пункту (b)(1) настоящего параграфа; и</w:t>
      </w:r>
    </w:p>
    <w:p w:rsidR="00615809" w:rsidRDefault="0073325A" w:rsidP="0073325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73325A">
        <w:rPr>
          <w:rFonts w:ascii="Times New Roman" w:eastAsia="TimesNewRomanPSMT" w:hAnsi="Times New Roman" w:cs="Times New Roman"/>
          <w:color w:val="221E1F"/>
        </w:rPr>
        <w:t>(2) При наибольшем возможном шаге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73325A">
        <w:rPr>
          <w:rFonts w:ascii="Times New Roman" w:eastAsia="TimesNewRomanPSMT" w:hAnsi="Times New Roman" w:cs="Times New Roman"/>
          <w:color w:val="221E1F"/>
        </w:rPr>
        <w:t>соблюдалось соответствие пункту (b)(2) настоящего параграфа.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220EB3">
        <w:rPr>
          <w:rFonts w:ascii="Times New Roman" w:hAnsi="Times New Roman" w:cs="Times New Roman"/>
          <w:b/>
          <w:bCs/>
          <w:color w:val="000000"/>
        </w:rPr>
        <w:t>ЛЕТНЫЕ ХАРАКТЕРИСТИКИ</w:t>
      </w:r>
    </w:p>
    <w:p w:rsidR="008811AE" w:rsidRPr="00220EB3" w:rsidRDefault="00812829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8811AE" w:rsidRPr="00220EB3">
        <w:rPr>
          <w:rFonts w:ascii="Times New Roman" w:hAnsi="Times New Roman" w:cs="Times New Roman"/>
          <w:b/>
          <w:bCs/>
          <w:color w:val="221E1F"/>
        </w:rPr>
        <w:t>.45. Общие положения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Если нет дру</w:t>
      </w:r>
      <w:r>
        <w:rPr>
          <w:rFonts w:ascii="Times New Roman" w:hAnsi="Times New Roman" w:cs="Times New Roman"/>
          <w:color w:val="221E1F"/>
        </w:rPr>
        <w:t>гих указаний, соответствие тре</w:t>
      </w:r>
      <w:r w:rsidRPr="00220EB3">
        <w:rPr>
          <w:rFonts w:ascii="Times New Roman" w:hAnsi="Times New Roman" w:cs="Times New Roman"/>
          <w:color w:val="221E1F"/>
        </w:rPr>
        <w:t>бованиям настоящего раздела Норм к летным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характеристик</w:t>
      </w:r>
      <w:r>
        <w:rPr>
          <w:rFonts w:ascii="Times New Roman" w:hAnsi="Times New Roman" w:cs="Times New Roman"/>
          <w:color w:val="221E1F"/>
        </w:rPr>
        <w:t>ам должно удовлетворяться в ус</w:t>
      </w:r>
      <w:r w:rsidRPr="00220EB3">
        <w:rPr>
          <w:rFonts w:ascii="Times New Roman" w:hAnsi="Times New Roman" w:cs="Times New Roman"/>
          <w:color w:val="221E1F"/>
        </w:rPr>
        <w:t>ловиях споко</w:t>
      </w:r>
      <w:r>
        <w:rPr>
          <w:rFonts w:ascii="Times New Roman" w:hAnsi="Times New Roman" w:cs="Times New Roman"/>
          <w:color w:val="221E1F"/>
        </w:rPr>
        <w:t>йного воздуха, стандартной атмо</w:t>
      </w:r>
      <w:r w:rsidRPr="00220EB3">
        <w:rPr>
          <w:rFonts w:ascii="Times New Roman" w:hAnsi="Times New Roman" w:cs="Times New Roman"/>
          <w:color w:val="221E1F"/>
        </w:rPr>
        <w:t>сферы и на уровне моря.</w:t>
      </w:r>
    </w:p>
    <w:p w:rsidR="008811AE" w:rsidRPr="00220EB3" w:rsidRDefault="00812829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8811AE" w:rsidRPr="00220EB3">
        <w:rPr>
          <w:rFonts w:ascii="Times New Roman" w:hAnsi="Times New Roman" w:cs="Times New Roman"/>
          <w:b/>
          <w:bCs/>
          <w:color w:val="221E1F"/>
        </w:rPr>
        <w:t>.49. Скорость сваливания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(а) Скорость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 xml:space="preserve">S0 </w:t>
      </w:r>
      <w:r>
        <w:rPr>
          <w:rFonts w:ascii="Times New Roman" w:hAnsi="Times New Roman" w:cs="Times New Roman"/>
          <w:color w:val="221E1F"/>
        </w:rPr>
        <w:t>является земной индика</w:t>
      </w:r>
      <w:r w:rsidRPr="00220EB3">
        <w:rPr>
          <w:rFonts w:ascii="Times New Roman" w:hAnsi="Times New Roman" w:cs="Times New Roman"/>
          <w:color w:val="221E1F"/>
        </w:rPr>
        <w:t>торной ско</w:t>
      </w:r>
      <w:r>
        <w:rPr>
          <w:rFonts w:ascii="Times New Roman" w:hAnsi="Times New Roman" w:cs="Times New Roman"/>
          <w:color w:val="221E1F"/>
        </w:rPr>
        <w:t xml:space="preserve">ростью сваливания, если таковая </w:t>
      </w:r>
      <w:r w:rsidRPr="00220EB3">
        <w:rPr>
          <w:rFonts w:ascii="Times New Roman" w:hAnsi="Times New Roman" w:cs="Times New Roman"/>
          <w:color w:val="221E1F"/>
        </w:rPr>
        <w:t xml:space="preserve">достижима, </w:t>
      </w:r>
      <w:r>
        <w:rPr>
          <w:rFonts w:ascii="Times New Roman" w:hAnsi="Times New Roman" w:cs="Times New Roman"/>
          <w:color w:val="221E1F"/>
        </w:rPr>
        <w:t>или минимальной скоростью уста</w:t>
      </w:r>
      <w:r w:rsidRPr="00220EB3">
        <w:rPr>
          <w:rFonts w:ascii="Times New Roman" w:hAnsi="Times New Roman" w:cs="Times New Roman"/>
          <w:color w:val="221E1F"/>
        </w:rPr>
        <w:t>новившегося п</w:t>
      </w:r>
      <w:r>
        <w:rPr>
          <w:rFonts w:ascii="Times New Roman" w:hAnsi="Times New Roman" w:cs="Times New Roman"/>
          <w:color w:val="221E1F"/>
        </w:rPr>
        <w:t xml:space="preserve">олета, выраженной в </w:t>
      </w:r>
      <w:proofErr w:type="gramStart"/>
      <w:r>
        <w:rPr>
          <w:rFonts w:ascii="Times New Roman" w:hAnsi="Times New Roman" w:cs="Times New Roman"/>
          <w:color w:val="221E1F"/>
        </w:rPr>
        <w:t>км</w:t>
      </w:r>
      <w:proofErr w:type="gramEnd"/>
      <w:r>
        <w:rPr>
          <w:rFonts w:ascii="Times New Roman" w:hAnsi="Times New Roman" w:cs="Times New Roman"/>
          <w:color w:val="221E1F"/>
        </w:rPr>
        <w:t xml:space="preserve">/ч (CAS), </w:t>
      </w:r>
      <w:r w:rsidRPr="00220EB3">
        <w:rPr>
          <w:rFonts w:ascii="Times New Roman" w:hAnsi="Times New Roman" w:cs="Times New Roman"/>
          <w:color w:val="221E1F"/>
        </w:rPr>
        <w:t xml:space="preserve">при которой </w:t>
      </w:r>
      <w:proofErr w:type="spellStart"/>
      <w:r w:rsidRPr="00812829">
        <w:rPr>
          <w:rFonts w:ascii="Times New Roman" w:hAnsi="Times New Roman" w:cs="Times New Roman"/>
          <w:bCs/>
          <w:color w:val="221E1F"/>
        </w:rPr>
        <w:t>дельталет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управляем при</w:t>
      </w:r>
      <w:r>
        <w:rPr>
          <w:rFonts w:ascii="Times New Roman" w:hAnsi="Times New Roman" w:cs="Times New Roman"/>
          <w:color w:val="221E1F"/>
        </w:rPr>
        <w:t xml:space="preserve"> следую</w:t>
      </w:r>
      <w:r w:rsidRPr="00220EB3">
        <w:rPr>
          <w:rFonts w:ascii="Times New Roman" w:hAnsi="Times New Roman" w:cs="Times New Roman"/>
          <w:color w:val="221E1F"/>
        </w:rPr>
        <w:t>щих условиях:</w:t>
      </w:r>
    </w:p>
    <w:p w:rsidR="008811AE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Двигате</w:t>
      </w:r>
      <w:r>
        <w:rPr>
          <w:rFonts w:ascii="Times New Roman" w:hAnsi="Times New Roman" w:cs="Times New Roman"/>
          <w:color w:val="221E1F"/>
        </w:rPr>
        <w:t>ль на взлетном режиме.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(2) Воздушный винт во взлетном положении.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(3) Шасси выпущено.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(4</w:t>
      </w:r>
      <w:r w:rsidRPr="00220EB3">
        <w:rPr>
          <w:rFonts w:ascii="Times New Roman" w:hAnsi="Times New Roman" w:cs="Times New Roman"/>
          <w:color w:val="221E1F"/>
        </w:rPr>
        <w:t>) Максимальный вес.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Скорость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 xml:space="preserve">S0 </w:t>
      </w:r>
      <w:r>
        <w:rPr>
          <w:rFonts w:ascii="Times New Roman" w:hAnsi="Times New Roman" w:cs="Times New Roman"/>
          <w:color w:val="221E1F"/>
        </w:rPr>
        <w:t xml:space="preserve">не должна превышать </w:t>
      </w:r>
      <w:r w:rsidRPr="00220EB3">
        <w:rPr>
          <w:rFonts w:ascii="Times New Roman" w:hAnsi="Times New Roman" w:cs="Times New Roman"/>
          <w:color w:val="221E1F"/>
        </w:rPr>
        <w:t>83 км/ч (CAS).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(с) Скорость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 xml:space="preserve">S1 </w:t>
      </w:r>
      <w:r>
        <w:rPr>
          <w:rFonts w:ascii="Times New Roman" w:hAnsi="Times New Roman" w:cs="Times New Roman"/>
          <w:color w:val="221E1F"/>
        </w:rPr>
        <w:t>является земной индика</w:t>
      </w:r>
      <w:r w:rsidRPr="00220EB3">
        <w:rPr>
          <w:rFonts w:ascii="Times New Roman" w:hAnsi="Times New Roman" w:cs="Times New Roman"/>
          <w:color w:val="221E1F"/>
        </w:rPr>
        <w:t>торной ско</w:t>
      </w:r>
      <w:r>
        <w:rPr>
          <w:rFonts w:ascii="Times New Roman" w:hAnsi="Times New Roman" w:cs="Times New Roman"/>
          <w:color w:val="221E1F"/>
        </w:rPr>
        <w:t xml:space="preserve">ростью сваливания, если таковая </w:t>
      </w:r>
      <w:r w:rsidRPr="00220EB3">
        <w:rPr>
          <w:rFonts w:ascii="Times New Roman" w:hAnsi="Times New Roman" w:cs="Times New Roman"/>
          <w:color w:val="221E1F"/>
        </w:rPr>
        <w:t xml:space="preserve">достижима, </w:t>
      </w:r>
      <w:r>
        <w:rPr>
          <w:rFonts w:ascii="Times New Roman" w:hAnsi="Times New Roman" w:cs="Times New Roman"/>
          <w:color w:val="221E1F"/>
        </w:rPr>
        <w:t>или минимальной скоростью уста</w:t>
      </w:r>
      <w:r w:rsidRPr="00220EB3">
        <w:rPr>
          <w:rFonts w:ascii="Times New Roman" w:hAnsi="Times New Roman" w:cs="Times New Roman"/>
          <w:color w:val="221E1F"/>
        </w:rPr>
        <w:t>новившегося п</w:t>
      </w:r>
      <w:r>
        <w:rPr>
          <w:rFonts w:ascii="Times New Roman" w:hAnsi="Times New Roman" w:cs="Times New Roman"/>
          <w:color w:val="221E1F"/>
        </w:rPr>
        <w:t xml:space="preserve">олета, выраженной в </w:t>
      </w:r>
      <w:proofErr w:type="gramStart"/>
      <w:r>
        <w:rPr>
          <w:rFonts w:ascii="Times New Roman" w:hAnsi="Times New Roman" w:cs="Times New Roman"/>
          <w:color w:val="221E1F"/>
        </w:rPr>
        <w:t>км</w:t>
      </w:r>
      <w:proofErr w:type="gramEnd"/>
      <w:r>
        <w:rPr>
          <w:rFonts w:ascii="Times New Roman" w:hAnsi="Times New Roman" w:cs="Times New Roman"/>
          <w:color w:val="221E1F"/>
        </w:rPr>
        <w:t xml:space="preserve">/ч (CAS), </w:t>
      </w:r>
      <w:r w:rsidRPr="00220EB3">
        <w:rPr>
          <w:rFonts w:ascii="Times New Roman" w:hAnsi="Times New Roman" w:cs="Times New Roman"/>
          <w:color w:val="221E1F"/>
        </w:rPr>
        <w:t xml:space="preserve">при которой </w:t>
      </w:r>
      <w:proofErr w:type="spellStart"/>
      <w:r>
        <w:rPr>
          <w:rFonts w:ascii="Times New Roman" w:hAnsi="Times New Roman" w:cs="Times New Roman"/>
          <w:color w:val="221E1F"/>
        </w:rPr>
        <w:t>дельталет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упр</w:t>
      </w:r>
      <w:r>
        <w:rPr>
          <w:rFonts w:ascii="Times New Roman" w:hAnsi="Times New Roman" w:cs="Times New Roman"/>
          <w:color w:val="221E1F"/>
        </w:rPr>
        <w:t>авляем при следую</w:t>
      </w:r>
      <w:r w:rsidRPr="00220EB3">
        <w:rPr>
          <w:rFonts w:ascii="Times New Roman" w:hAnsi="Times New Roman" w:cs="Times New Roman"/>
          <w:color w:val="221E1F"/>
        </w:rPr>
        <w:t>щих условиях: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Двигате</w:t>
      </w:r>
      <w:r>
        <w:rPr>
          <w:rFonts w:ascii="Times New Roman" w:hAnsi="Times New Roman" w:cs="Times New Roman"/>
          <w:color w:val="221E1F"/>
        </w:rPr>
        <w:t>ль на режиме малого газа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(2) Воз</w:t>
      </w:r>
      <w:r>
        <w:rPr>
          <w:rFonts w:ascii="Times New Roman" w:hAnsi="Times New Roman" w:cs="Times New Roman"/>
          <w:color w:val="221E1F"/>
        </w:rPr>
        <w:t>душный винт во взлетном положе</w:t>
      </w:r>
      <w:r w:rsidRPr="00220EB3">
        <w:rPr>
          <w:rFonts w:ascii="Times New Roman" w:hAnsi="Times New Roman" w:cs="Times New Roman"/>
          <w:color w:val="221E1F"/>
        </w:rPr>
        <w:t>нии.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(3) Шасси выпущено.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(4) Максимальный вес.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(d) Скорости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 xml:space="preserve">S0 </w:t>
      </w:r>
      <w:r w:rsidRPr="00220EB3">
        <w:rPr>
          <w:rFonts w:ascii="Times New Roman" w:hAnsi="Times New Roman" w:cs="Times New Roman"/>
          <w:color w:val="221E1F"/>
        </w:rPr>
        <w:t>и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 xml:space="preserve">S1 </w:t>
      </w:r>
      <w:r>
        <w:rPr>
          <w:rFonts w:ascii="Times New Roman" w:hAnsi="Times New Roman" w:cs="Times New Roman"/>
          <w:color w:val="221E1F"/>
        </w:rPr>
        <w:t xml:space="preserve">должны определяться </w:t>
      </w:r>
      <w:r w:rsidRPr="00220EB3">
        <w:rPr>
          <w:rFonts w:ascii="Times New Roman" w:hAnsi="Times New Roman" w:cs="Times New Roman"/>
          <w:color w:val="221E1F"/>
        </w:rPr>
        <w:t>летными испытаниями по методике, указанной</w:t>
      </w:r>
    </w:p>
    <w:p w:rsidR="008811AE" w:rsidRPr="00220EB3" w:rsidRDefault="008811AE" w:rsidP="008811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в </w:t>
      </w:r>
      <w:r w:rsidR="00F44A5C">
        <w:rPr>
          <w:rFonts w:ascii="Times New Roman" w:hAnsi="Times New Roman" w:cs="Times New Roman"/>
          <w:color w:val="221E1F"/>
        </w:rPr>
        <w:t>ДЛ</w:t>
      </w:r>
      <w:r w:rsidRPr="00220EB3">
        <w:rPr>
          <w:rFonts w:ascii="Times New Roman" w:hAnsi="Times New Roman" w:cs="Times New Roman"/>
          <w:color w:val="221E1F"/>
        </w:rPr>
        <w:t>.201.</w:t>
      </w:r>
    </w:p>
    <w:p w:rsidR="00356635" w:rsidRDefault="00812829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356635" w:rsidRPr="00220EB3">
        <w:rPr>
          <w:rFonts w:ascii="Times New Roman" w:hAnsi="Times New Roman" w:cs="Times New Roman"/>
          <w:b/>
          <w:bCs/>
          <w:color w:val="221E1F"/>
        </w:rPr>
        <w:t>.51. Взлет</w:t>
      </w:r>
      <w:r w:rsidR="00356635">
        <w:rPr>
          <w:rFonts w:ascii="Times New Roman" w:hAnsi="Times New Roman" w:cs="Times New Roman"/>
          <w:b/>
          <w:bCs/>
          <w:color w:val="221E1F"/>
        </w:rPr>
        <w:t xml:space="preserve"> 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 xml:space="preserve">(а) </w:t>
      </w:r>
      <w:r w:rsidRPr="00220EB3">
        <w:rPr>
          <w:rFonts w:ascii="Times New Roman" w:hAnsi="Times New Roman" w:cs="Times New Roman"/>
          <w:color w:val="221E1F"/>
        </w:rPr>
        <w:t>Максимальный вес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b</w:t>
      </w:r>
      <w:r w:rsidRPr="00220EB3">
        <w:rPr>
          <w:rFonts w:ascii="Times New Roman" w:hAnsi="Times New Roman" w:cs="Times New Roman"/>
          <w:color w:val="221E1F"/>
        </w:rPr>
        <w:t>) До</w:t>
      </w:r>
      <w:r>
        <w:rPr>
          <w:rFonts w:ascii="Times New Roman" w:hAnsi="Times New Roman" w:cs="Times New Roman"/>
          <w:color w:val="221E1F"/>
        </w:rPr>
        <w:t xml:space="preserve">лжна быть определена дистанция, </w:t>
      </w:r>
      <w:r w:rsidRPr="00220EB3">
        <w:rPr>
          <w:rFonts w:ascii="Times New Roman" w:hAnsi="Times New Roman" w:cs="Times New Roman"/>
          <w:color w:val="221E1F"/>
        </w:rPr>
        <w:t>потребная дл</w:t>
      </w:r>
      <w:r>
        <w:rPr>
          <w:rFonts w:ascii="Times New Roman" w:hAnsi="Times New Roman" w:cs="Times New Roman"/>
          <w:color w:val="221E1F"/>
        </w:rPr>
        <w:t xml:space="preserve">я взлета с сухой ровной твердой </w:t>
      </w:r>
      <w:r w:rsidRPr="00220EB3">
        <w:rPr>
          <w:rFonts w:ascii="Times New Roman" w:hAnsi="Times New Roman" w:cs="Times New Roman"/>
          <w:color w:val="221E1F"/>
        </w:rPr>
        <w:t>поверхности и</w:t>
      </w:r>
      <w:r>
        <w:rPr>
          <w:rFonts w:ascii="Times New Roman" w:hAnsi="Times New Roman" w:cs="Times New Roman"/>
          <w:color w:val="221E1F"/>
        </w:rPr>
        <w:t xml:space="preserve"> набора высоты 15 м для пролета </w:t>
      </w:r>
      <w:r w:rsidRPr="00220EB3">
        <w:rPr>
          <w:rFonts w:ascii="Times New Roman" w:hAnsi="Times New Roman" w:cs="Times New Roman"/>
          <w:color w:val="221E1F"/>
        </w:rPr>
        <w:t>над препятствиями. Эта дистанци</w:t>
      </w:r>
      <w:r>
        <w:rPr>
          <w:rFonts w:ascii="Times New Roman" w:hAnsi="Times New Roman" w:cs="Times New Roman"/>
          <w:color w:val="221E1F"/>
        </w:rPr>
        <w:t xml:space="preserve">я не должна </w:t>
      </w:r>
      <w:r w:rsidRPr="00220EB3">
        <w:rPr>
          <w:rFonts w:ascii="Times New Roman" w:hAnsi="Times New Roman" w:cs="Times New Roman"/>
          <w:color w:val="221E1F"/>
        </w:rPr>
        <w:t>превышать 500 м.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c</w:t>
      </w:r>
      <w:r w:rsidRPr="00220EB3">
        <w:rPr>
          <w:rFonts w:ascii="Times New Roman" w:hAnsi="Times New Roman" w:cs="Times New Roman"/>
          <w:color w:val="221E1F"/>
        </w:rPr>
        <w:t>) Диста</w:t>
      </w:r>
      <w:r>
        <w:rPr>
          <w:rFonts w:ascii="Times New Roman" w:hAnsi="Times New Roman" w:cs="Times New Roman"/>
          <w:color w:val="221E1F"/>
        </w:rPr>
        <w:t xml:space="preserve">нция взлета должна определяться </w:t>
      </w:r>
      <w:r w:rsidRPr="00220EB3">
        <w:rPr>
          <w:rFonts w:ascii="Times New Roman" w:hAnsi="Times New Roman" w:cs="Times New Roman"/>
          <w:color w:val="221E1F"/>
        </w:rPr>
        <w:t>при привычн</w:t>
      </w:r>
      <w:r>
        <w:rPr>
          <w:rFonts w:ascii="Times New Roman" w:hAnsi="Times New Roman" w:cs="Times New Roman"/>
          <w:color w:val="221E1F"/>
        </w:rPr>
        <w:t>ых методах пилотирования в сле</w:t>
      </w:r>
      <w:r w:rsidRPr="00220EB3">
        <w:rPr>
          <w:rFonts w:ascii="Times New Roman" w:hAnsi="Times New Roman" w:cs="Times New Roman"/>
          <w:color w:val="221E1F"/>
        </w:rPr>
        <w:t>дующих условиях: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- д</w:t>
      </w:r>
      <w:r w:rsidRPr="00220EB3">
        <w:rPr>
          <w:rFonts w:ascii="Times New Roman" w:hAnsi="Times New Roman" w:cs="Times New Roman"/>
          <w:color w:val="221E1F"/>
        </w:rPr>
        <w:t>вигате</w:t>
      </w:r>
      <w:r>
        <w:rPr>
          <w:rFonts w:ascii="Times New Roman" w:hAnsi="Times New Roman" w:cs="Times New Roman"/>
          <w:color w:val="221E1F"/>
        </w:rPr>
        <w:t>ль работает в пределах установ</w:t>
      </w:r>
      <w:r w:rsidRPr="00220EB3">
        <w:rPr>
          <w:rFonts w:ascii="Times New Roman" w:hAnsi="Times New Roman" w:cs="Times New Roman"/>
          <w:color w:val="221E1F"/>
        </w:rPr>
        <w:t>ленных эксплуатационных ограничений.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d</w:t>
      </w:r>
      <w:r w:rsidRPr="00220EB3">
        <w:rPr>
          <w:rFonts w:ascii="Times New Roman" w:hAnsi="Times New Roman" w:cs="Times New Roman"/>
          <w:color w:val="221E1F"/>
        </w:rPr>
        <w:t>) При дости</w:t>
      </w:r>
      <w:r>
        <w:rPr>
          <w:rFonts w:ascii="Times New Roman" w:hAnsi="Times New Roman" w:cs="Times New Roman"/>
          <w:color w:val="221E1F"/>
        </w:rPr>
        <w:t>жении высоты 15 м над уров</w:t>
      </w:r>
      <w:r w:rsidRPr="00220EB3">
        <w:rPr>
          <w:rFonts w:ascii="Times New Roman" w:hAnsi="Times New Roman" w:cs="Times New Roman"/>
          <w:color w:val="221E1F"/>
        </w:rPr>
        <w:t xml:space="preserve">нем поверхности взлета </w:t>
      </w:r>
      <w:proofErr w:type="spellStart"/>
      <w:r w:rsidRPr="00F44A5C">
        <w:rPr>
          <w:rFonts w:ascii="Times New Roman" w:hAnsi="Times New Roman" w:cs="Times New Roman"/>
          <w:bCs/>
          <w:color w:val="221E1F"/>
        </w:rPr>
        <w:t>дельталет</w:t>
      </w:r>
      <w:proofErr w:type="spellEnd"/>
      <w:r>
        <w:rPr>
          <w:rFonts w:ascii="Times New Roman" w:hAnsi="Times New Roman" w:cs="Times New Roman"/>
          <w:color w:val="221E1F"/>
        </w:rPr>
        <w:t xml:space="preserve"> должен иметь </w:t>
      </w:r>
      <w:r w:rsidRPr="00220EB3">
        <w:rPr>
          <w:rFonts w:ascii="Times New Roman" w:hAnsi="Times New Roman" w:cs="Times New Roman"/>
          <w:color w:val="221E1F"/>
        </w:rPr>
        <w:t>скорость не менее чем 1,3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>S0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e</w:t>
      </w:r>
      <w:r w:rsidRPr="00220EB3">
        <w:rPr>
          <w:rFonts w:ascii="Times New Roman" w:hAnsi="Times New Roman" w:cs="Times New Roman"/>
          <w:color w:val="221E1F"/>
        </w:rPr>
        <w:t>) Начал</w:t>
      </w:r>
      <w:r>
        <w:rPr>
          <w:rFonts w:ascii="Times New Roman" w:hAnsi="Times New Roman" w:cs="Times New Roman"/>
          <w:color w:val="221E1F"/>
        </w:rPr>
        <w:t xml:space="preserve">ом измерения взлетной дистанции </w:t>
      </w:r>
      <w:r w:rsidRPr="00220EB3">
        <w:rPr>
          <w:rFonts w:ascii="Times New Roman" w:hAnsi="Times New Roman" w:cs="Times New Roman"/>
          <w:color w:val="221E1F"/>
        </w:rPr>
        <w:t xml:space="preserve">должна быть точка, в которой </w:t>
      </w:r>
      <w:proofErr w:type="spellStart"/>
      <w:r w:rsidRPr="00F44A5C">
        <w:rPr>
          <w:rFonts w:ascii="Times New Roman" w:hAnsi="Times New Roman" w:cs="Times New Roman"/>
          <w:bCs/>
          <w:color w:val="221E1F"/>
        </w:rPr>
        <w:t>дельталет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имеет</w:t>
      </w:r>
    </w:p>
    <w:p w:rsidR="00356635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lastRenderedPageBreak/>
        <w:t>нулевую п</w:t>
      </w:r>
      <w:r>
        <w:rPr>
          <w:rFonts w:ascii="Times New Roman" w:hAnsi="Times New Roman" w:cs="Times New Roman"/>
          <w:color w:val="221E1F"/>
        </w:rPr>
        <w:t>утевую скорость.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f</w:t>
      </w:r>
      <w:r w:rsidRPr="00244F79">
        <w:rPr>
          <w:rFonts w:ascii="Times New Roman" w:hAnsi="Times New Roman" w:cs="Times New Roman"/>
          <w:color w:val="221E1F"/>
        </w:rPr>
        <w:t>)</w:t>
      </w:r>
      <w:r>
        <w:rPr>
          <w:rFonts w:ascii="Times New Roman" w:hAnsi="Times New Roman" w:cs="Times New Roman"/>
          <w:color w:val="221E1F"/>
        </w:rPr>
        <w:t xml:space="preserve"> Для </w:t>
      </w:r>
      <w:proofErr w:type="spellStart"/>
      <w:r w:rsidRPr="00220EB3">
        <w:rPr>
          <w:rFonts w:ascii="Times New Roman" w:hAnsi="Times New Roman" w:cs="Times New Roman"/>
          <w:color w:val="221E1F"/>
        </w:rPr>
        <w:t>гидро</w:t>
      </w:r>
      <w:r w:rsidRPr="00812829">
        <w:rPr>
          <w:rFonts w:ascii="Times New Roman" w:hAnsi="Times New Roman" w:cs="Times New Roman"/>
          <w:bCs/>
          <w:color w:val="221E1F"/>
        </w:rPr>
        <w:t>дельталетов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и </w:t>
      </w:r>
      <w:proofErr w:type="spellStart"/>
      <w:r w:rsidRPr="00812829">
        <w:rPr>
          <w:rFonts w:ascii="Times New Roman" w:hAnsi="Times New Roman" w:cs="Times New Roman"/>
          <w:bCs/>
          <w:color w:val="221E1F"/>
        </w:rPr>
        <w:t>дельталетов</w:t>
      </w:r>
      <w:proofErr w:type="spellEnd"/>
      <w:r w:rsidRPr="00220EB3">
        <w:rPr>
          <w:rFonts w:ascii="Times New Roman" w:hAnsi="Times New Roman" w:cs="Times New Roman"/>
          <w:color w:val="221E1F"/>
        </w:rPr>
        <w:t>-амфибий</w:t>
      </w:r>
      <w:r>
        <w:rPr>
          <w:rFonts w:ascii="Times New Roman" w:hAnsi="Times New Roman" w:cs="Times New Roman"/>
          <w:color w:val="221E1F"/>
        </w:rPr>
        <w:t xml:space="preserve"> взлетная дистанция не определяется.</w:t>
      </w:r>
    </w:p>
    <w:p w:rsidR="00356635" w:rsidRPr="00220EB3" w:rsidRDefault="00812829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356635" w:rsidRPr="00220EB3">
        <w:rPr>
          <w:rFonts w:ascii="Times New Roman" w:hAnsi="Times New Roman" w:cs="Times New Roman"/>
          <w:b/>
          <w:bCs/>
          <w:color w:val="221E1F"/>
        </w:rPr>
        <w:t>.65. Набор высоты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Установив</w:t>
      </w:r>
      <w:r>
        <w:rPr>
          <w:rFonts w:ascii="Times New Roman" w:hAnsi="Times New Roman" w:cs="Times New Roman"/>
          <w:color w:val="221E1F"/>
        </w:rPr>
        <w:t>шаяся вертикальная скорость на</w:t>
      </w:r>
      <w:r w:rsidRPr="00220EB3">
        <w:rPr>
          <w:rFonts w:ascii="Times New Roman" w:hAnsi="Times New Roman" w:cs="Times New Roman"/>
          <w:color w:val="221E1F"/>
        </w:rPr>
        <w:t xml:space="preserve">бора высоты </w:t>
      </w:r>
      <w:proofErr w:type="spellStart"/>
      <w:r w:rsidRPr="00812829"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 должна быть не менее </w:t>
      </w:r>
      <w:r w:rsidRPr="00220EB3">
        <w:rPr>
          <w:rFonts w:ascii="Times New Roman" w:hAnsi="Times New Roman" w:cs="Times New Roman"/>
          <w:color w:val="221E1F"/>
        </w:rPr>
        <w:t>1,5 м/</w:t>
      </w:r>
      <w:proofErr w:type="gramStart"/>
      <w:r w:rsidRPr="00220EB3">
        <w:rPr>
          <w:rFonts w:ascii="Times New Roman" w:hAnsi="Times New Roman" w:cs="Times New Roman"/>
          <w:color w:val="221E1F"/>
        </w:rPr>
        <w:t>с</w:t>
      </w:r>
      <w:proofErr w:type="gramEnd"/>
      <w:r w:rsidRPr="00220EB3">
        <w:rPr>
          <w:rFonts w:ascii="Times New Roman" w:hAnsi="Times New Roman" w:cs="Times New Roman"/>
          <w:color w:val="221E1F"/>
        </w:rPr>
        <w:t xml:space="preserve"> в следующих условиях: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(a) Режи</w:t>
      </w:r>
      <w:r>
        <w:rPr>
          <w:rFonts w:ascii="Times New Roman" w:hAnsi="Times New Roman" w:cs="Times New Roman"/>
          <w:color w:val="221E1F"/>
        </w:rPr>
        <w:t xml:space="preserve">м работы двигателя не превышает </w:t>
      </w:r>
      <w:r w:rsidRPr="00220EB3">
        <w:rPr>
          <w:rFonts w:ascii="Times New Roman" w:hAnsi="Times New Roman" w:cs="Times New Roman"/>
          <w:color w:val="221E1F"/>
        </w:rPr>
        <w:t>взлетный.</w:t>
      </w:r>
    </w:p>
    <w:p w:rsidR="00356635" w:rsidRPr="00D97B3B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(b) Шасси </w:t>
      </w:r>
      <w:r>
        <w:rPr>
          <w:rFonts w:ascii="Times New Roman" w:hAnsi="Times New Roman" w:cs="Times New Roman"/>
          <w:color w:val="221E1F"/>
        </w:rPr>
        <w:t>выпущено.</w:t>
      </w:r>
    </w:p>
    <w:p w:rsidR="00356635" w:rsidRPr="00D97B3B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D97B3B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c</w:t>
      </w:r>
      <w:r w:rsidRPr="00D97B3B">
        <w:rPr>
          <w:rFonts w:ascii="Times New Roman" w:hAnsi="Times New Roman" w:cs="Times New Roman"/>
          <w:color w:val="221E1F"/>
        </w:rPr>
        <w:t xml:space="preserve">) </w:t>
      </w:r>
      <w:r w:rsidRPr="00220EB3">
        <w:rPr>
          <w:rFonts w:ascii="Times New Roman" w:hAnsi="Times New Roman" w:cs="Times New Roman"/>
          <w:color w:val="221E1F"/>
        </w:rPr>
        <w:t>Максимальный вес</w:t>
      </w:r>
    </w:p>
    <w:p w:rsidR="00356635" w:rsidRPr="00220EB3" w:rsidRDefault="00812829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356635" w:rsidRPr="00220EB3">
        <w:rPr>
          <w:rFonts w:ascii="Times New Roman" w:hAnsi="Times New Roman" w:cs="Times New Roman"/>
          <w:b/>
          <w:bCs/>
          <w:color w:val="221E1F"/>
        </w:rPr>
        <w:t>.75. Посадка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Посадочна</w:t>
      </w:r>
      <w:r>
        <w:rPr>
          <w:rFonts w:ascii="Times New Roman" w:hAnsi="Times New Roman" w:cs="Times New Roman"/>
          <w:color w:val="221E1F"/>
        </w:rPr>
        <w:t>я дистанция – расстояние по го</w:t>
      </w:r>
      <w:r w:rsidRPr="00220EB3">
        <w:rPr>
          <w:rFonts w:ascii="Times New Roman" w:hAnsi="Times New Roman" w:cs="Times New Roman"/>
          <w:color w:val="221E1F"/>
        </w:rPr>
        <w:t>ризонтали от</w:t>
      </w:r>
      <w:r>
        <w:rPr>
          <w:rFonts w:ascii="Times New Roman" w:hAnsi="Times New Roman" w:cs="Times New Roman"/>
          <w:color w:val="221E1F"/>
        </w:rPr>
        <w:t xml:space="preserve"> точки на высоте 15 м над поса</w:t>
      </w:r>
      <w:r w:rsidRPr="00220EB3">
        <w:rPr>
          <w:rFonts w:ascii="Times New Roman" w:hAnsi="Times New Roman" w:cs="Times New Roman"/>
          <w:color w:val="221E1F"/>
        </w:rPr>
        <w:t>дочной п</w:t>
      </w:r>
      <w:r>
        <w:rPr>
          <w:rFonts w:ascii="Times New Roman" w:hAnsi="Times New Roman" w:cs="Times New Roman"/>
          <w:color w:val="221E1F"/>
        </w:rPr>
        <w:t xml:space="preserve">оверхностью до полной остановки </w:t>
      </w:r>
      <w:r w:rsidRPr="00220EB3">
        <w:rPr>
          <w:rFonts w:ascii="Times New Roman" w:hAnsi="Times New Roman" w:cs="Times New Roman"/>
          <w:color w:val="221E1F"/>
        </w:rPr>
        <w:t>должна определяться в следующих условиях:</w:t>
      </w:r>
    </w:p>
    <w:p w:rsidR="00356635" w:rsidRPr="00220EB3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(а) Устано</w:t>
      </w:r>
      <w:r>
        <w:rPr>
          <w:rFonts w:ascii="Times New Roman" w:hAnsi="Times New Roman" w:cs="Times New Roman"/>
          <w:color w:val="221E1F"/>
        </w:rPr>
        <w:t>вившееся планирование при захо</w:t>
      </w:r>
      <w:r w:rsidRPr="00220EB3">
        <w:rPr>
          <w:rFonts w:ascii="Times New Roman" w:hAnsi="Times New Roman" w:cs="Times New Roman"/>
          <w:color w:val="221E1F"/>
        </w:rPr>
        <w:t>де на посадку должно выдерживаться до</w:t>
      </w:r>
      <w:r>
        <w:rPr>
          <w:rFonts w:ascii="Times New Roman" w:hAnsi="Times New Roman" w:cs="Times New Roman"/>
          <w:color w:val="221E1F"/>
        </w:rPr>
        <w:t xml:space="preserve"> высо</w:t>
      </w:r>
      <w:r w:rsidRPr="00220EB3">
        <w:rPr>
          <w:rFonts w:ascii="Times New Roman" w:hAnsi="Times New Roman" w:cs="Times New Roman"/>
          <w:color w:val="221E1F"/>
        </w:rPr>
        <w:t xml:space="preserve">ты 15 м с </w:t>
      </w:r>
      <w:r>
        <w:rPr>
          <w:rFonts w:ascii="Times New Roman" w:hAnsi="Times New Roman" w:cs="Times New Roman"/>
          <w:color w:val="221E1F"/>
        </w:rPr>
        <w:t xml:space="preserve">индикаторной скоростью не менее </w:t>
      </w:r>
      <w:r w:rsidRPr="00220EB3">
        <w:rPr>
          <w:rFonts w:ascii="Times New Roman" w:hAnsi="Times New Roman" w:cs="Times New Roman"/>
          <w:color w:val="221E1F"/>
        </w:rPr>
        <w:t>чем 1,3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>S0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356635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Поса</w:t>
      </w:r>
      <w:r>
        <w:rPr>
          <w:rFonts w:ascii="Times New Roman" w:hAnsi="Times New Roman" w:cs="Times New Roman"/>
          <w:color w:val="221E1F"/>
        </w:rPr>
        <w:t>дка должна выполняться без пре</w:t>
      </w:r>
      <w:r w:rsidRPr="00220EB3">
        <w:rPr>
          <w:rFonts w:ascii="Times New Roman" w:hAnsi="Times New Roman" w:cs="Times New Roman"/>
          <w:color w:val="221E1F"/>
        </w:rPr>
        <w:t>вышения доп</w:t>
      </w:r>
      <w:r>
        <w:rPr>
          <w:rFonts w:ascii="Times New Roman" w:hAnsi="Times New Roman" w:cs="Times New Roman"/>
          <w:color w:val="221E1F"/>
        </w:rPr>
        <w:t xml:space="preserve">устимых вертикальных перегрузок </w:t>
      </w:r>
      <w:r w:rsidRPr="00220EB3">
        <w:rPr>
          <w:rFonts w:ascii="Times New Roman" w:hAnsi="Times New Roman" w:cs="Times New Roman"/>
          <w:color w:val="221E1F"/>
        </w:rPr>
        <w:t>или стре</w:t>
      </w:r>
      <w:r>
        <w:rPr>
          <w:rFonts w:ascii="Times New Roman" w:hAnsi="Times New Roman" w:cs="Times New Roman"/>
          <w:color w:val="221E1F"/>
        </w:rPr>
        <w:t>мления к подпрыгиванию, «</w:t>
      </w:r>
      <w:proofErr w:type="spellStart"/>
      <w:r>
        <w:rPr>
          <w:rFonts w:ascii="Times New Roman" w:hAnsi="Times New Roman" w:cs="Times New Roman"/>
          <w:color w:val="221E1F"/>
        </w:rPr>
        <w:t>козле</w:t>
      </w:r>
      <w:r w:rsidRPr="00220EB3">
        <w:rPr>
          <w:rFonts w:ascii="Times New Roman" w:hAnsi="Times New Roman" w:cs="Times New Roman"/>
          <w:color w:val="221E1F"/>
        </w:rPr>
        <w:t>нию</w:t>
      </w:r>
      <w:proofErr w:type="spellEnd"/>
      <w:r w:rsidRPr="00220EB3">
        <w:rPr>
          <w:rFonts w:ascii="Times New Roman" w:hAnsi="Times New Roman" w:cs="Times New Roman"/>
          <w:color w:val="221E1F"/>
        </w:rPr>
        <w:t>», капо</w:t>
      </w:r>
      <w:r>
        <w:rPr>
          <w:rFonts w:ascii="Times New Roman" w:hAnsi="Times New Roman" w:cs="Times New Roman"/>
          <w:color w:val="221E1F"/>
        </w:rPr>
        <w:t>тированию и неуправляемому раз</w:t>
      </w:r>
      <w:r w:rsidRPr="00220EB3">
        <w:rPr>
          <w:rFonts w:ascii="Times New Roman" w:hAnsi="Times New Roman" w:cs="Times New Roman"/>
          <w:color w:val="221E1F"/>
        </w:rPr>
        <w:t>вороту</w:t>
      </w:r>
      <w:r>
        <w:rPr>
          <w:rFonts w:ascii="Times New Roman" w:hAnsi="Times New Roman" w:cs="Times New Roman"/>
          <w:color w:val="221E1F"/>
        </w:rPr>
        <w:t>.</w:t>
      </w:r>
    </w:p>
    <w:p w:rsidR="00356635" w:rsidRPr="00D97B3B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(с) Долж</w:t>
      </w:r>
      <w:r>
        <w:rPr>
          <w:rFonts w:ascii="Times New Roman" w:hAnsi="Times New Roman" w:cs="Times New Roman"/>
          <w:color w:val="221E1F"/>
        </w:rPr>
        <w:t xml:space="preserve">но быть продемонстрировано, что </w:t>
      </w:r>
      <w:r w:rsidRPr="00220EB3">
        <w:rPr>
          <w:rFonts w:ascii="Times New Roman" w:hAnsi="Times New Roman" w:cs="Times New Roman"/>
          <w:color w:val="221E1F"/>
        </w:rPr>
        <w:t>безопасный переход к у</w:t>
      </w:r>
      <w:r>
        <w:rPr>
          <w:rFonts w:ascii="Times New Roman" w:hAnsi="Times New Roman" w:cs="Times New Roman"/>
          <w:color w:val="221E1F"/>
        </w:rPr>
        <w:t>словиям ухода на вто</w:t>
      </w:r>
      <w:r w:rsidRPr="00220EB3">
        <w:rPr>
          <w:rFonts w:ascii="Times New Roman" w:hAnsi="Times New Roman" w:cs="Times New Roman"/>
          <w:color w:val="221E1F"/>
        </w:rPr>
        <w:t>рой круг может быть выполнен при исходных условиях, сущест</w:t>
      </w:r>
      <w:r>
        <w:rPr>
          <w:rFonts w:ascii="Times New Roman" w:hAnsi="Times New Roman" w:cs="Times New Roman"/>
          <w:color w:val="221E1F"/>
        </w:rPr>
        <w:t xml:space="preserve">вующих на высоте </w:t>
      </w:r>
      <w:r w:rsidRPr="00220EB3">
        <w:rPr>
          <w:rFonts w:ascii="Times New Roman" w:hAnsi="Times New Roman" w:cs="Times New Roman"/>
          <w:color w:val="221E1F"/>
        </w:rPr>
        <w:t>5 м.</w:t>
      </w:r>
    </w:p>
    <w:p w:rsidR="00356635" w:rsidRPr="00D97B3B" w:rsidRDefault="00356635" w:rsidP="003566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D97B3B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d</w:t>
      </w:r>
      <w:r w:rsidRPr="00D97B3B">
        <w:rPr>
          <w:rFonts w:ascii="Times New Roman" w:hAnsi="Times New Roman" w:cs="Times New Roman"/>
          <w:color w:val="221E1F"/>
        </w:rPr>
        <w:t xml:space="preserve">) </w:t>
      </w:r>
      <w:r w:rsidRPr="00220EB3">
        <w:rPr>
          <w:rFonts w:ascii="Times New Roman" w:hAnsi="Times New Roman" w:cs="Times New Roman"/>
          <w:color w:val="221E1F"/>
        </w:rPr>
        <w:t>Максимальный вес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ПИЛОТАЖНЫЕ ХАРАКТЕРИСТИКИ</w:t>
      </w:r>
    </w:p>
    <w:p w:rsidR="00C6192E" w:rsidRPr="00220EB3" w:rsidRDefault="00812829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C6192E" w:rsidRPr="00220EB3">
        <w:rPr>
          <w:rFonts w:ascii="Times New Roman" w:hAnsi="Times New Roman" w:cs="Times New Roman"/>
          <w:b/>
          <w:bCs/>
          <w:color w:val="221E1F"/>
        </w:rPr>
        <w:t>.141. Общие положения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proofErr w:type="spellStart"/>
      <w:r w:rsidRPr="00812829">
        <w:rPr>
          <w:rFonts w:ascii="Times New Roman" w:hAnsi="Times New Roman" w:cs="Times New Roman"/>
          <w:bCs/>
          <w:color w:val="221E1F"/>
        </w:rPr>
        <w:t>Дельталет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д</w:t>
      </w:r>
      <w:r>
        <w:rPr>
          <w:rFonts w:ascii="Times New Roman" w:hAnsi="Times New Roman" w:cs="Times New Roman"/>
          <w:color w:val="221E1F"/>
        </w:rPr>
        <w:t xml:space="preserve">олжен удовлетворять требованиям </w:t>
      </w:r>
      <w:r w:rsidR="00812829">
        <w:rPr>
          <w:rFonts w:ascii="Times New Roman" w:hAnsi="Times New Roman" w:cs="Times New Roman"/>
          <w:color w:val="221E1F"/>
        </w:rPr>
        <w:t>ДЛ</w:t>
      </w:r>
      <w:r w:rsidRPr="00220EB3">
        <w:rPr>
          <w:rFonts w:ascii="Times New Roman" w:hAnsi="Times New Roman" w:cs="Times New Roman"/>
          <w:color w:val="221E1F"/>
        </w:rPr>
        <w:t>.143–</w:t>
      </w:r>
      <w:r w:rsidR="00812829">
        <w:rPr>
          <w:rFonts w:ascii="Times New Roman" w:hAnsi="Times New Roman" w:cs="Times New Roman"/>
          <w:color w:val="221E1F"/>
        </w:rPr>
        <w:t>ДЛ</w:t>
      </w:r>
      <w:r>
        <w:rPr>
          <w:rFonts w:ascii="Times New Roman" w:hAnsi="Times New Roman" w:cs="Times New Roman"/>
          <w:color w:val="221E1F"/>
        </w:rPr>
        <w:t>.251 на высотах полета, ожидае</w:t>
      </w:r>
      <w:r w:rsidRPr="00220EB3">
        <w:rPr>
          <w:rFonts w:ascii="Times New Roman" w:hAnsi="Times New Roman" w:cs="Times New Roman"/>
          <w:color w:val="221E1F"/>
        </w:rPr>
        <w:t>мых в обычных условиях эксплуатации.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УПРАВЛЯЕМОСТЬ И МАНЕВРЕННОСТЬ</w:t>
      </w:r>
    </w:p>
    <w:p w:rsidR="00C6192E" w:rsidRPr="00220EB3" w:rsidRDefault="00812829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C6192E" w:rsidRPr="00220EB3">
        <w:rPr>
          <w:rFonts w:ascii="Times New Roman" w:hAnsi="Times New Roman" w:cs="Times New Roman"/>
          <w:b/>
          <w:bCs/>
          <w:color w:val="221E1F"/>
        </w:rPr>
        <w:t>.143. Общие положения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</w:t>
      </w:r>
      <w:proofErr w:type="spellStart"/>
      <w:r w:rsidRPr="00812829">
        <w:rPr>
          <w:rFonts w:ascii="Times New Roman" w:hAnsi="Times New Roman" w:cs="Times New Roman"/>
          <w:bCs/>
          <w:color w:val="221E1F"/>
        </w:rPr>
        <w:t>Дельталет</w:t>
      </w:r>
      <w:proofErr w:type="spellEnd"/>
      <w:r>
        <w:rPr>
          <w:rFonts w:ascii="Times New Roman" w:hAnsi="Times New Roman" w:cs="Times New Roman"/>
          <w:color w:val="221E1F"/>
        </w:rPr>
        <w:t xml:space="preserve"> должен безопасно управляться </w:t>
      </w:r>
      <w:r w:rsidRPr="00220EB3">
        <w:rPr>
          <w:rFonts w:ascii="Times New Roman" w:hAnsi="Times New Roman" w:cs="Times New Roman"/>
          <w:color w:val="221E1F"/>
        </w:rPr>
        <w:t xml:space="preserve">и выполнять маневры </w:t>
      </w:r>
      <w:proofErr w:type="gramStart"/>
      <w:r w:rsidRPr="00220EB3">
        <w:rPr>
          <w:rFonts w:ascii="Times New Roman" w:hAnsi="Times New Roman" w:cs="Times New Roman"/>
          <w:color w:val="221E1F"/>
        </w:rPr>
        <w:t>при</w:t>
      </w:r>
      <w:proofErr w:type="gramEnd"/>
      <w:r w:rsidRPr="00220EB3">
        <w:rPr>
          <w:rFonts w:ascii="Times New Roman" w:hAnsi="Times New Roman" w:cs="Times New Roman"/>
          <w:color w:val="221E1F"/>
        </w:rPr>
        <w:t>: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(1) </w:t>
      </w:r>
      <w:proofErr w:type="gramStart"/>
      <w:r w:rsidRPr="00220EB3">
        <w:rPr>
          <w:rFonts w:ascii="Times New Roman" w:hAnsi="Times New Roman" w:cs="Times New Roman"/>
          <w:color w:val="221E1F"/>
        </w:rPr>
        <w:t>Взлете</w:t>
      </w:r>
      <w:proofErr w:type="gramEnd"/>
      <w:r w:rsidRPr="00220EB3">
        <w:rPr>
          <w:rFonts w:ascii="Times New Roman" w:hAnsi="Times New Roman" w:cs="Times New Roman"/>
          <w:color w:val="221E1F"/>
        </w:rPr>
        <w:t>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(2) </w:t>
      </w:r>
      <w:proofErr w:type="gramStart"/>
      <w:r w:rsidRPr="00220EB3">
        <w:rPr>
          <w:rFonts w:ascii="Times New Roman" w:hAnsi="Times New Roman" w:cs="Times New Roman"/>
          <w:color w:val="221E1F"/>
        </w:rPr>
        <w:t>Наборе</w:t>
      </w:r>
      <w:proofErr w:type="gramEnd"/>
      <w:r w:rsidRPr="00220EB3">
        <w:rPr>
          <w:rFonts w:ascii="Times New Roman" w:hAnsi="Times New Roman" w:cs="Times New Roman"/>
          <w:color w:val="221E1F"/>
        </w:rPr>
        <w:t xml:space="preserve"> высоты.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(3) Горизонтальном полете.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(4) </w:t>
      </w:r>
      <w:proofErr w:type="gramStart"/>
      <w:r w:rsidRPr="00220EB3">
        <w:rPr>
          <w:rFonts w:ascii="Times New Roman" w:hAnsi="Times New Roman" w:cs="Times New Roman"/>
          <w:color w:val="221E1F"/>
        </w:rPr>
        <w:t>Снижении</w:t>
      </w:r>
      <w:proofErr w:type="gramEnd"/>
      <w:r w:rsidRPr="00220EB3">
        <w:rPr>
          <w:rFonts w:ascii="Times New Roman" w:hAnsi="Times New Roman" w:cs="Times New Roman"/>
          <w:color w:val="221E1F"/>
        </w:rPr>
        <w:t>; и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(5) Посадке (на повышенной тяге и с у</w:t>
      </w:r>
      <w:r>
        <w:rPr>
          <w:rFonts w:ascii="Times New Roman" w:hAnsi="Times New Roman" w:cs="Times New Roman"/>
          <w:color w:val="221E1F"/>
        </w:rPr>
        <w:t>бран</w:t>
      </w:r>
      <w:r w:rsidRPr="00220EB3">
        <w:rPr>
          <w:rFonts w:ascii="Times New Roman" w:hAnsi="Times New Roman" w:cs="Times New Roman"/>
          <w:color w:val="221E1F"/>
        </w:rPr>
        <w:t>ным газом).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Дол</w:t>
      </w:r>
      <w:r>
        <w:rPr>
          <w:rFonts w:ascii="Times New Roman" w:hAnsi="Times New Roman" w:cs="Times New Roman"/>
          <w:color w:val="221E1F"/>
        </w:rPr>
        <w:t xml:space="preserve">жна быть обеспечена возможность </w:t>
      </w:r>
      <w:r w:rsidRPr="00220EB3">
        <w:rPr>
          <w:rFonts w:ascii="Times New Roman" w:hAnsi="Times New Roman" w:cs="Times New Roman"/>
          <w:color w:val="221E1F"/>
        </w:rPr>
        <w:t>плавного п</w:t>
      </w:r>
      <w:r>
        <w:rPr>
          <w:rFonts w:ascii="Times New Roman" w:hAnsi="Times New Roman" w:cs="Times New Roman"/>
          <w:color w:val="221E1F"/>
        </w:rPr>
        <w:t xml:space="preserve">ерехода от одного режима полета </w:t>
      </w:r>
      <w:r w:rsidRPr="00220EB3">
        <w:rPr>
          <w:rFonts w:ascii="Times New Roman" w:hAnsi="Times New Roman" w:cs="Times New Roman"/>
          <w:color w:val="221E1F"/>
        </w:rPr>
        <w:t>к другому (</w:t>
      </w:r>
      <w:r>
        <w:rPr>
          <w:rFonts w:ascii="Times New Roman" w:hAnsi="Times New Roman" w:cs="Times New Roman"/>
          <w:color w:val="221E1F"/>
        </w:rPr>
        <w:t xml:space="preserve">включая развороты и скольжения) </w:t>
      </w:r>
      <w:r w:rsidRPr="00220EB3">
        <w:rPr>
          <w:rFonts w:ascii="Times New Roman" w:hAnsi="Times New Roman" w:cs="Times New Roman"/>
          <w:color w:val="221E1F"/>
        </w:rPr>
        <w:t>без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опасности</w:t>
      </w:r>
      <w:r>
        <w:rPr>
          <w:rFonts w:ascii="Times New Roman" w:hAnsi="Times New Roman" w:cs="Times New Roman"/>
          <w:color w:val="221E1F"/>
        </w:rPr>
        <w:t xml:space="preserve"> превышения предельной эксплуа</w:t>
      </w:r>
      <w:r w:rsidRPr="00220EB3">
        <w:rPr>
          <w:rFonts w:ascii="Times New Roman" w:hAnsi="Times New Roman" w:cs="Times New Roman"/>
          <w:color w:val="221E1F"/>
        </w:rPr>
        <w:t>тационной п</w:t>
      </w:r>
      <w:r>
        <w:rPr>
          <w:rFonts w:ascii="Times New Roman" w:hAnsi="Times New Roman" w:cs="Times New Roman"/>
          <w:color w:val="221E1F"/>
        </w:rPr>
        <w:t>ерегрузки на всех возможных ре</w:t>
      </w:r>
      <w:r w:rsidRPr="00220EB3">
        <w:rPr>
          <w:rFonts w:ascii="Times New Roman" w:hAnsi="Times New Roman" w:cs="Times New Roman"/>
          <w:color w:val="221E1F"/>
        </w:rPr>
        <w:t>жимах эксплуатации.</w:t>
      </w:r>
    </w:p>
    <w:p w:rsidR="00C6192E" w:rsidRPr="00F36577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C6192E" w:rsidRPr="00220EB3" w:rsidRDefault="00812829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C6192E" w:rsidRPr="00220EB3">
        <w:rPr>
          <w:rFonts w:ascii="Times New Roman" w:hAnsi="Times New Roman" w:cs="Times New Roman"/>
          <w:b/>
          <w:bCs/>
          <w:color w:val="221E1F"/>
        </w:rPr>
        <w:t>.145. Продольное управление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(а) Должна</w:t>
      </w:r>
      <w:r>
        <w:rPr>
          <w:rFonts w:ascii="Times New Roman" w:hAnsi="Times New Roman" w:cs="Times New Roman"/>
          <w:color w:val="221E1F"/>
        </w:rPr>
        <w:t xml:space="preserve"> быть обеспечена возможность на </w:t>
      </w:r>
      <w:r w:rsidRPr="00220EB3">
        <w:rPr>
          <w:rFonts w:ascii="Times New Roman" w:hAnsi="Times New Roman" w:cs="Times New Roman"/>
          <w:color w:val="221E1F"/>
        </w:rPr>
        <w:t>любой скорости ниже 1,3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 xml:space="preserve">S1 </w:t>
      </w:r>
      <w:r w:rsidRPr="00220EB3">
        <w:rPr>
          <w:rFonts w:ascii="Times New Roman" w:hAnsi="Times New Roman" w:cs="Times New Roman"/>
          <w:color w:val="221E1F"/>
        </w:rPr>
        <w:t>взять ручку управления на себя  наст</w:t>
      </w:r>
      <w:r>
        <w:rPr>
          <w:rFonts w:ascii="Times New Roman" w:hAnsi="Times New Roman" w:cs="Times New Roman"/>
          <w:color w:val="221E1F"/>
        </w:rPr>
        <w:t>олько, чтобы нарастание воздуш</w:t>
      </w:r>
      <w:r w:rsidRPr="00220EB3">
        <w:rPr>
          <w:rFonts w:ascii="Times New Roman" w:hAnsi="Times New Roman" w:cs="Times New Roman"/>
          <w:color w:val="221E1F"/>
        </w:rPr>
        <w:t>ной скорости с</w:t>
      </w:r>
      <w:r>
        <w:rPr>
          <w:rFonts w:ascii="Times New Roman" w:hAnsi="Times New Roman" w:cs="Times New Roman"/>
          <w:color w:val="221E1F"/>
        </w:rPr>
        <w:t>оздавало быстрый разгон до ско</w:t>
      </w:r>
      <w:r w:rsidRPr="00220EB3">
        <w:rPr>
          <w:rFonts w:ascii="Times New Roman" w:hAnsi="Times New Roman" w:cs="Times New Roman"/>
          <w:color w:val="221E1F"/>
        </w:rPr>
        <w:t>рости 1,3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>S1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Это должно быть продемонстрировано</w:t>
      </w:r>
      <w:r>
        <w:rPr>
          <w:rFonts w:ascii="Times New Roman" w:hAnsi="Times New Roman" w:cs="Times New Roman"/>
          <w:color w:val="221E1F"/>
        </w:rPr>
        <w:t xml:space="preserve"> при </w:t>
      </w:r>
      <w:r w:rsidRPr="00220EB3">
        <w:rPr>
          <w:rFonts w:ascii="Times New Roman" w:hAnsi="Times New Roman" w:cs="Times New Roman"/>
          <w:color w:val="221E1F"/>
        </w:rPr>
        <w:t xml:space="preserve">всех возможных конфигурациях </w:t>
      </w:r>
      <w:proofErr w:type="spellStart"/>
      <w:r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, </w:t>
      </w:r>
      <w:r w:rsidRPr="00220EB3">
        <w:rPr>
          <w:rFonts w:ascii="Times New Roman" w:hAnsi="Times New Roman" w:cs="Times New Roman"/>
          <w:color w:val="221E1F"/>
        </w:rPr>
        <w:t>при максимальной продолжительной м</w:t>
      </w:r>
      <w:r>
        <w:rPr>
          <w:rFonts w:ascii="Times New Roman" w:hAnsi="Times New Roman" w:cs="Times New Roman"/>
          <w:color w:val="221E1F"/>
        </w:rPr>
        <w:t xml:space="preserve">ощности, </w:t>
      </w:r>
      <w:r w:rsidRPr="00220EB3">
        <w:rPr>
          <w:rFonts w:ascii="Times New Roman" w:hAnsi="Times New Roman" w:cs="Times New Roman"/>
          <w:color w:val="221E1F"/>
        </w:rPr>
        <w:t>при мощности режима – малый газ и при условии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балансировки </w:t>
      </w:r>
      <w:proofErr w:type="spellStart"/>
      <w:r>
        <w:rPr>
          <w:rFonts w:ascii="Times New Roman" w:hAnsi="Times New Roman" w:cs="Times New Roman"/>
          <w:color w:val="221E1F"/>
        </w:rPr>
        <w:t>дельтал</w:t>
      </w:r>
      <w:r w:rsidRPr="00220EB3">
        <w:rPr>
          <w:rFonts w:ascii="Times New Roman" w:hAnsi="Times New Roman" w:cs="Times New Roman"/>
          <w:color w:val="221E1F"/>
        </w:rPr>
        <w:t>ета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на скорости 1,3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>S1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(с) Дол</w:t>
      </w:r>
      <w:r>
        <w:rPr>
          <w:rFonts w:ascii="Times New Roman" w:hAnsi="Times New Roman" w:cs="Times New Roman"/>
          <w:color w:val="221E1F"/>
        </w:rPr>
        <w:t xml:space="preserve">жна быть обеспечена возможность </w:t>
      </w:r>
      <w:r w:rsidRPr="00220EB3">
        <w:rPr>
          <w:rFonts w:ascii="Times New Roman" w:hAnsi="Times New Roman" w:cs="Times New Roman"/>
          <w:color w:val="221E1F"/>
        </w:rPr>
        <w:t>создания поло</w:t>
      </w:r>
      <w:r>
        <w:rPr>
          <w:rFonts w:ascii="Times New Roman" w:hAnsi="Times New Roman" w:cs="Times New Roman"/>
          <w:color w:val="221E1F"/>
        </w:rPr>
        <w:t xml:space="preserve">жительного угла </w:t>
      </w:r>
      <w:proofErr w:type="spellStart"/>
      <w:r>
        <w:rPr>
          <w:rFonts w:ascii="Times New Roman" w:hAnsi="Times New Roman" w:cs="Times New Roman"/>
          <w:color w:val="221E1F"/>
        </w:rPr>
        <w:t>тангажа</w:t>
      </w:r>
      <w:proofErr w:type="spellEnd"/>
      <w:r>
        <w:rPr>
          <w:rFonts w:ascii="Times New Roman" w:hAnsi="Times New Roman" w:cs="Times New Roman"/>
          <w:color w:val="221E1F"/>
        </w:rPr>
        <w:t xml:space="preserve"> на ско</w:t>
      </w:r>
      <w:r w:rsidRPr="00220EB3">
        <w:rPr>
          <w:rFonts w:ascii="Times New Roman" w:hAnsi="Times New Roman" w:cs="Times New Roman"/>
          <w:color w:val="221E1F"/>
        </w:rPr>
        <w:t>рости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 xml:space="preserve">DF </w:t>
      </w:r>
      <w:r w:rsidRPr="00220EB3">
        <w:rPr>
          <w:rFonts w:ascii="Times New Roman" w:hAnsi="Times New Roman" w:cs="Times New Roman"/>
          <w:color w:val="221E1F"/>
        </w:rPr>
        <w:t>пр</w:t>
      </w:r>
      <w:r>
        <w:rPr>
          <w:rFonts w:ascii="Times New Roman" w:hAnsi="Times New Roman" w:cs="Times New Roman"/>
          <w:color w:val="221E1F"/>
        </w:rPr>
        <w:t xml:space="preserve">и всех разрешенных центровках и </w:t>
      </w:r>
      <w:r w:rsidRPr="00220EB3">
        <w:rPr>
          <w:rFonts w:ascii="Times New Roman" w:hAnsi="Times New Roman" w:cs="Times New Roman"/>
          <w:color w:val="221E1F"/>
        </w:rPr>
        <w:t>режимах работы двигателя.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 (f) При любой установке триммера</w:t>
      </w:r>
      <w:r>
        <w:rPr>
          <w:rFonts w:ascii="Times New Roman" w:hAnsi="Times New Roman" w:cs="Times New Roman"/>
          <w:color w:val="221E1F"/>
        </w:rPr>
        <w:t xml:space="preserve"> должна </w:t>
      </w:r>
      <w:r w:rsidRPr="00220EB3">
        <w:rPr>
          <w:rFonts w:ascii="Times New Roman" w:hAnsi="Times New Roman" w:cs="Times New Roman"/>
          <w:color w:val="221E1F"/>
        </w:rPr>
        <w:t>быть обе</w:t>
      </w:r>
      <w:r>
        <w:rPr>
          <w:rFonts w:ascii="Times New Roman" w:hAnsi="Times New Roman" w:cs="Times New Roman"/>
          <w:color w:val="221E1F"/>
        </w:rPr>
        <w:t xml:space="preserve">спечена возможность выполнения взлета, </w:t>
      </w:r>
      <w:r w:rsidRPr="00220EB3">
        <w:rPr>
          <w:rFonts w:ascii="Times New Roman" w:hAnsi="Times New Roman" w:cs="Times New Roman"/>
          <w:color w:val="221E1F"/>
        </w:rPr>
        <w:t>набора высоты, снижения и посадки при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всех возможных конфигурациях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 без </w:t>
      </w:r>
      <w:r w:rsidRPr="00220EB3">
        <w:rPr>
          <w:rFonts w:ascii="Times New Roman" w:hAnsi="Times New Roman" w:cs="Times New Roman"/>
          <w:color w:val="221E1F"/>
        </w:rPr>
        <w:t xml:space="preserve">каких-либо </w:t>
      </w:r>
      <w:r>
        <w:rPr>
          <w:rFonts w:ascii="Times New Roman" w:hAnsi="Times New Roman" w:cs="Times New Roman"/>
          <w:color w:val="221E1F"/>
        </w:rPr>
        <w:t xml:space="preserve">неблагоприятных последствий и с </w:t>
      </w:r>
      <w:r w:rsidRPr="00220EB3">
        <w:rPr>
          <w:rFonts w:ascii="Times New Roman" w:hAnsi="Times New Roman" w:cs="Times New Roman"/>
          <w:color w:val="221E1F"/>
        </w:rPr>
        <w:t>приемлемыми усилиями на ручке</w:t>
      </w:r>
      <w:r>
        <w:rPr>
          <w:rFonts w:ascii="Times New Roman" w:hAnsi="Times New Roman" w:cs="Times New Roman"/>
          <w:color w:val="221E1F"/>
        </w:rPr>
        <w:t xml:space="preserve"> управ</w:t>
      </w:r>
      <w:r w:rsidRPr="00220EB3">
        <w:rPr>
          <w:rFonts w:ascii="Times New Roman" w:hAnsi="Times New Roman" w:cs="Times New Roman"/>
          <w:color w:val="221E1F"/>
        </w:rPr>
        <w:t>ления.</w:t>
      </w:r>
    </w:p>
    <w:p w:rsidR="00C6192E" w:rsidRPr="00220EB3" w:rsidRDefault="00812829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C6192E" w:rsidRPr="00220EB3">
        <w:rPr>
          <w:rFonts w:ascii="Times New Roman" w:hAnsi="Times New Roman" w:cs="Times New Roman"/>
          <w:b/>
          <w:bCs/>
          <w:color w:val="221E1F"/>
        </w:rPr>
        <w:t>.153. Управление при посадке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Должна быть обес</w:t>
      </w:r>
      <w:r>
        <w:rPr>
          <w:rFonts w:ascii="Times New Roman" w:hAnsi="Times New Roman" w:cs="Times New Roman"/>
          <w:color w:val="221E1F"/>
        </w:rPr>
        <w:t xml:space="preserve">печена возможность при </w:t>
      </w:r>
      <w:r w:rsidRPr="00220EB3">
        <w:rPr>
          <w:rFonts w:ascii="Times New Roman" w:hAnsi="Times New Roman" w:cs="Times New Roman"/>
          <w:color w:val="221E1F"/>
        </w:rPr>
        <w:t>планировании в посадочной конфигурации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безопасного</w:t>
      </w:r>
      <w:r>
        <w:rPr>
          <w:rFonts w:ascii="Times New Roman" w:hAnsi="Times New Roman" w:cs="Times New Roman"/>
          <w:color w:val="221E1F"/>
        </w:rPr>
        <w:t xml:space="preserve"> выполнения посадки при следую</w:t>
      </w:r>
      <w:r w:rsidRPr="00220EB3">
        <w:rPr>
          <w:rFonts w:ascii="Times New Roman" w:hAnsi="Times New Roman" w:cs="Times New Roman"/>
          <w:color w:val="221E1F"/>
        </w:rPr>
        <w:t>щих условиях: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Скорость планирования на </w:t>
      </w:r>
      <w:r>
        <w:rPr>
          <w:rFonts w:ascii="Times New Roman" w:hAnsi="Times New Roman" w:cs="Times New Roman"/>
          <w:color w:val="221E1F"/>
        </w:rPr>
        <w:t>1,</w:t>
      </w:r>
      <w:r w:rsidRPr="00220EB3">
        <w:rPr>
          <w:rFonts w:ascii="Times New Roman" w:hAnsi="Times New Roman" w:cs="Times New Roman"/>
          <w:color w:val="221E1F"/>
        </w:rPr>
        <w:t>5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>S1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 на сбалансированном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дельталете</w:t>
      </w:r>
      <w:proofErr w:type="spellEnd"/>
      <w:r>
        <w:rPr>
          <w:rFonts w:ascii="Times New Roman" w:hAnsi="Times New Roman" w:cs="Times New Roman"/>
          <w:color w:val="221E1F"/>
        </w:rPr>
        <w:t xml:space="preserve"> или </w:t>
      </w:r>
      <w:r w:rsidRPr="00220EB3">
        <w:rPr>
          <w:rFonts w:ascii="Times New Roman" w:hAnsi="Times New Roman" w:cs="Times New Roman"/>
          <w:color w:val="221E1F"/>
        </w:rPr>
        <w:t>в состоянии,</w:t>
      </w:r>
      <w:r>
        <w:rPr>
          <w:rFonts w:ascii="Times New Roman" w:hAnsi="Times New Roman" w:cs="Times New Roman"/>
          <w:color w:val="221E1F"/>
        </w:rPr>
        <w:t xml:space="preserve"> как можно более близком к </w:t>
      </w:r>
      <w:proofErr w:type="gramStart"/>
      <w:r>
        <w:rPr>
          <w:rFonts w:ascii="Times New Roman" w:hAnsi="Times New Roman" w:cs="Times New Roman"/>
          <w:color w:val="221E1F"/>
        </w:rPr>
        <w:t>сба</w:t>
      </w:r>
      <w:r w:rsidRPr="00220EB3">
        <w:rPr>
          <w:rFonts w:ascii="Times New Roman" w:hAnsi="Times New Roman" w:cs="Times New Roman"/>
          <w:color w:val="221E1F"/>
        </w:rPr>
        <w:t>лансированному</w:t>
      </w:r>
      <w:proofErr w:type="gramEnd"/>
      <w:r w:rsidRPr="00220EB3">
        <w:rPr>
          <w:rFonts w:ascii="Times New Roman" w:hAnsi="Times New Roman" w:cs="Times New Roman"/>
          <w:color w:val="221E1F"/>
        </w:rPr>
        <w:t>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На п</w:t>
      </w:r>
      <w:r>
        <w:rPr>
          <w:rFonts w:ascii="Times New Roman" w:hAnsi="Times New Roman" w:cs="Times New Roman"/>
          <w:color w:val="221E1F"/>
        </w:rPr>
        <w:t>ротяжении всего маневра положе</w:t>
      </w:r>
      <w:r w:rsidRPr="00220EB3">
        <w:rPr>
          <w:rFonts w:ascii="Times New Roman" w:hAnsi="Times New Roman" w:cs="Times New Roman"/>
          <w:color w:val="221E1F"/>
        </w:rPr>
        <w:t>ние триммера не изменяется, а мощность</w:t>
      </w:r>
      <w:r>
        <w:rPr>
          <w:rFonts w:ascii="Times New Roman" w:hAnsi="Times New Roman" w:cs="Times New Roman"/>
          <w:color w:val="221E1F"/>
        </w:rPr>
        <w:t xml:space="preserve"> при </w:t>
      </w:r>
      <w:r w:rsidRPr="00220EB3">
        <w:rPr>
          <w:rFonts w:ascii="Times New Roman" w:hAnsi="Times New Roman" w:cs="Times New Roman"/>
          <w:color w:val="221E1F"/>
        </w:rPr>
        <w:t>выравнивании не увеличивается; и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  <w:sz w:val="21"/>
          <w:szCs w:val="21"/>
        </w:rPr>
      </w:pPr>
      <w:r w:rsidRPr="00220EB3">
        <w:rPr>
          <w:rFonts w:ascii="Times New Roman" w:hAnsi="Times New Roman" w:cs="Times New Roman"/>
          <w:color w:val="221E1F"/>
          <w:sz w:val="21"/>
          <w:szCs w:val="21"/>
        </w:rPr>
        <w:t>(с) Двигатель выключен.</w:t>
      </w:r>
    </w:p>
    <w:p w:rsidR="00C6192E" w:rsidRPr="00220EB3" w:rsidRDefault="00812829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C6192E" w:rsidRPr="00220EB3">
        <w:rPr>
          <w:rFonts w:ascii="Times New Roman" w:hAnsi="Times New Roman" w:cs="Times New Roman"/>
          <w:b/>
          <w:bCs/>
          <w:color w:val="221E1F"/>
        </w:rPr>
        <w:t>.157. Угловая скорость крена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 xml:space="preserve">  </w:t>
      </w:r>
      <w:proofErr w:type="gramStart"/>
      <w:r w:rsidRPr="00220EB3">
        <w:rPr>
          <w:rFonts w:ascii="Times New Roman" w:hAnsi="Times New Roman" w:cs="Times New Roman"/>
          <w:color w:val="221E1F"/>
        </w:rPr>
        <w:t xml:space="preserve">Должна быть обеспечена возможность, используя наиболее благоприятную комбинацию управления, из установившегося разворота с креном 45° изменять крен на 90° для изменения </w:t>
      </w:r>
      <w:r w:rsidRPr="00220EB3">
        <w:rPr>
          <w:rFonts w:ascii="Times New Roman" w:hAnsi="Times New Roman" w:cs="Times New Roman"/>
          <w:color w:val="221E1F"/>
        </w:rPr>
        <w:lastRenderedPageBreak/>
        <w:t xml:space="preserve">направления разворота на противоположное за время не более </w:t>
      </w:r>
      <w:r>
        <w:rPr>
          <w:rFonts w:ascii="Times New Roman" w:hAnsi="Times New Roman" w:cs="Times New Roman"/>
          <w:color w:val="221E1F"/>
        </w:rPr>
        <w:t>5</w:t>
      </w:r>
      <w:r w:rsidRPr="00220EB3">
        <w:rPr>
          <w:rFonts w:ascii="Times New Roman" w:hAnsi="Times New Roman" w:cs="Times New Roman"/>
          <w:color w:val="221E1F"/>
        </w:rPr>
        <w:t xml:space="preserve"> с и не менее 3 с от момента начала </w:t>
      </w:r>
      <w:r>
        <w:rPr>
          <w:rFonts w:ascii="Times New Roman" w:hAnsi="Times New Roman" w:cs="Times New Roman"/>
          <w:color w:val="221E1F"/>
        </w:rPr>
        <w:t xml:space="preserve">движения ручки управления для </w:t>
      </w:r>
      <w:r w:rsidRPr="00220EB3">
        <w:rPr>
          <w:rFonts w:ascii="Times New Roman" w:hAnsi="Times New Roman" w:cs="Times New Roman"/>
          <w:color w:val="221E1F"/>
        </w:rPr>
        <w:t>изменения направления при следующих условиях:</w:t>
      </w:r>
      <w:proofErr w:type="gramEnd"/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Шасси убрано/ выпущено</w:t>
      </w:r>
    </w:p>
    <w:p w:rsidR="00C6192E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(2) Режим двигателя</w:t>
      </w:r>
      <w:r>
        <w:rPr>
          <w:rFonts w:ascii="Times New Roman" w:hAnsi="Times New Roman" w:cs="Times New Roman"/>
          <w:color w:val="221E1F"/>
        </w:rPr>
        <w:t>:</w:t>
      </w:r>
    </w:p>
    <w:p w:rsidR="00C6192E" w:rsidRPr="00FB38A7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a</w:t>
      </w:r>
      <w:r w:rsidRPr="00FB38A7">
        <w:rPr>
          <w:rFonts w:ascii="Times New Roman" w:hAnsi="Times New Roman" w:cs="Times New Roman"/>
          <w:color w:val="221E1F"/>
        </w:rPr>
        <w:t>)</w:t>
      </w:r>
      <w:r w:rsidRPr="00220EB3">
        <w:rPr>
          <w:rFonts w:ascii="Times New Roman" w:hAnsi="Times New Roman" w:cs="Times New Roman"/>
          <w:color w:val="221E1F"/>
        </w:rPr>
        <w:t xml:space="preserve"> взлетный</w:t>
      </w:r>
      <w:r>
        <w:rPr>
          <w:rFonts w:ascii="Times New Roman" w:hAnsi="Times New Roman" w:cs="Times New Roman"/>
          <w:color w:val="221E1F"/>
        </w:rPr>
        <w:t>;</w:t>
      </w:r>
    </w:p>
    <w:p w:rsidR="00C6192E" w:rsidRPr="00FB38A7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FB38A7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b</w:t>
      </w:r>
      <w:r w:rsidRPr="00FB38A7">
        <w:rPr>
          <w:rFonts w:ascii="Times New Roman" w:hAnsi="Times New Roman" w:cs="Times New Roman"/>
          <w:color w:val="221E1F"/>
        </w:rPr>
        <w:t>)</w:t>
      </w:r>
      <w:r w:rsidRPr="00220EB3">
        <w:rPr>
          <w:rFonts w:ascii="Times New Roman" w:hAnsi="Times New Roman" w:cs="Times New Roman"/>
          <w:color w:val="221E1F"/>
        </w:rPr>
        <w:t xml:space="preserve"> горизонтального полета (</w:t>
      </w:r>
      <w:r w:rsidR="00264CC4" w:rsidRPr="00264CC4">
        <w:rPr>
          <w:rFonts w:ascii="Times New Roman" w:hAnsi="Times New Roman" w:cs="Times New Roman"/>
        </w:rPr>
        <w:t>на скоростях от 1,3 V</w:t>
      </w:r>
      <w:r w:rsidR="00264CC4" w:rsidRPr="00264CC4">
        <w:rPr>
          <w:rFonts w:ascii="Times New Roman" w:hAnsi="Times New Roman" w:cs="Times New Roman"/>
          <w:vertAlign w:val="subscript"/>
        </w:rPr>
        <w:t>S1</w:t>
      </w:r>
      <w:r w:rsidR="00264CC4" w:rsidRPr="00264CC4">
        <w:rPr>
          <w:rFonts w:ascii="Times New Roman" w:hAnsi="Times New Roman" w:cs="Times New Roman"/>
        </w:rPr>
        <w:t xml:space="preserve"> и до V</w:t>
      </w:r>
      <w:r w:rsidR="00264CC4" w:rsidRPr="00264CC4">
        <w:rPr>
          <w:rFonts w:ascii="Times New Roman" w:hAnsi="Times New Roman" w:cs="Times New Roman"/>
          <w:vertAlign w:val="subscript"/>
        </w:rPr>
        <w:t>NE</w:t>
      </w:r>
      <w:r w:rsidRPr="00220EB3">
        <w:rPr>
          <w:rFonts w:ascii="Times New Roman" w:hAnsi="Times New Roman" w:cs="Times New Roman"/>
          <w:color w:val="221E1F"/>
        </w:rPr>
        <w:t>)</w:t>
      </w:r>
      <w:r>
        <w:rPr>
          <w:rFonts w:ascii="Times New Roman" w:hAnsi="Times New Roman" w:cs="Times New Roman"/>
          <w:color w:val="221E1F"/>
        </w:rPr>
        <w:t>;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682B1F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c</w:t>
      </w:r>
      <w:r w:rsidRPr="00682B1F">
        <w:rPr>
          <w:rFonts w:ascii="Times New Roman" w:hAnsi="Times New Roman" w:cs="Times New Roman"/>
          <w:color w:val="221E1F"/>
        </w:rPr>
        <w:t>)</w:t>
      </w:r>
      <w:r w:rsidRPr="00220EB3">
        <w:rPr>
          <w:rFonts w:ascii="Times New Roman" w:hAnsi="Times New Roman" w:cs="Times New Roman"/>
          <w:color w:val="221E1F"/>
        </w:rPr>
        <w:t xml:space="preserve"> малого газа.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(3) Подвеска несущего модуля на крыле – задняя/передняя.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БАЛАНСИРОВКА</w:t>
      </w:r>
    </w:p>
    <w:p w:rsidR="00C6192E" w:rsidRPr="00220EB3" w:rsidRDefault="00812829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C6192E" w:rsidRPr="00220EB3">
        <w:rPr>
          <w:rFonts w:ascii="Times New Roman" w:hAnsi="Times New Roman" w:cs="Times New Roman"/>
          <w:b/>
          <w:bCs/>
          <w:color w:val="221E1F"/>
        </w:rPr>
        <w:t>.161. Балансировка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  </w:t>
      </w:r>
      <w:r w:rsidRPr="00220EB3">
        <w:rPr>
          <w:rFonts w:ascii="Times New Roman" w:hAnsi="Times New Roman" w:cs="Times New Roman"/>
          <w:b/>
          <w:bCs/>
          <w:color w:val="221E1F"/>
        </w:rPr>
        <w:t>Продольная балансировка.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Должна обеспечиваться продольная балансировка в</w:t>
      </w:r>
      <w:r>
        <w:rPr>
          <w:rFonts w:ascii="Times New Roman" w:hAnsi="Times New Roman" w:cs="Times New Roman"/>
          <w:color w:val="221E1F"/>
        </w:rPr>
        <w:t xml:space="preserve"> </w:t>
      </w:r>
      <w:proofErr w:type="gramStart"/>
      <w:r>
        <w:rPr>
          <w:rFonts w:ascii="Times New Roman" w:hAnsi="Times New Roman" w:cs="Times New Roman"/>
          <w:color w:val="221E1F"/>
        </w:rPr>
        <w:t>горизонтальном</w:t>
      </w:r>
      <w:proofErr w:type="gramEnd"/>
      <w:r>
        <w:rPr>
          <w:rFonts w:ascii="Times New Roman" w:hAnsi="Times New Roman" w:cs="Times New Roman"/>
          <w:color w:val="221E1F"/>
        </w:rPr>
        <w:t xml:space="preserve"> полете на любой скорости от 1,15</w:t>
      </w:r>
      <w:r w:rsidRPr="00220EB3">
        <w:rPr>
          <w:rFonts w:ascii="Times New Roman" w:hAnsi="Times New Roman" w:cs="Times New Roman"/>
          <w:color w:val="221E1F"/>
        </w:rPr>
        <w:t xml:space="preserve">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 xml:space="preserve">S1 </w:t>
      </w:r>
      <w:r>
        <w:rPr>
          <w:rFonts w:ascii="Times New Roman" w:hAnsi="Times New Roman" w:cs="Times New Roman"/>
          <w:color w:val="221E1F"/>
        </w:rPr>
        <w:t>до меньшей из скоростей: 0,85</w:t>
      </w:r>
      <w:r w:rsidRPr="00220EB3">
        <w:rPr>
          <w:rFonts w:ascii="Times New Roman" w:hAnsi="Times New Roman" w:cs="Times New Roman"/>
          <w:color w:val="221E1F"/>
        </w:rPr>
        <w:t xml:space="preserve"> </w:t>
      </w:r>
      <w:r>
        <w:t>V</w:t>
      </w:r>
      <w:r>
        <w:rPr>
          <w:sz w:val="16"/>
        </w:rPr>
        <w:t>NE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или V</w:t>
      </w:r>
      <w:r w:rsidRPr="00220EB3">
        <w:rPr>
          <w:rFonts w:ascii="Times New Roman" w:hAnsi="Times New Roman" w:cs="Times New Roman"/>
          <w:color w:val="221E1F"/>
          <w:sz w:val="14"/>
          <w:szCs w:val="14"/>
        </w:rPr>
        <w:t>C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УСТОЙЧИВОСТЬ</w:t>
      </w:r>
    </w:p>
    <w:p w:rsidR="00C6192E" w:rsidRPr="00220EB3" w:rsidRDefault="00812829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C6192E" w:rsidRPr="00220EB3">
        <w:rPr>
          <w:rFonts w:ascii="Times New Roman" w:hAnsi="Times New Roman" w:cs="Times New Roman"/>
          <w:b/>
          <w:bCs/>
          <w:color w:val="221E1F"/>
        </w:rPr>
        <w:t>.171. Общие положения</w:t>
      </w:r>
    </w:p>
    <w:p w:rsidR="00C6192E" w:rsidRPr="00220EB3" w:rsidRDefault="00C6192E" w:rsidP="00C619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proofErr w:type="spellStart"/>
      <w:r w:rsidRPr="00220EB3">
        <w:rPr>
          <w:rFonts w:ascii="Times New Roman" w:hAnsi="Times New Roman" w:cs="Times New Roman"/>
          <w:color w:val="221E1F"/>
        </w:rPr>
        <w:t>Дельталет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должен обладать продольной и путевой</w:t>
      </w:r>
      <w:r>
        <w:rPr>
          <w:rFonts w:ascii="Times New Roman" w:hAnsi="Times New Roman" w:cs="Times New Roman"/>
          <w:color w:val="221E1F"/>
        </w:rPr>
        <w:t xml:space="preserve"> устойчивостью в соответствии </w:t>
      </w:r>
      <w:r w:rsidRPr="00220EB3">
        <w:rPr>
          <w:rFonts w:ascii="Times New Roman" w:hAnsi="Times New Roman" w:cs="Times New Roman"/>
          <w:color w:val="221E1F"/>
        </w:rPr>
        <w:t xml:space="preserve">с требованиями </w:t>
      </w:r>
      <w:r w:rsidR="00812829">
        <w:rPr>
          <w:rFonts w:ascii="Times New Roman" w:hAnsi="Times New Roman" w:cs="Times New Roman"/>
          <w:color w:val="221E1F"/>
        </w:rPr>
        <w:t>ДЛ</w:t>
      </w:r>
      <w:r w:rsidRPr="00220EB3">
        <w:rPr>
          <w:rFonts w:ascii="Times New Roman" w:hAnsi="Times New Roman" w:cs="Times New Roman"/>
          <w:color w:val="221E1F"/>
        </w:rPr>
        <w:t>.173–</w:t>
      </w:r>
      <w:r w:rsidR="00812829">
        <w:rPr>
          <w:rFonts w:ascii="Times New Roman" w:hAnsi="Times New Roman" w:cs="Times New Roman"/>
          <w:color w:val="221E1F"/>
        </w:rPr>
        <w:t>ДЛ</w:t>
      </w:r>
      <w:r w:rsidRPr="00220EB3">
        <w:rPr>
          <w:rFonts w:ascii="Times New Roman" w:hAnsi="Times New Roman" w:cs="Times New Roman"/>
          <w:color w:val="221E1F"/>
        </w:rPr>
        <w:t>.181. Кроме то</w:t>
      </w:r>
      <w:r>
        <w:rPr>
          <w:rFonts w:ascii="Times New Roman" w:hAnsi="Times New Roman" w:cs="Times New Roman"/>
          <w:color w:val="221E1F"/>
        </w:rPr>
        <w:t xml:space="preserve">го, </w:t>
      </w:r>
      <w:r w:rsidRPr="00220EB3">
        <w:rPr>
          <w:rFonts w:ascii="Times New Roman" w:hAnsi="Times New Roman" w:cs="Times New Roman"/>
          <w:color w:val="221E1F"/>
        </w:rPr>
        <w:t>должно быть п</w:t>
      </w:r>
      <w:r>
        <w:rPr>
          <w:rFonts w:ascii="Times New Roman" w:hAnsi="Times New Roman" w:cs="Times New Roman"/>
          <w:color w:val="221E1F"/>
        </w:rPr>
        <w:t xml:space="preserve">оказано, что по ощущению пилота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</w:t>
      </w:r>
      <w:proofErr w:type="spellEnd"/>
      <w:r>
        <w:rPr>
          <w:rFonts w:ascii="Times New Roman" w:hAnsi="Times New Roman" w:cs="Times New Roman"/>
          <w:color w:val="221E1F"/>
        </w:rPr>
        <w:t xml:space="preserve"> обладает соответствующей ус</w:t>
      </w:r>
      <w:r w:rsidRPr="00220EB3">
        <w:rPr>
          <w:rFonts w:ascii="Times New Roman" w:hAnsi="Times New Roman" w:cs="Times New Roman"/>
          <w:color w:val="221E1F"/>
        </w:rPr>
        <w:t xml:space="preserve">тойчивостью и </w:t>
      </w:r>
      <w:r>
        <w:rPr>
          <w:rFonts w:ascii="Times New Roman" w:hAnsi="Times New Roman" w:cs="Times New Roman"/>
          <w:color w:val="221E1F"/>
        </w:rPr>
        <w:t>управляемостью (статической ус</w:t>
      </w:r>
      <w:r w:rsidRPr="00220EB3">
        <w:rPr>
          <w:rFonts w:ascii="Times New Roman" w:hAnsi="Times New Roman" w:cs="Times New Roman"/>
          <w:color w:val="221E1F"/>
        </w:rPr>
        <w:t xml:space="preserve">тойчивостью) </w:t>
      </w:r>
      <w:r>
        <w:rPr>
          <w:rFonts w:ascii="Times New Roman" w:hAnsi="Times New Roman" w:cs="Times New Roman"/>
          <w:color w:val="221E1F"/>
        </w:rPr>
        <w:t>в любых условиях, обычно встре</w:t>
      </w:r>
      <w:r w:rsidRPr="00220EB3">
        <w:rPr>
          <w:rFonts w:ascii="Times New Roman" w:hAnsi="Times New Roman" w:cs="Times New Roman"/>
          <w:color w:val="221E1F"/>
        </w:rPr>
        <w:t>чающихся в эк</w:t>
      </w:r>
      <w:r>
        <w:rPr>
          <w:rFonts w:ascii="Times New Roman" w:hAnsi="Times New Roman" w:cs="Times New Roman"/>
          <w:color w:val="221E1F"/>
        </w:rPr>
        <w:t>сплуатации, если летные испыта</w:t>
      </w:r>
      <w:r w:rsidRPr="00220EB3">
        <w:rPr>
          <w:rFonts w:ascii="Times New Roman" w:hAnsi="Times New Roman" w:cs="Times New Roman"/>
          <w:color w:val="221E1F"/>
        </w:rPr>
        <w:t>ния выявят необходимость подтвер</w:t>
      </w:r>
      <w:r>
        <w:rPr>
          <w:rFonts w:ascii="Times New Roman" w:hAnsi="Times New Roman" w:cs="Times New Roman"/>
          <w:color w:val="221E1F"/>
        </w:rPr>
        <w:t xml:space="preserve">ждения этого </w:t>
      </w:r>
      <w:r w:rsidRPr="00220EB3">
        <w:rPr>
          <w:rFonts w:ascii="Times New Roman" w:hAnsi="Times New Roman" w:cs="Times New Roman"/>
          <w:color w:val="221E1F"/>
        </w:rPr>
        <w:t>требования для безопасной эксплуатации.</w:t>
      </w:r>
    </w:p>
    <w:p w:rsidR="00111E9B" w:rsidRPr="00220EB3" w:rsidRDefault="00812829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111E9B">
        <w:rPr>
          <w:rFonts w:ascii="Times New Roman" w:hAnsi="Times New Roman" w:cs="Times New Roman"/>
          <w:b/>
          <w:bCs/>
          <w:color w:val="221E1F"/>
        </w:rPr>
        <w:t xml:space="preserve">.173. Статическая продольная </w:t>
      </w:r>
      <w:r w:rsidR="00111E9B" w:rsidRPr="00220EB3">
        <w:rPr>
          <w:rFonts w:ascii="Times New Roman" w:hAnsi="Times New Roman" w:cs="Times New Roman"/>
          <w:b/>
          <w:bCs/>
          <w:color w:val="221E1F"/>
        </w:rPr>
        <w:t>устойчивость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В услов</w:t>
      </w:r>
      <w:r>
        <w:rPr>
          <w:rFonts w:ascii="Times New Roman" w:hAnsi="Times New Roman" w:cs="Times New Roman"/>
          <w:color w:val="221E1F"/>
        </w:rPr>
        <w:t>иях, описанных в</w:t>
      </w:r>
      <w:r w:rsidR="00812829">
        <w:rPr>
          <w:rFonts w:ascii="Times New Roman" w:hAnsi="Times New Roman" w:cs="Times New Roman"/>
          <w:color w:val="221E1F"/>
        </w:rPr>
        <w:t>ДЛ</w:t>
      </w:r>
      <w:r>
        <w:rPr>
          <w:rFonts w:ascii="Times New Roman" w:hAnsi="Times New Roman" w:cs="Times New Roman"/>
          <w:color w:val="221E1F"/>
        </w:rPr>
        <w:t xml:space="preserve">.175, и при </w:t>
      </w:r>
      <w:r w:rsidRPr="00220EB3">
        <w:rPr>
          <w:rFonts w:ascii="Times New Roman" w:hAnsi="Times New Roman" w:cs="Times New Roman"/>
          <w:color w:val="221E1F"/>
        </w:rPr>
        <w:t xml:space="preserve">указанной там балансировке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 характе</w:t>
      </w:r>
      <w:r w:rsidRPr="00220EB3">
        <w:rPr>
          <w:rFonts w:ascii="Times New Roman" w:hAnsi="Times New Roman" w:cs="Times New Roman"/>
          <w:color w:val="221E1F"/>
        </w:rPr>
        <w:t xml:space="preserve">ристики 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усилий на ручке</w:t>
      </w:r>
      <w:r>
        <w:rPr>
          <w:rFonts w:ascii="Times New Roman" w:hAnsi="Times New Roman" w:cs="Times New Roman"/>
          <w:color w:val="221E1F"/>
        </w:rPr>
        <w:t xml:space="preserve"> управления должны </w:t>
      </w:r>
      <w:r w:rsidRPr="00220EB3">
        <w:rPr>
          <w:rFonts w:ascii="Times New Roman" w:hAnsi="Times New Roman" w:cs="Times New Roman"/>
          <w:color w:val="221E1F"/>
        </w:rPr>
        <w:t>быть следующими: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Для достижения и выдерживания скоростей </w:t>
      </w:r>
      <w:proofErr w:type="gramStart"/>
      <w:r w:rsidRPr="00220EB3">
        <w:rPr>
          <w:rFonts w:ascii="Times New Roman" w:hAnsi="Times New Roman" w:cs="Times New Roman"/>
          <w:color w:val="221E1F"/>
        </w:rPr>
        <w:t>менее балансировочной</w:t>
      </w:r>
      <w:proofErr w:type="gramEnd"/>
      <w:r w:rsidRPr="00220EB3">
        <w:rPr>
          <w:rFonts w:ascii="Times New Roman" w:hAnsi="Times New Roman" w:cs="Times New Roman"/>
          <w:color w:val="221E1F"/>
        </w:rPr>
        <w:t xml:space="preserve"> скорости должны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требоваться толкающие</w:t>
      </w:r>
      <w:r>
        <w:rPr>
          <w:rFonts w:ascii="Times New Roman" w:hAnsi="Times New Roman" w:cs="Times New Roman"/>
          <w:color w:val="221E1F"/>
        </w:rPr>
        <w:t xml:space="preserve"> усилия, а для достижения </w:t>
      </w:r>
      <w:r w:rsidRPr="00220EB3">
        <w:rPr>
          <w:rFonts w:ascii="Times New Roman" w:hAnsi="Times New Roman" w:cs="Times New Roman"/>
          <w:color w:val="221E1F"/>
        </w:rPr>
        <w:t>и выдерживани</w:t>
      </w:r>
      <w:r>
        <w:rPr>
          <w:rFonts w:ascii="Times New Roman" w:hAnsi="Times New Roman" w:cs="Times New Roman"/>
          <w:color w:val="221E1F"/>
        </w:rPr>
        <w:t>я скоростей более указанной ба</w:t>
      </w:r>
      <w:r w:rsidRPr="00220EB3">
        <w:rPr>
          <w:rFonts w:ascii="Times New Roman" w:hAnsi="Times New Roman" w:cs="Times New Roman"/>
          <w:color w:val="221E1F"/>
        </w:rPr>
        <w:t>лансировоч</w:t>
      </w:r>
      <w:r>
        <w:rPr>
          <w:rFonts w:ascii="Times New Roman" w:hAnsi="Times New Roman" w:cs="Times New Roman"/>
          <w:color w:val="221E1F"/>
        </w:rPr>
        <w:t xml:space="preserve">ной скорости должны требоваться </w:t>
      </w:r>
      <w:r w:rsidRPr="00220EB3">
        <w:rPr>
          <w:rFonts w:ascii="Times New Roman" w:hAnsi="Times New Roman" w:cs="Times New Roman"/>
          <w:color w:val="221E1F"/>
        </w:rPr>
        <w:t>тянущие</w:t>
      </w:r>
      <w:r>
        <w:rPr>
          <w:rFonts w:ascii="Times New Roman" w:hAnsi="Times New Roman" w:cs="Times New Roman"/>
          <w:color w:val="221E1F"/>
        </w:rPr>
        <w:t xml:space="preserve"> усилия. Это должно быть проде</w:t>
      </w:r>
      <w:r w:rsidRPr="00220EB3">
        <w:rPr>
          <w:rFonts w:ascii="Times New Roman" w:hAnsi="Times New Roman" w:cs="Times New Roman"/>
          <w:color w:val="221E1F"/>
        </w:rPr>
        <w:t>монстриро</w:t>
      </w:r>
      <w:r>
        <w:rPr>
          <w:rFonts w:ascii="Times New Roman" w:hAnsi="Times New Roman" w:cs="Times New Roman"/>
          <w:color w:val="221E1F"/>
        </w:rPr>
        <w:t xml:space="preserve">вано на любой скорости, которая </w:t>
      </w:r>
      <w:r w:rsidRPr="00220EB3">
        <w:rPr>
          <w:rFonts w:ascii="Times New Roman" w:hAnsi="Times New Roman" w:cs="Times New Roman"/>
          <w:color w:val="221E1F"/>
        </w:rPr>
        <w:t>может быть получена.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При плавном снятии усилия с ручки управления на любой скорости в пределах диапазона, указанног</w:t>
      </w:r>
      <w:r>
        <w:rPr>
          <w:rFonts w:ascii="Times New Roman" w:hAnsi="Times New Roman" w:cs="Times New Roman"/>
          <w:color w:val="221E1F"/>
        </w:rPr>
        <w:t>о в пункте (а) настоящего пара</w:t>
      </w:r>
      <w:r w:rsidRPr="00220EB3">
        <w:rPr>
          <w:rFonts w:ascii="Times New Roman" w:hAnsi="Times New Roman" w:cs="Times New Roman"/>
          <w:color w:val="221E1F"/>
        </w:rPr>
        <w:t>графа, скорос</w:t>
      </w:r>
      <w:r>
        <w:rPr>
          <w:rFonts w:ascii="Times New Roman" w:hAnsi="Times New Roman" w:cs="Times New Roman"/>
          <w:color w:val="221E1F"/>
        </w:rPr>
        <w:t>ть должна возвращаться к исход</w:t>
      </w:r>
      <w:r w:rsidRPr="00220EB3">
        <w:rPr>
          <w:rFonts w:ascii="Times New Roman" w:hAnsi="Times New Roman" w:cs="Times New Roman"/>
          <w:color w:val="221E1F"/>
        </w:rPr>
        <w:t>ной балансировочной скорос</w:t>
      </w:r>
      <w:r>
        <w:rPr>
          <w:rFonts w:ascii="Times New Roman" w:hAnsi="Times New Roman" w:cs="Times New Roman"/>
          <w:color w:val="221E1F"/>
        </w:rPr>
        <w:t xml:space="preserve">ти с отклонением </w:t>
      </w:r>
      <w:proofErr w:type="gramStart"/>
      <w:r w:rsidRPr="00220EB3">
        <w:rPr>
          <w:rFonts w:ascii="Times New Roman" w:hAnsi="Times New Roman" w:cs="Times New Roman"/>
          <w:color w:val="221E1F"/>
        </w:rPr>
        <w:t>от</w:t>
      </w:r>
      <w:proofErr w:type="gramEnd"/>
      <w:r w:rsidRPr="00220EB3">
        <w:rPr>
          <w:rFonts w:ascii="Times New Roman" w:hAnsi="Times New Roman" w:cs="Times New Roman"/>
          <w:color w:val="221E1F"/>
        </w:rPr>
        <w:t xml:space="preserve"> последней в пределах ±10%.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(с) Усилие на ручке</w:t>
      </w:r>
      <w:r>
        <w:rPr>
          <w:rFonts w:ascii="Times New Roman" w:hAnsi="Times New Roman" w:cs="Times New Roman"/>
          <w:color w:val="221E1F"/>
        </w:rPr>
        <w:t xml:space="preserve"> управления должно из</w:t>
      </w:r>
      <w:r w:rsidRPr="00220EB3">
        <w:rPr>
          <w:rFonts w:ascii="Times New Roman" w:hAnsi="Times New Roman" w:cs="Times New Roman"/>
          <w:color w:val="221E1F"/>
        </w:rPr>
        <w:t>меняться п</w:t>
      </w:r>
      <w:r>
        <w:rPr>
          <w:rFonts w:ascii="Times New Roman" w:hAnsi="Times New Roman" w:cs="Times New Roman"/>
          <w:color w:val="221E1F"/>
        </w:rPr>
        <w:t xml:space="preserve">о скорости таким образом, чтобы </w:t>
      </w:r>
      <w:r w:rsidRPr="00220EB3">
        <w:rPr>
          <w:rFonts w:ascii="Times New Roman" w:hAnsi="Times New Roman" w:cs="Times New Roman"/>
          <w:color w:val="221E1F"/>
        </w:rPr>
        <w:t>любое сущес</w:t>
      </w:r>
      <w:r>
        <w:rPr>
          <w:rFonts w:ascii="Times New Roman" w:hAnsi="Times New Roman" w:cs="Times New Roman"/>
          <w:color w:val="221E1F"/>
        </w:rPr>
        <w:t>твенное изменение скорости при</w:t>
      </w:r>
      <w:r w:rsidRPr="00220EB3">
        <w:rPr>
          <w:rFonts w:ascii="Times New Roman" w:hAnsi="Times New Roman" w:cs="Times New Roman"/>
          <w:color w:val="221E1F"/>
        </w:rPr>
        <w:t>водило к от</w:t>
      </w:r>
      <w:r>
        <w:rPr>
          <w:rFonts w:ascii="Times New Roman" w:hAnsi="Times New Roman" w:cs="Times New Roman"/>
          <w:color w:val="221E1F"/>
        </w:rPr>
        <w:t>четливо ощущаемому пилотом уси</w:t>
      </w:r>
      <w:r w:rsidRPr="00220EB3">
        <w:rPr>
          <w:rFonts w:ascii="Times New Roman" w:hAnsi="Times New Roman" w:cs="Times New Roman"/>
          <w:color w:val="221E1F"/>
        </w:rPr>
        <w:t>лию на ручке управления.</w:t>
      </w:r>
    </w:p>
    <w:p w:rsidR="00111E9B" w:rsidRPr="00220EB3" w:rsidRDefault="00812829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111E9B" w:rsidRPr="00220EB3">
        <w:rPr>
          <w:rFonts w:ascii="Times New Roman" w:hAnsi="Times New Roman" w:cs="Times New Roman"/>
          <w:b/>
          <w:bCs/>
          <w:color w:val="221E1F"/>
        </w:rPr>
        <w:t>.175. Демон</w:t>
      </w:r>
      <w:r w:rsidR="00111E9B">
        <w:rPr>
          <w:rFonts w:ascii="Times New Roman" w:hAnsi="Times New Roman" w:cs="Times New Roman"/>
          <w:b/>
          <w:bCs/>
          <w:color w:val="221E1F"/>
        </w:rPr>
        <w:t xml:space="preserve">страция статической </w:t>
      </w:r>
      <w:r w:rsidR="00111E9B" w:rsidRPr="00220EB3">
        <w:rPr>
          <w:rFonts w:ascii="Times New Roman" w:hAnsi="Times New Roman" w:cs="Times New Roman"/>
          <w:b/>
          <w:bCs/>
          <w:color w:val="221E1F"/>
        </w:rPr>
        <w:t>продольной устойчивости</w:t>
      </w:r>
    </w:p>
    <w:p w:rsidR="00111E9B" w:rsidRPr="00F36577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Статическа</w:t>
      </w:r>
      <w:r>
        <w:rPr>
          <w:rFonts w:ascii="Times New Roman" w:hAnsi="Times New Roman" w:cs="Times New Roman"/>
          <w:color w:val="221E1F"/>
        </w:rPr>
        <w:t>я продольная устойчивость долж</w:t>
      </w:r>
      <w:r w:rsidRPr="00220EB3">
        <w:rPr>
          <w:rFonts w:ascii="Times New Roman" w:hAnsi="Times New Roman" w:cs="Times New Roman"/>
          <w:color w:val="221E1F"/>
        </w:rPr>
        <w:t xml:space="preserve">на быть продемонстрирована во всем </w:t>
      </w:r>
      <w:proofErr w:type="spellStart"/>
      <w:r w:rsidRPr="00220EB3">
        <w:rPr>
          <w:rFonts w:ascii="Times New Roman" w:hAnsi="Times New Roman" w:cs="Times New Roman"/>
          <w:color w:val="221E1F"/>
        </w:rPr>
        <w:t>диапозоне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скоростей и балансировок.</w:t>
      </w:r>
    </w:p>
    <w:p w:rsidR="00111E9B" w:rsidRPr="00220EB3" w:rsidRDefault="00812829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111E9B" w:rsidRPr="00220EB3">
        <w:rPr>
          <w:rFonts w:ascii="Times New Roman" w:hAnsi="Times New Roman" w:cs="Times New Roman"/>
          <w:b/>
          <w:bCs/>
          <w:color w:val="221E1F"/>
        </w:rPr>
        <w:t>.177. Статическая путевая устойчивость</w:t>
      </w:r>
    </w:p>
    <w:p w:rsidR="00111E9B" w:rsidRPr="00A544A2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 xml:space="preserve"> </w:t>
      </w:r>
      <w:r w:rsidRPr="00A544A2">
        <w:rPr>
          <w:rFonts w:ascii="Times New Roman" w:hAnsi="Times New Roman" w:cs="Times New Roman"/>
          <w:color w:val="221E1F"/>
        </w:rPr>
        <w:t>Статическая путевая устойчивость демонстрируется:</w:t>
      </w:r>
    </w:p>
    <w:p w:rsidR="00111E9B" w:rsidRPr="00220EB3" w:rsidRDefault="00111E9B" w:rsidP="00111E9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в прямолинейном полете в одноместном варианте на максимальной скорости горизонтального полета –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не должен иметь тенденцию к заваливанию в крен;</w:t>
      </w:r>
    </w:p>
    <w:p w:rsidR="00111E9B" w:rsidRPr="00220EB3" w:rsidRDefault="00111E9B" w:rsidP="00111E9B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(б) при выполнении скольжения на крыло с креном 45°дельталет не должен иметь тенденцию к поднятию носа.</w:t>
      </w:r>
    </w:p>
    <w:p w:rsidR="00111E9B" w:rsidRPr="00220EB3" w:rsidRDefault="00812829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111E9B" w:rsidRPr="00220EB3">
        <w:rPr>
          <w:rFonts w:ascii="Times New Roman" w:hAnsi="Times New Roman" w:cs="Times New Roman"/>
          <w:b/>
          <w:bCs/>
          <w:color w:val="221E1F"/>
        </w:rPr>
        <w:t>.181. Динамическая устойчивость</w:t>
      </w:r>
    </w:p>
    <w:p w:rsidR="00111E9B" w:rsidRPr="00A544A2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A544A2">
        <w:rPr>
          <w:rFonts w:ascii="Times New Roman" w:hAnsi="Times New Roman" w:cs="Times New Roman"/>
          <w:color w:val="221E1F"/>
        </w:rPr>
        <w:t xml:space="preserve">(а) Любое короткопериодическое колебание, за исключением связанных боковых колебаний, возникающее в диапазоне скоростей между скоростью сваливания и максимальной допустимой скоростью, соответствующих предусмотренной конфигурации </w:t>
      </w:r>
      <w:proofErr w:type="spellStart"/>
      <w:r w:rsidRPr="00A544A2">
        <w:rPr>
          <w:rFonts w:ascii="Times New Roman" w:hAnsi="Times New Roman" w:cs="Times New Roman"/>
          <w:color w:val="221E1F"/>
        </w:rPr>
        <w:t>дельталета</w:t>
      </w:r>
      <w:proofErr w:type="spellEnd"/>
      <w:r w:rsidRPr="00A544A2">
        <w:rPr>
          <w:rFonts w:ascii="Times New Roman" w:hAnsi="Times New Roman" w:cs="Times New Roman"/>
          <w:color w:val="221E1F"/>
        </w:rPr>
        <w:t xml:space="preserve">, должно быть сильно </w:t>
      </w:r>
      <w:r>
        <w:rPr>
          <w:rFonts w:ascii="Times New Roman" w:hAnsi="Times New Roman" w:cs="Times New Roman"/>
          <w:color w:val="221E1F"/>
        </w:rPr>
        <w:t xml:space="preserve">демпфированным при условии, </w:t>
      </w:r>
      <w:r w:rsidRPr="00A544A2">
        <w:rPr>
          <w:rFonts w:ascii="Times New Roman" w:hAnsi="Times New Roman" w:cs="Times New Roman"/>
          <w:color w:val="221E1F"/>
        </w:rPr>
        <w:t xml:space="preserve">что </w:t>
      </w:r>
      <w:r>
        <w:rPr>
          <w:rFonts w:ascii="Times New Roman" w:hAnsi="Times New Roman" w:cs="Times New Roman"/>
          <w:color w:val="221E1F"/>
        </w:rPr>
        <w:t>ручка</w:t>
      </w:r>
      <w:r w:rsidRPr="00A544A2">
        <w:rPr>
          <w:rFonts w:ascii="Times New Roman" w:hAnsi="Times New Roman" w:cs="Times New Roman"/>
          <w:color w:val="221E1F"/>
        </w:rPr>
        <w:t xml:space="preserve"> управления: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(1) Освобождена</w:t>
      </w:r>
      <w:r w:rsidRPr="00220EB3">
        <w:rPr>
          <w:rFonts w:ascii="Times New Roman" w:hAnsi="Times New Roman" w:cs="Times New Roman"/>
          <w:color w:val="221E1F"/>
        </w:rPr>
        <w:t>; и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(2) Находи</w:t>
      </w:r>
      <w:r w:rsidRPr="00220EB3">
        <w:rPr>
          <w:rFonts w:ascii="Times New Roman" w:hAnsi="Times New Roman" w:cs="Times New Roman"/>
          <w:color w:val="221E1F"/>
        </w:rPr>
        <w:t>тся в фиксированном положении.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Лю</w:t>
      </w:r>
      <w:r>
        <w:rPr>
          <w:rFonts w:ascii="Times New Roman" w:hAnsi="Times New Roman" w:cs="Times New Roman"/>
          <w:color w:val="221E1F"/>
        </w:rPr>
        <w:t xml:space="preserve">бые связанные боковые колебания </w:t>
      </w:r>
      <w:r w:rsidRPr="00220EB3">
        <w:rPr>
          <w:rFonts w:ascii="Times New Roman" w:hAnsi="Times New Roman" w:cs="Times New Roman"/>
          <w:color w:val="221E1F"/>
        </w:rPr>
        <w:t>(«голландский</w:t>
      </w:r>
      <w:r>
        <w:rPr>
          <w:rFonts w:ascii="Times New Roman" w:hAnsi="Times New Roman" w:cs="Times New Roman"/>
          <w:color w:val="221E1F"/>
        </w:rPr>
        <w:t xml:space="preserve"> шаг»), возникающие в диапазоне </w:t>
      </w:r>
      <w:r w:rsidRPr="00220EB3">
        <w:rPr>
          <w:rFonts w:ascii="Times New Roman" w:hAnsi="Times New Roman" w:cs="Times New Roman"/>
          <w:color w:val="221E1F"/>
        </w:rPr>
        <w:t>скоростей ме</w:t>
      </w:r>
      <w:r>
        <w:rPr>
          <w:rFonts w:ascii="Times New Roman" w:hAnsi="Times New Roman" w:cs="Times New Roman"/>
          <w:color w:val="221E1F"/>
        </w:rPr>
        <w:t>жду скоростью сваливания и мак</w:t>
      </w:r>
      <w:r w:rsidRPr="00220EB3">
        <w:rPr>
          <w:rFonts w:ascii="Times New Roman" w:hAnsi="Times New Roman" w:cs="Times New Roman"/>
          <w:color w:val="221E1F"/>
        </w:rPr>
        <w:t>симальной д</w:t>
      </w:r>
      <w:r>
        <w:rPr>
          <w:rFonts w:ascii="Times New Roman" w:hAnsi="Times New Roman" w:cs="Times New Roman"/>
          <w:color w:val="221E1F"/>
        </w:rPr>
        <w:t>опустимой скоростью, соответст</w:t>
      </w:r>
      <w:r w:rsidRPr="00220EB3">
        <w:rPr>
          <w:rFonts w:ascii="Times New Roman" w:hAnsi="Times New Roman" w:cs="Times New Roman"/>
          <w:color w:val="221E1F"/>
        </w:rPr>
        <w:t xml:space="preserve">вующих предусмотренной конфигурации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>, должны демпфироваться до 1/10 амплитуды за 7 коле</w:t>
      </w:r>
      <w:r>
        <w:rPr>
          <w:rFonts w:ascii="Times New Roman" w:hAnsi="Times New Roman" w:cs="Times New Roman"/>
          <w:color w:val="221E1F"/>
        </w:rPr>
        <w:t>баний при условии, что ручка</w:t>
      </w:r>
      <w:r w:rsidRPr="00220EB3">
        <w:rPr>
          <w:rFonts w:ascii="Times New Roman" w:hAnsi="Times New Roman" w:cs="Times New Roman"/>
          <w:color w:val="221E1F"/>
        </w:rPr>
        <w:t xml:space="preserve"> управления: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(1) Освобождена</w:t>
      </w:r>
      <w:r w:rsidRPr="00220EB3">
        <w:rPr>
          <w:rFonts w:ascii="Times New Roman" w:hAnsi="Times New Roman" w:cs="Times New Roman"/>
          <w:color w:val="221E1F"/>
        </w:rPr>
        <w:t>; и</w:t>
      </w:r>
    </w:p>
    <w:p w:rsidR="00111E9B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(2) Находи</w:t>
      </w:r>
      <w:r w:rsidRPr="00220EB3">
        <w:rPr>
          <w:rFonts w:ascii="Times New Roman" w:hAnsi="Times New Roman" w:cs="Times New Roman"/>
          <w:color w:val="221E1F"/>
        </w:rPr>
        <w:t>тся в фиксированном положении.</w:t>
      </w:r>
    </w:p>
    <w:p w:rsidR="00111E9B" w:rsidRPr="00CD62AB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  <w:r w:rsidRPr="00CD62AB">
        <w:rPr>
          <w:rFonts w:ascii="Times New Roman" w:hAnsi="Times New Roman" w:cs="Times New Roman"/>
          <w:i/>
          <w:color w:val="FF0000"/>
        </w:rPr>
        <w:t>(Необходима методика проверки данного пункта.)</w:t>
      </w:r>
    </w:p>
    <w:p w:rsidR="00111E9B" w:rsidRPr="00CD62AB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1"/>
          <w:szCs w:val="21"/>
        </w:rPr>
      </w:pPr>
      <w:r w:rsidRPr="00220EB3">
        <w:rPr>
          <w:rFonts w:ascii="Times New Roman" w:hAnsi="Times New Roman" w:cs="Times New Roman"/>
          <w:b/>
          <w:bCs/>
          <w:color w:val="000000"/>
          <w:sz w:val="21"/>
          <w:szCs w:val="21"/>
        </w:rPr>
        <w:t>РЕЖИМЫ СВАЛИВАНИЯ</w:t>
      </w:r>
    </w:p>
    <w:p w:rsidR="00111E9B" w:rsidRPr="00220EB3" w:rsidRDefault="00812829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lastRenderedPageBreak/>
        <w:t>ДЛ</w:t>
      </w:r>
      <w:r w:rsidR="00111E9B" w:rsidRPr="00220EB3">
        <w:rPr>
          <w:rFonts w:ascii="Times New Roman" w:hAnsi="Times New Roman" w:cs="Times New Roman"/>
          <w:b/>
          <w:bCs/>
          <w:color w:val="221E1F"/>
        </w:rPr>
        <w:t>.201. Сваливание (если это достигается) в полете без крена.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На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</w:t>
      </w:r>
      <w:r>
        <w:rPr>
          <w:rFonts w:ascii="Times New Roman" w:hAnsi="Times New Roman" w:cs="Times New Roman"/>
          <w:color w:val="221E1F"/>
        </w:rPr>
        <w:t>е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дол</w:t>
      </w:r>
      <w:r>
        <w:rPr>
          <w:rFonts w:ascii="Times New Roman" w:hAnsi="Times New Roman" w:cs="Times New Roman"/>
          <w:color w:val="221E1F"/>
        </w:rPr>
        <w:t xml:space="preserve">жна быть обеспечена возможность </w:t>
      </w:r>
      <w:r w:rsidRPr="00220EB3">
        <w:rPr>
          <w:rFonts w:ascii="Times New Roman" w:hAnsi="Times New Roman" w:cs="Times New Roman"/>
          <w:color w:val="221E1F"/>
        </w:rPr>
        <w:t xml:space="preserve">управления </w:t>
      </w:r>
      <w:r>
        <w:rPr>
          <w:rFonts w:ascii="Times New Roman" w:hAnsi="Times New Roman" w:cs="Times New Roman"/>
          <w:color w:val="221E1F"/>
        </w:rPr>
        <w:t>креном посредством прямого воз</w:t>
      </w:r>
      <w:r w:rsidRPr="00220EB3">
        <w:rPr>
          <w:rFonts w:ascii="Times New Roman" w:hAnsi="Times New Roman" w:cs="Times New Roman"/>
          <w:color w:val="221E1F"/>
        </w:rPr>
        <w:t>действия попер</w:t>
      </w:r>
      <w:r>
        <w:rPr>
          <w:rFonts w:ascii="Times New Roman" w:hAnsi="Times New Roman" w:cs="Times New Roman"/>
          <w:color w:val="221E1F"/>
        </w:rPr>
        <w:t xml:space="preserve">ечного управления, без создания </w:t>
      </w:r>
      <w:r w:rsidRPr="00220EB3">
        <w:rPr>
          <w:rFonts w:ascii="Times New Roman" w:hAnsi="Times New Roman" w:cs="Times New Roman"/>
          <w:color w:val="221E1F"/>
        </w:rPr>
        <w:t xml:space="preserve">чрезмерного рыскания, вплоть до начала характерных признаков </w:t>
      </w:r>
      <w:proofErr w:type="spellStart"/>
      <w:r w:rsidRPr="00220EB3">
        <w:rPr>
          <w:rFonts w:ascii="Times New Roman" w:hAnsi="Times New Roman" w:cs="Times New Roman"/>
          <w:color w:val="221E1F"/>
        </w:rPr>
        <w:t>срывного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режима (подергивание ручки управления и отсутствие реакции крыла на поперечное управление).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(с) Характеристики сваливания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в полете без </w:t>
      </w:r>
      <w:r>
        <w:rPr>
          <w:rFonts w:ascii="Times New Roman" w:hAnsi="Times New Roman" w:cs="Times New Roman"/>
          <w:color w:val="221E1F"/>
        </w:rPr>
        <w:t>крена должны быть продемонстри</w:t>
      </w:r>
      <w:r w:rsidRPr="00220EB3">
        <w:rPr>
          <w:rFonts w:ascii="Times New Roman" w:hAnsi="Times New Roman" w:cs="Times New Roman"/>
          <w:color w:val="221E1F"/>
        </w:rPr>
        <w:t>рованы в испытаниях следующим образом: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Скорость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 должна уменьшаться пу</w:t>
      </w:r>
      <w:r w:rsidRPr="00220EB3">
        <w:rPr>
          <w:rFonts w:ascii="Times New Roman" w:hAnsi="Times New Roman" w:cs="Times New Roman"/>
          <w:color w:val="221E1F"/>
        </w:rPr>
        <w:t xml:space="preserve">тем отклонения ручки управления от себя так, чтобы интенсивность падения скорости не превышала 2 км/ч в секунду, необходимо уменьшить скорость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 вплоть до </w:t>
      </w:r>
      <w:r w:rsidRPr="00220EB3">
        <w:rPr>
          <w:rFonts w:ascii="Times New Roman" w:hAnsi="Times New Roman" w:cs="Times New Roman"/>
          <w:color w:val="221E1F"/>
        </w:rPr>
        <w:t>возникновения свалив</w:t>
      </w:r>
      <w:r>
        <w:rPr>
          <w:rFonts w:ascii="Times New Roman" w:hAnsi="Times New Roman" w:cs="Times New Roman"/>
          <w:color w:val="221E1F"/>
        </w:rPr>
        <w:t xml:space="preserve">ания, проявляющегося </w:t>
      </w:r>
      <w:r w:rsidRPr="00220EB3">
        <w:rPr>
          <w:rFonts w:ascii="Times New Roman" w:hAnsi="Times New Roman" w:cs="Times New Roman"/>
          <w:color w:val="221E1F"/>
        </w:rPr>
        <w:t xml:space="preserve">как неуправляемое движение </w:t>
      </w:r>
      <w:proofErr w:type="spellStart"/>
      <w:r w:rsidRPr="00220EB3">
        <w:rPr>
          <w:rFonts w:ascii="Times New Roman" w:hAnsi="Times New Roman" w:cs="Times New Roman"/>
          <w:color w:val="000000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000000"/>
        </w:rPr>
        <w:t xml:space="preserve"> вниз по</w:t>
      </w:r>
      <w:r>
        <w:rPr>
          <w:rFonts w:ascii="Times New Roman" w:hAnsi="Times New Roman" w:cs="Times New Roman"/>
          <w:color w:val="221E1F"/>
        </w:rPr>
        <w:t xml:space="preserve"> </w:t>
      </w:r>
      <w:proofErr w:type="spellStart"/>
      <w:r w:rsidRPr="00220EB3">
        <w:rPr>
          <w:rFonts w:ascii="Times New Roman" w:hAnsi="Times New Roman" w:cs="Times New Roman"/>
          <w:color w:val="000000"/>
        </w:rPr>
        <w:t>тангажу</w:t>
      </w:r>
      <w:proofErr w:type="spellEnd"/>
      <w:r w:rsidRPr="00220EB3">
        <w:rPr>
          <w:rFonts w:ascii="Times New Roman" w:hAnsi="Times New Roman" w:cs="Times New Roman"/>
          <w:color w:val="000000"/>
        </w:rPr>
        <w:t>, или до полного отклонения ручки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000000"/>
        </w:rPr>
        <w:t>управления</w:t>
      </w:r>
      <w:r>
        <w:rPr>
          <w:rFonts w:ascii="Times New Roman" w:hAnsi="Times New Roman" w:cs="Times New Roman"/>
          <w:color w:val="000000"/>
        </w:rPr>
        <w:t xml:space="preserve"> до упора. После сва</w:t>
      </w:r>
      <w:r w:rsidRPr="00220EB3">
        <w:rPr>
          <w:rFonts w:ascii="Times New Roman" w:hAnsi="Times New Roman" w:cs="Times New Roman"/>
          <w:color w:val="000000"/>
        </w:rPr>
        <w:t xml:space="preserve">ливания </w:t>
      </w:r>
      <w:proofErr w:type="spellStart"/>
      <w:r w:rsidRPr="00220EB3">
        <w:rPr>
          <w:rFonts w:ascii="Times New Roman" w:hAnsi="Times New Roman" w:cs="Times New Roman"/>
          <w:color w:val="000000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000000"/>
        </w:rPr>
        <w:t xml:space="preserve"> допускается обычное </w:t>
      </w:r>
      <w:r>
        <w:rPr>
          <w:rFonts w:ascii="Times New Roman" w:hAnsi="Times New Roman" w:cs="Times New Roman"/>
          <w:color w:val="221E1F"/>
        </w:rPr>
        <w:t>исполь</w:t>
      </w:r>
      <w:r w:rsidRPr="00220EB3">
        <w:rPr>
          <w:rFonts w:ascii="Times New Roman" w:hAnsi="Times New Roman" w:cs="Times New Roman"/>
          <w:color w:val="221E1F"/>
        </w:rPr>
        <w:t>зование ручки управления для</w:t>
      </w:r>
      <w:r>
        <w:rPr>
          <w:rFonts w:ascii="Times New Roman" w:hAnsi="Times New Roman" w:cs="Times New Roman"/>
          <w:color w:val="221E1F"/>
        </w:rPr>
        <w:t xml:space="preserve"> вывода из </w:t>
      </w:r>
      <w:r w:rsidRPr="00220EB3">
        <w:rPr>
          <w:rFonts w:ascii="Times New Roman" w:hAnsi="Times New Roman" w:cs="Times New Roman"/>
          <w:color w:val="221E1F"/>
        </w:rPr>
        <w:t>сваливания.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(d) Для измерения п</w:t>
      </w:r>
      <w:r>
        <w:rPr>
          <w:rFonts w:ascii="Times New Roman" w:hAnsi="Times New Roman" w:cs="Times New Roman"/>
          <w:color w:val="221E1F"/>
        </w:rPr>
        <w:t>отери высоты при сва</w:t>
      </w:r>
      <w:r w:rsidRPr="00220EB3">
        <w:rPr>
          <w:rFonts w:ascii="Times New Roman" w:hAnsi="Times New Roman" w:cs="Times New Roman"/>
          <w:color w:val="221E1F"/>
        </w:rPr>
        <w:t xml:space="preserve">ливании </w:t>
      </w:r>
      <w:r>
        <w:rPr>
          <w:rFonts w:ascii="Times New Roman" w:hAnsi="Times New Roman" w:cs="Times New Roman"/>
          <w:color w:val="221E1F"/>
        </w:rPr>
        <w:t xml:space="preserve">должна использоваться следующая </w:t>
      </w:r>
      <w:r w:rsidRPr="00220EB3">
        <w:rPr>
          <w:rFonts w:ascii="Times New Roman" w:hAnsi="Times New Roman" w:cs="Times New Roman"/>
          <w:color w:val="221E1F"/>
        </w:rPr>
        <w:t>методика, кром</w:t>
      </w:r>
      <w:r>
        <w:rPr>
          <w:rFonts w:ascii="Times New Roman" w:hAnsi="Times New Roman" w:cs="Times New Roman"/>
          <w:color w:val="221E1F"/>
        </w:rPr>
        <w:t>е случаев, когда она оказывает</w:t>
      </w:r>
      <w:r w:rsidRPr="00220EB3">
        <w:rPr>
          <w:rFonts w:ascii="Times New Roman" w:hAnsi="Times New Roman" w:cs="Times New Roman"/>
          <w:color w:val="221E1F"/>
        </w:rPr>
        <w:t>ся неприме</w:t>
      </w:r>
      <w:r>
        <w:rPr>
          <w:rFonts w:ascii="Times New Roman" w:hAnsi="Times New Roman" w:cs="Times New Roman"/>
          <w:color w:val="221E1F"/>
        </w:rPr>
        <w:t xml:space="preserve">нимой из-за особых свойств конкретного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>: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 Потеря</w:t>
      </w:r>
      <w:r>
        <w:rPr>
          <w:rFonts w:ascii="Times New Roman" w:hAnsi="Times New Roman" w:cs="Times New Roman"/>
          <w:color w:val="221E1F"/>
        </w:rPr>
        <w:t xml:space="preserve"> высоты при сваливании (с неуб</w:t>
      </w:r>
      <w:r w:rsidRPr="00220EB3">
        <w:rPr>
          <w:rFonts w:ascii="Times New Roman" w:hAnsi="Times New Roman" w:cs="Times New Roman"/>
          <w:color w:val="221E1F"/>
        </w:rPr>
        <w:t>ранным или с</w:t>
      </w:r>
      <w:r>
        <w:rPr>
          <w:rFonts w:ascii="Times New Roman" w:hAnsi="Times New Roman" w:cs="Times New Roman"/>
          <w:color w:val="221E1F"/>
        </w:rPr>
        <w:t xml:space="preserve"> убранным газом) есть изменение </w:t>
      </w:r>
      <w:r w:rsidRPr="00220EB3">
        <w:rPr>
          <w:rFonts w:ascii="Times New Roman" w:hAnsi="Times New Roman" w:cs="Times New Roman"/>
          <w:color w:val="221E1F"/>
        </w:rPr>
        <w:t>высоты (наб</w:t>
      </w:r>
      <w:r>
        <w:rPr>
          <w:rFonts w:ascii="Times New Roman" w:hAnsi="Times New Roman" w:cs="Times New Roman"/>
          <w:color w:val="221E1F"/>
        </w:rPr>
        <w:t>людаемое по высокоточному высо</w:t>
      </w:r>
      <w:r w:rsidRPr="00220EB3">
        <w:rPr>
          <w:rFonts w:ascii="Times New Roman" w:hAnsi="Times New Roman" w:cs="Times New Roman"/>
          <w:color w:val="221E1F"/>
        </w:rPr>
        <w:t>томеру испыт</w:t>
      </w:r>
      <w:r>
        <w:rPr>
          <w:rFonts w:ascii="Times New Roman" w:hAnsi="Times New Roman" w:cs="Times New Roman"/>
          <w:color w:val="221E1F"/>
        </w:rPr>
        <w:t xml:space="preserve">ательной аппаратуры) от высоты, </w:t>
      </w:r>
      <w:r w:rsidRPr="00220EB3">
        <w:rPr>
          <w:rFonts w:ascii="Times New Roman" w:hAnsi="Times New Roman" w:cs="Times New Roman"/>
          <w:color w:val="221E1F"/>
        </w:rPr>
        <w:t xml:space="preserve">на которой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</w:t>
      </w:r>
      <w:proofErr w:type="spellEnd"/>
      <w:r>
        <w:rPr>
          <w:rFonts w:ascii="Times New Roman" w:hAnsi="Times New Roman" w:cs="Times New Roman"/>
          <w:color w:val="221E1F"/>
        </w:rPr>
        <w:t xml:space="preserve"> начинает движение по </w:t>
      </w:r>
      <w:proofErr w:type="spellStart"/>
      <w:r w:rsidRPr="00220EB3">
        <w:rPr>
          <w:rFonts w:ascii="Times New Roman" w:hAnsi="Times New Roman" w:cs="Times New Roman"/>
          <w:color w:val="221E1F"/>
        </w:rPr>
        <w:t>тангажу</w:t>
      </w:r>
      <w:proofErr w:type="spellEnd"/>
      <w:r w:rsidRPr="00220EB3">
        <w:rPr>
          <w:rFonts w:ascii="Times New Roman" w:hAnsi="Times New Roman" w:cs="Times New Roman"/>
          <w:color w:val="221E1F"/>
        </w:rPr>
        <w:t>, до в</w:t>
      </w:r>
      <w:r>
        <w:rPr>
          <w:rFonts w:ascii="Times New Roman" w:hAnsi="Times New Roman" w:cs="Times New Roman"/>
          <w:color w:val="221E1F"/>
        </w:rPr>
        <w:t xml:space="preserve">ысоты перехода в горизонтальный </w:t>
      </w:r>
      <w:r w:rsidRPr="00220EB3">
        <w:rPr>
          <w:rFonts w:ascii="Times New Roman" w:hAnsi="Times New Roman" w:cs="Times New Roman"/>
          <w:color w:val="221E1F"/>
        </w:rPr>
        <w:t>полет.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(е) Во вр</w:t>
      </w:r>
      <w:r>
        <w:rPr>
          <w:rFonts w:ascii="Times New Roman" w:hAnsi="Times New Roman" w:cs="Times New Roman"/>
          <w:color w:val="221E1F"/>
        </w:rPr>
        <w:t xml:space="preserve">емя вывода из сваливания должна </w:t>
      </w:r>
      <w:r w:rsidRPr="00220EB3">
        <w:rPr>
          <w:rFonts w:ascii="Times New Roman" w:hAnsi="Times New Roman" w:cs="Times New Roman"/>
          <w:color w:val="221E1F"/>
        </w:rPr>
        <w:t>быть обеспечена возможность предотвр</w:t>
      </w:r>
      <w:r>
        <w:rPr>
          <w:rFonts w:ascii="Times New Roman" w:hAnsi="Times New Roman" w:cs="Times New Roman"/>
          <w:color w:val="221E1F"/>
        </w:rPr>
        <w:t xml:space="preserve">ащения </w:t>
      </w:r>
      <w:r w:rsidRPr="00220EB3">
        <w:rPr>
          <w:rFonts w:ascii="Times New Roman" w:hAnsi="Times New Roman" w:cs="Times New Roman"/>
          <w:color w:val="221E1F"/>
        </w:rPr>
        <w:t>крена</w:t>
      </w:r>
      <w:r>
        <w:rPr>
          <w:rFonts w:ascii="Times New Roman" w:hAnsi="Times New Roman" w:cs="Times New Roman"/>
          <w:color w:val="221E1F"/>
        </w:rPr>
        <w:t xml:space="preserve"> с углом более 15° путем </w:t>
      </w:r>
      <w:r w:rsidRPr="00220EB3">
        <w:rPr>
          <w:rFonts w:ascii="Times New Roman" w:hAnsi="Times New Roman" w:cs="Times New Roman"/>
          <w:color w:val="221E1F"/>
        </w:rPr>
        <w:t xml:space="preserve">обычного действия </w:t>
      </w:r>
      <w:r>
        <w:rPr>
          <w:rFonts w:ascii="Times New Roman" w:hAnsi="Times New Roman" w:cs="Times New Roman"/>
          <w:color w:val="221E1F"/>
        </w:rPr>
        <w:t>ручкой</w:t>
      </w:r>
      <w:r w:rsidRPr="00220EB3">
        <w:rPr>
          <w:rFonts w:ascii="Times New Roman" w:hAnsi="Times New Roman" w:cs="Times New Roman"/>
          <w:color w:val="221E1F"/>
        </w:rPr>
        <w:t xml:space="preserve"> управления.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(f) Соот</w:t>
      </w:r>
      <w:r>
        <w:rPr>
          <w:rFonts w:ascii="Times New Roman" w:hAnsi="Times New Roman" w:cs="Times New Roman"/>
          <w:color w:val="221E1F"/>
        </w:rPr>
        <w:t xml:space="preserve">ветствие требованиям настоящего </w:t>
      </w:r>
      <w:r w:rsidRPr="00220EB3">
        <w:rPr>
          <w:rFonts w:ascii="Times New Roman" w:hAnsi="Times New Roman" w:cs="Times New Roman"/>
          <w:color w:val="221E1F"/>
        </w:rPr>
        <w:t>параграфа</w:t>
      </w:r>
      <w:r>
        <w:rPr>
          <w:rFonts w:ascii="Times New Roman" w:hAnsi="Times New Roman" w:cs="Times New Roman"/>
          <w:color w:val="221E1F"/>
        </w:rPr>
        <w:t xml:space="preserve"> должно быть продемонстрировано </w:t>
      </w:r>
      <w:r w:rsidRPr="00220EB3">
        <w:rPr>
          <w:rFonts w:ascii="Times New Roman" w:hAnsi="Times New Roman" w:cs="Times New Roman"/>
          <w:color w:val="221E1F"/>
        </w:rPr>
        <w:t>при следующих условиях: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Шасси – убрано и выпущено.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(2</w:t>
      </w:r>
      <w:r w:rsidRPr="00220EB3">
        <w:rPr>
          <w:rFonts w:ascii="Times New Roman" w:hAnsi="Times New Roman" w:cs="Times New Roman"/>
          <w:color w:val="221E1F"/>
        </w:rPr>
        <w:t>) Двигатель – малый газ и 75% максимальной п</w:t>
      </w:r>
      <w:r>
        <w:rPr>
          <w:rFonts w:ascii="Times New Roman" w:hAnsi="Times New Roman" w:cs="Times New Roman"/>
          <w:color w:val="221E1F"/>
        </w:rPr>
        <w:t>родолжительной мощности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111E9B" w:rsidRPr="00220EB3" w:rsidRDefault="00111E9B" w:rsidP="00111E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(3</w:t>
      </w:r>
      <w:r w:rsidRPr="00220EB3">
        <w:rPr>
          <w:rFonts w:ascii="Times New Roman" w:hAnsi="Times New Roman" w:cs="Times New Roman"/>
          <w:color w:val="221E1F"/>
        </w:rPr>
        <w:t>) Балансировка – на скорости 1,</w:t>
      </w:r>
      <w:r>
        <w:rPr>
          <w:rFonts w:ascii="Times New Roman" w:hAnsi="Times New Roman" w:cs="Times New Roman"/>
          <w:color w:val="221E1F"/>
        </w:rPr>
        <w:t>1</w:t>
      </w:r>
      <w:r w:rsidRPr="00220EB3">
        <w:rPr>
          <w:rFonts w:ascii="Times New Roman" w:hAnsi="Times New Roman" w:cs="Times New Roman"/>
          <w:color w:val="221E1F"/>
        </w:rPr>
        <w:t>5 V</w:t>
      </w:r>
      <w:r>
        <w:rPr>
          <w:rFonts w:ascii="Times New Roman" w:hAnsi="Times New Roman" w:cs="Times New Roman"/>
          <w:color w:val="221E1F"/>
          <w:sz w:val="14"/>
          <w:szCs w:val="14"/>
        </w:rPr>
        <w:t>S1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FC500F" w:rsidRPr="00220EB3" w:rsidRDefault="00812829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FC500F" w:rsidRPr="00220EB3">
        <w:rPr>
          <w:rFonts w:ascii="Times New Roman" w:hAnsi="Times New Roman" w:cs="Times New Roman"/>
          <w:b/>
          <w:bCs/>
          <w:color w:val="221E1F"/>
        </w:rPr>
        <w:t>.</w:t>
      </w:r>
      <w:r w:rsidR="00FC500F">
        <w:rPr>
          <w:rFonts w:ascii="Times New Roman" w:hAnsi="Times New Roman" w:cs="Times New Roman"/>
          <w:b/>
          <w:bCs/>
          <w:color w:val="221E1F"/>
        </w:rPr>
        <w:t xml:space="preserve">203. Сваливание в криволинейном </w:t>
      </w:r>
      <w:r w:rsidR="00FC500F" w:rsidRPr="00220EB3">
        <w:rPr>
          <w:rFonts w:ascii="Times New Roman" w:hAnsi="Times New Roman" w:cs="Times New Roman"/>
          <w:b/>
          <w:bCs/>
          <w:color w:val="221E1F"/>
        </w:rPr>
        <w:t>полете и динамическое сваливание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Характер</w:t>
      </w:r>
      <w:r>
        <w:rPr>
          <w:rFonts w:ascii="Times New Roman" w:hAnsi="Times New Roman" w:cs="Times New Roman"/>
          <w:color w:val="221E1F"/>
        </w:rPr>
        <w:t>истики сваливания в криволиней</w:t>
      </w:r>
      <w:r w:rsidRPr="00220EB3">
        <w:rPr>
          <w:rFonts w:ascii="Times New Roman" w:hAnsi="Times New Roman" w:cs="Times New Roman"/>
          <w:color w:val="221E1F"/>
        </w:rPr>
        <w:t>ном полете и</w:t>
      </w:r>
      <w:r>
        <w:rPr>
          <w:rFonts w:ascii="Times New Roman" w:hAnsi="Times New Roman" w:cs="Times New Roman"/>
          <w:color w:val="221E1F"/>
        </w:rPr>
        <w:t xml:space="preserve"> динамического сваливания долж</w:t>
      </w:r>
      <w:r w:rsidRPr="00220EB3">
        <w:rPr>
          <w:rFonts w:ascii="Times New Roman" w:hAnsi="Times New Roman" w:cs="Times New Roman"/>
          <w:color w:val="221E1F"/>
        </w:rPr>
        <w:t xml:space="preserve">ны быть </w:t>
      </w:r>
      <w:r>
        <w:rPr>
          <w:rFonts w:ascii="Times New Roman" w:hAnsi="Times New Roman" w:cs="Times New Roman"/>
          <w:color w:val="221E1F"/>
        </w:rPr>
        <w:t xml:space="preserve">продемонстрированы в испытаниях </w:t>
      </w:r>
      <w:r w:rsidRPr="00220EB3">
        <w:rPr>
          <w:rFonts w:ascii="Times New Roman" w:hAnsi="Times New Roman" w:cs="Times New Roman"/>
          <w:color w:val="221E1F"/>
        </w:rPr>
        <w:t>следующим образом: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(а) Необходимо создать и выдержи</w:t>
      </w:r>
      <w:r>
        <w:rPr>
          <w:rFonts w:ascii="Times New Roman" w:hAnsi="Times New Roman" w:cs="Times New Roman"/>
          <w:color w:val="221E1F"/>
        </w:rPr>
        <w:t xml:space="preserve">вать </w:t>
      </w:r>
      <w:r w:rsidRPr="00220EB3">
        <w:rPr>
          <w:rFonts w:ascii="Times New Roman" w:hAnsi="Times New Roman" w:cs="Times New Roman"/>
          <w:color w:val="221E1F"/>
        </w:rPr>
        <w:t>координиров</w:t>
      </w:r>
      <w:r>
        <w:rPr>
          <w:rFonts w:ascii="Times New Roman" w:hAnsi="Times New Roman" w:cs="Times New Roman"/>
          <w:color w:val="221E1F"/>
        </w:rPr>
        <w:t xml:space="preserve">анный вираж с креном 30°. Затем следует </w:t>
      </w:r>
      <w:r w:rsidRPr="00220EB3">
        <w:rPr>
          <w:rFonts w:ascii="Times New Roman" w:hAnsi="Times New Roman" w:cs="Times New Roman"/>
          <w:color w:val="221E1F"/>
        </w:rPr>
        <w:t>сниж</w:t>
      </w:r>
      <w:r>
        <w:rPr>
          <w:rFonts w:ascii="Times New Roman" w:hAnsi="Times New Roman" w:cs="Times New Roman"/>
          <w:color w:val="221E1F"/>
        </w:rPr>
        <w:t>ать скорость равномерно, посто</w:t>
      </w:r>
      <w:r w:rsidRPr="00220EB3">
        <w:rPr>
          <w:rFonts w:ascii="Times New Roman" w:hAnsi="Times New Roman" w:cs="Times New Roman"/>
          <w:color w:val="221E1F"/>
        </w:rPr>
        <w:t>янно уменьшая радиус виража при помощи ручки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управления вплоть до возникновения свали</w:t>
      </w:r>
      <w:r>
        <w:rPr>
          <w:rFonts w:ascii="Times New Roman" w:hAnsi="Times New Roman" w:cs="Times New Roman"/>
          <w:color w:val="221E1F"/>
        </w:rPr>
        <w:t xml:space="preserve">вания или до полного отклонения </w:t>
      </w:r>
      <w:r w:rsidRPr="00220EB3">
        <w:rPr>
          <w:rFonts w:ascii="Times New Roman" w:hAnsi="Times New Roman" w:cs="Times New Roman"/>
          <w:color w:val="221E1F"/>
        </w:rPr>
        <w:t>ручки управления до упора. Интенсивность падения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>скорости должна быть постоянной и: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При с</w:t>
      </w:r>
      <w:r>
        <w:rPr>
          <w:rFonts w:ascii="Times New Roman" w:hAnsi="Times New Roman" w:cs="Times New Roman"/>
          <w:color w:val="221E1F"/>
        </w:rPr>
        <w:t>валивании в криволинейном поле</w:t>
      </w:r>
      <w:r w:rsidRPr="00220EB3">
        <w:rPr>
          <w:rFonts w:ascii="Times New Roman" w:hAnsi="Times New Roman" w:cs="Times New Roman"/>
          <w:color w:val="221E1F"/>
        </w:rPr>
        <w:t xml:space="preserve">те </w:t>
      </w:r>
      <w:r>
        <w:rPr>
          <w:rFonts w:ascii="Times New Roman" w:hAnsi="Times New Roman" w:cs="Times New Roman"/>
          <w:color w:val="221E1F"/>
        </w:rPr>
        <w:t xml:space="preserve">интенсивность падения скорости </w:t>
      </w:r>
      <w:r w:rsidRPr="00220EB3">
        <w:rPr>
          <w:rFonts w:ascii="Times New Roman" w:hAnsi="Times New Roman" w:cs="Times New Roman"/>
          <w:color w:val="221E1F"/>
        </w:rPr>
        <w:t>не должна превышать 2 км/ч в секунду; и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(2) При динамическом сваливании составлять 6–9 км/ч в секунду с установившимся ростом нормальной перегрузки.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Когда режим сваливания</w:t>
      </w:r>
      <w:r>
        <w:rPr>
          <w:rFonts w:ascii="Times New Roman" w:hAnsi="Times New Roman" w:cs="Times New Roman"/>
          <w:color w:val="221E1F"/>
        </w:rPr>
        <w:t xml:space="preserve"> полностью </w:t>
      </w:r>
      <w:r w:rsidRPr="00220EB3">
        <w:rPr>
          <w:rFonts w:ascii="Times New Roman" w:hAnsi="Times New Roman" w:cs="Times New Roman"/>
          <w:color w:val="221E1F"/>
        </w:rPr>
        <w:t>разовьется или когда ручка управления</w:t>
      </w:r>
      <w:r>
        <w:rPr>
          <w:rFonts w:ascii="Times New Roman" w:hAnsi="Times New Roman" w:cs="Times New Roman"/>
          <w:color w:val="221E1F"/>
        </w:rPr>
        <w:t xml:space="preserve"> отклонится </w:t>
      </w:r>
      <w:r w:rsidRPr="00220EB3">
        <w:rPr>
          <w:rFonts w:ascii="Times New Roman" w:hAnsi="Times New Roman" w:cs="Times New Roman"/>
          <w:color w:val="221E1F"/>
        </w:rPr>
        <w:t>до упора, дол</w:t>
      </w:r>
      <w:r>
        <w:rPr>
          <w:rFonts w:ascii="Times New Roman" w:hAnsi="Times New Roman" w:cs="Times New Roman"/>
          <w:color w:val="221E1F"/>
        </w:rPr>
        <w:t xml:space="preserve">жна быть обеспечена возможность </w:t>
      </w:r>
      <w:r w:rsidRPr="00220EB3">
        <w:rPr>
          <w:rFonts w:ascii="Times New Roman" w:hAnsi="Times New Roman" w:cs="Times New Roman"/>
          <w:color w:val="221E1F"/>
        </w:rPr>
        <w:t>восстановления управляемого прямолинейного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полета </w:t>
      </w:r>
      <w:proofErr w:type="gramStart"/>
      <w:r w:rsidRPr="00220EB3">
        <w:rPr>
          <w:rFonts w:ascii="Times New Roman" w:hAnsi="Times New Roman" w:cs="Times New Roman"/>
          <w:color w:val="221E1F"/>
        </w:rPr>
        <w:t>без</w:t>
      </w:r>
      <w:proofErr w:type="gramEnd"/>
      <w:r w:rsidRPr="00220EB3">
        <w:rPr>
          <w:rFonts w:ascii="Times New Roman" w:hAnsi="Times New Roman" w:cs="Times New Roman"/>
          <w:color w:val="221E1F"/>
        </w:rPr>
        <w:t>: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Чрезмерной потери высоты.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(2) Пр</w:t>
      </w:r>
      <w:r>
        <w:rPr>
          <w:rFonts w:ascii="Times New Roman" w:hAnsi="Times New Roman" w:cs="Times New Roman"/>
          <w:color w:val="221E1F"/>
        </w:rPr>
        <w:t xml:space="preserve">евышения угла крена 60° в любом </w:t>
      </w:r>
      <w:r w:rsidRPr="00220EB3">
        <w:rPr>
          <w:rFonts w:ascii="Times New Roman" w:hAnsi="Times New Roman" w:cs="Times New Roman"/>
          <w:color w:val="221E1F"/>
        </w:rPr>
        <w:t xml:space="preserve">направлении, </w:t>
      </w:r>
      <w:proofErr w:type="spellStart"/>
      <w:r w:rsidRPr="00220EB3">
        <w:rPr>
          <w:rFonts w:ascii="Times New Roman" w:hAnsi="Times New Roman" w:cs="Times New Roman"/>
          <w:color w:val="221E1F"/>
        </w:rPr>
        <w:t>развившегося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от</w:t>
      </w:r>
      <w:r>
        <w:rPr>
          <w:rFonts w:ascii="Times New Roman" w:hAnsi="Times New Roman" w:cs="Times New Roman"/>
          <w:color w:val="221E1F"/>
        </w:rPr>
        <w:t xml:space="preserve"> первоначально </w:t>
      </w:r>
      <w:r w:rsidRPr="00220EB3">
        <w:rPr>
          <w:rFonts w:ascii="Times New Roman" w:hAnsi="Times New Roman" w:cs="Times New Roman"/>
          <w:color w:val="221E1F"/>
        </w:rPr>
        <w:t>установленного угла крена 30°; и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(3</w:t>
      </w:r>
      <w:r w:rsidRPr="00220EB3">
        <w:rPr>
          <w:rFonts w:ascii="Times New Roman" w:hAnsi="Times New Roman" w:cs="Times New Roman"/>
          <w:color w:val="221E1F"/>
        </w:rPr>
        <w:t>) Пре</w:t>
      </w:r>
      <w:r>
        <w:rPr>
          <w:rFonts w:ascii="Times New Roman" w:hAnsi="Times New Roman" w:cs="Times New Roman"/>
          <w:color w:val="221E1F"/>
        </w:rPr>
        <w:t xml:space="preserve">вышения максимальной допустимой </w:t>
      </w:r>
      <w:r w:rsidRPr="00220EB3">
        <w:rPr>
          <w:rFonts w:ascii="Times New Roman" w:hAnsi="Times New Roman" w:cs="Times New Roman"/>
          <w:color w:val="221E1F"/>
        </w:rPr>
        <w:t xml:space="preserve">скорости </w:t>
      </w:r>
      <w:r>
        <w:rPr>
          <w:rFonts w:ascii="Times New Roman" w:hAnsi="Times New Roman" w:cs="Times New Roman"/>
          <w:color w:val="221E1F"/>
        </w:rPr>
        <w:t>и максимальной допустимой пере</w:t>
      </w:r>
      <w:r w:rsidRPr="00220EB3">
        <w:rPr>
          <w:rFonts w:ascii="Times New Roman" w:hAnsi="Times New Roman" w:cs="Times New Roman"/>
          <w:color w:val="221E1F"/>
        </w:rPr>
        <w:t>грузки.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(с) Соот</w:t>
      </w:r>
      <w:r>
        <w:rPr>
          <w:rFonts w:ascii="Times New Roman" w:hAnsi="Times New Roman" w:cs="Times New Roman"/>
          <w:color w:val="221E1F"/>
        </w:rPr>
        <w:t xml:space="preserve">ветствие требованиям настоящего </w:t>
      </w:r>
      <w:r w:rsidRPr="00220EB3">
        <w:rPr>
          <w:rFonts w:ascii="Times New Roman" w:hAnsi="Times New Roman" w:cs="Times New Roman"/>
          <w:color w:val="221E1F"/>
        </w:rPr>
        <w:t>параграфа</w:t>
      </w:r>
      <w:r>
        <w:rPr>
          <w:rFonts w:ascii="Times New Roman" w:hAnsi="Times New Roman" w:cs="Times New Roman"/>
          <w:color w:val="221E1F"/>
        </w:rPr>
        <w:t xml:space="preserve"> должно быть продемонстрировано </w:t>
      </w:r>
      <w:r w:rsidRPr="00220EB3">
        <w:rPr>
          <w:rFonts w:ascii="Times New Roman" w:hAnsi="Times New Roman" w:cs="Times New Roman"/>
          <w:color w:val="221E1F"/>
        </w:rPr>
        <w:t>при следующих условиях: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Шасси – убрано и выпущено.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(4) Реж</w:t>
      </w:r>
      <w:r>
        <w:rPr>
          <w:rFonts w:ascii="Times New Roman" w:hAnsi="Times New Roman" w:cs="Times New Roman"/>
          <w:color w:val="221E1F"/>
        </w:rPr>
        <w:t xml:space="preserve">им двигателя – 75% максимальной </w:t>
      </w:r>
      <w:r w:rsidRPr="00220EB3">
        <w:rPr>
          <w:rFonts w:ascii="Times New Roman" w:hAnsi="Times New Roman" w:cs="Times New Roman"/>
          <w:color w:val="221E1F"/>
        </w:rPr>
        <w:t>продолжительной мощности.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(5) Балансировка – на скорости 1,</w:t>
      </w:r>
      <w:r>
        <w:rPr>
          <w:rFonts w:ascii="Times New Roman" w:hAnsi="Times New Roman" w:cs="Times New Roman"/>
          <w:color w:val="221E1F"/>
        </w:rPr>
        <w:t>1</w:t>
      </w:r>
      <w:r w:rsidRPr="00220EB3">
        <w:rPr>
          <w:rFonts w:ascii="Times New Roman" w:hAnsi="Times New Roman" w:cs="Times New Roman"/>
          <w:color w:val="221E1F"/>
        </w:rPr>
        <w:t>5 V</w:t>
      </w:r>
      <w:r>
        <w:rPr>
          <w:rFonts w:ascii="Times New Roman" w:hAnsi="Times New Roman" w:cs="Times New Roman"/>
          <w:color w:val="221E1F"/>
          <w:sz w:val="14"/>
          <w:szCs w:val="14"/>
        </w:rPr>
        <w:t>S1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ХАРАКТЕРИСТИКИ УПРАВЛЯЕМОСТИ НА ЗЕМЛЕ И ВОДЕ</w:t>
      </w:r>
    </w:p>
    <w:p w:rsidR="00FC500F" w:rsidRPr="00220EB3" w:rsidRDefault="00812829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FC500F">
        <w:rPr>
          <w:rFonts w:ascii="Times New Roman" w:hAnsi="Times New Roman" w:cs="Times New Roman"/>
          <w:b/>
          <w:bCs/>
          <w:color w:val="221E1F"/>
        </w:rPr>
        <w:t xml:space="preserve">.231. Продольная устойчивость и </w:t>
      </w:r>
      <w:r w:rsidR="00FC500F" w:rsidRPr="00220EB3">
        <w:rPr>
          <w:rFonts w:ascii="Times New Roman" w:hAnsi="Times New Roman" w:cs="Times New Roman"/>
          <w:b/>
          <w:bCs/>
          <w:color w:val="221E1F"/>
        </w:rPr>
        <w:t>управляемость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Тормоза </w:t>
      </w:r>
      <w:r>
        <w:rPr>
          <w:rFonts w:ascii="Times New Roman" w:hAnsi="Times New Roman" w:cs="Times New Roman"/>
          <w:color w:val="221E1F"/>
        </w:rPr>
        <w:t xml:space="preserve">колес должны работать </w:t>
      </w:r>
      <w:r w:rsidRPr="00220EB3">
        <w:rPr>
          <w:rFonts w:ascii="Times New Roman" w:hAnsi="Times New Roman" w:cs="Times New Roman"/>
          <w:color w:val="221E1F"/>
        </w:rPr>
        <w:t xml:space="preserve">плавно </w:t>
      </w:r>
      <w:r>
        <w:rPr>
          <w:rFonts w:ascii="Times New Roman" w:hAnsi="Times New Roman" w:cs="Times New Roman"/>
          <w:color w:val="221E1F"/>
        </w:rPr>
        <w:t xml:space="preserve">и не должны вызывать какой-либо </w:t>
      </w:r>
      <w:r w:rsidRPr="00220EB3">
        <w:rPr>
          <w:rFonts w:ascii="Times New Roman" w:hAnsi="Times New Roman" w:cs="Times New Roman"/>
          <w:color w:val="221E1F"/>
        </w:rPr>
        <w:t>чрезмерной тенденции к капотированию.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(b) </w:t>
      </w:r>
      <w:proofErr w:type="spellStart"/>
      <w:r w:rsidRPr="00220EB3">
        <w:rPr>
          <w:rFonts w:ascii="Times New Roman" w:hAnsi="Times New Roman" w:cs="Times New Roman"/>
          <w:color w:val="221E1F"/>
        </w:rPr>
        <w:t>Гидродельталеты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и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дельталеты</w:t>
      </w:r>
      <w:proofErr w:type="spellEnd"/>
      <w:r>
        <w:rPr>
          <w:rFonts w:ascii="Times New Roman" w:hAnsi="Times New Roman" w:cs="Times New Roman"/>
          <w:color w:val="221E1F"/>
        </w:rPr>
        <w:t xml:space="preserve">-амфибии </w:t>
      </w:r>
      <w:r w:rsidRPr="00220EB3">
        <w:rPr>
          <w:rFonts w:ascii="Times New Roman" w:hAnsi="Times New Roman" w:cs="Times New Roman"/>
          <w:color w:val="221E1F"/>
        </w:rPr>
        <w:t xml:space="preserve">не должны иметь </w:t>
      </w:r>
      <w:proofErr w:type="gramStart"/>
      <w:r w:rsidRPr="00220EB3">
        <w:rPr>
          <w:rFonts w:ascii="Times New Roman" w:hAnsi="Times New Roman" w:cs="Times New Roman"/>
          <w:color w:val="221E1F"/>
        </w:rPr>
        <w:t>опасных</w:t>
      </w:r>
      <w:proofErr w:type="gramEnd"/>
      <w:r w:rsidRPr="00220EB3">
        <w:rPr>
          <w:rFonts w:ascii="Times New Roman" w:hAnsi="Times New Roman" w:cs="Times New Roman"/>
          <w:color w:val="221E1F"/>
        </w:rPr>
        <w:t xml:space="preserve"> и неконтролируемых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характ</w:t>
      </w:r>
      <w:r>
        <w:rPr>
          <w:rFonts w:ascii="Times New Roman" w:hAnsi="Times New Roman" w:cs="Times New Roman"/>
          <w:color w:val="221E1F"/>
        </w:rPr>
        <w:t xml:space="preserve">еристик килевой качки при любой </w:t>
      </w:r>
      <w:r w:rsidRPr="00220EB3">
        <w:rPr>
          <w:rFonts w:ascii="Times New Roman" w:hAnsi="Times New Roman" w:cs="Times New Roman"/>
          <w:color w:val="221E1F"/>
        </w:rPr>
        <w:t>эксплуатационной скорости на воде.</w:t>
      </w:r>
    </w:p>
    <w:p w:rsidR="00FC500F" w:rsidRPr="00220EB3" w:rsidRDefault="00812829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FC500F" w:rsidRPr="00220EB3">
        <w:rPr>
          <w:rFonts w:ascii="Times New Roman" w:hAnsi="Times New Roman" w:cs="Times New Roman"/>
          <w:b/>
          <w:bCs/>
          <w:color w:val="221E1F"/>
        </w:rPr>
        <w:t>.233</w:t>
      </w:r>
      <w:r w:rsidR="00FC500F">
        <w:rPr>
          <w:rFonts w:ascii="Times New Roman" w:hAnsi="Times New Roman" w:cs="Times New Roman"/>
          <w:b/>
          <w:bCs/>
          <w:color w:val="221E1F"/>
        </w:rPr>
        <w:t>. Путевая устойчивость и управ</w:t>
      </w:r>
      <w:r w:rsidR="00FC500F" w:rsidRPr="00220EB3">
        <w:rPr>
          <w:rFonts w:ascii="Times New Roman" w:hAnsi="Times New Roman" w:cs="Times New Roman"/>
          <w:b/>
          <w:bCs/>
          <w:color w:val="221E1F"/>
        </w:rPr>
        <w:t>ляемость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lastRenderedPageBreak/>
        <w:t>(а</w:t>
      </w:r>
      <w:r w:rsidRPr="00220EB3">
        <w:rPr>
          <w:rFonts w:ascii="Times New Roman" w:hAnsi="Times New Roman" w:cs="Times New Roman"/>
          <w:color w:val="221E1F"/>
        </w:rPr>
        <w:t xml:space="preserve">) Сухопутные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дельталеты</w:t>
      </w:r>
      <w:proofErr w:type="spellEnd"/>
      <w:r>
        <w:rPr>
          <w:rFonts w:ascii="Times New Roman" w:hAnsi="Times New Roman" w:cs="Times New Roman"/>
          <w:color w:val="221E1F"/>
        </w:rPr>
        <w:t xml:space="preserve"> должны иметь </w:t>
      </w:r>
      <w:r w:rsidRPr="00220EB3">
        <w:rPr>
          <w:rFonts w:ascii="Times New Roman" w:hAnsi="Times New Roman" w:cs="Times New Roman"/>
          <w:color w:val="221E1F"/>
        </w:rPr>
        <w:t>удовлетво</w:t>
      </w:r>
      <w:r>
        <w:rPr>
          <w:rFonts w:ascii="Times New Roman" w:hAnsi="Times New Roman" w:cs="Times New Roman"/>
          <w:color w:val="221E1F"/>
        </w:rPr>
        <w:t>рительную управляемость при вы</w:t>
      </w:r>
      <w:r w:rsidRPr="00220EB3">
        <w:rPr>
          <w:rFonts w:ascii="Times New Roman" w:hAnsi="Times New Roman" w:cs="Times New Roman"/>
          <w:color w:val="221E1F"/>
        </w:rPr>
        <w:t>полнении поса</w:t>
      </w:r>
      <w:r>
        <w:rPr>
          <w:rFonts w:ascii="Times New Roman" w:hAnsi="Times New Roman" w:cs="Times New Roman"/>
          <w:color w:val="221E1F"/>
        </w:rPr>
        <w:t>док с убранным газом и при нор</w:t>
      </w:r>
      <w:r w:rsidRPr="00220EB3">
        <w:rPr>
          <w:rFonts w:ascii="Times New Roman" w:hAnsi="Times New Roman" w:cs="Times New Roman"/>
          <w:color w:val="221E1F"/>
        </w:rPr>
        <w:t>мальной поса</w:t>
      </w:r>
      <w:r>
        <w:rPr>
          <w:rFonts w:ascii="Times New Roman" w:hAnsi="Times New Roman" w:cs="Times New Roman"/>
          <w:color w:val="221E1F"/>
        </w:rPr>
        <w:t>дочной скорости без необходимо</w:t>
      </w:r>
      <w:r w:rsidRPr="00220EB3">
        <w:rPr>
          <w:rFonts w:ascii="Times New Roman" w:hAnsi="Times New Roman" w:cs="Times New Roman"/>
          <w:color w:val="221E1F"/>
        </w:rPr>
        <w:t>сти примен</w:t>
      </w:r>
      <w:r>
        <w:rPr>
          <w:rFonts w:ascii="Times New Roman" w:hAnsi="Times New Roman" w:cs="Times New Roman"/>
          <w:color w:val="221E1F"/>
        </w:rPr>
        <w:t>ения особых навыков пилотирова</w:t>
      </w:r>
      <w:r w:rsidRPr="00220EB3">
        <w:rPr>
          <w:rFonts w:ascii="Times New Roman" w:hAnsi="Times New Roman" w:cs="Times New Roman"/>
          <w:color w:val="221E1F"/>
        </w:rPr>
        <w:t>ния или привлечения повышенного внимания.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b</w:t>
      </w:r>
      <w:r w:rsidRPr="00220EB3">
        <w:rPr>
          <w:rFonts w:ascii="Times New Roman" w:hAnsi="Times New Roman" w:cs="Times New Roman"/>
          <w:color w:val="221E1F"/>
        </w:rPr>
        <w:t xml:space="preserve">)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</w:t>
      </w:r>
      <w:proofErr w:type="spellEnd"/>
      <w:r>
        <w:rPr>
          <w:rFonts w:ascii="Times New Roman" w:hAnsi="Times New Roman" w:cs="Times New Roman"/>
          <w:color w:val="221E1F"/>
        </w:rPr>
        <w:t xml:space="preserve"> должен иметь достаточную </w:t>
      </w:r>
      <w:r w:rsidRPr="00220EB3">
        <w:rPr>
          <w:rFonts w:ascii="Times New Roman" w:hAnsi="Times New Roman" w:cs="Times New Roman"/>
          <w:color w:val="221E1F"/>
        </w:rPr>
        <w:t>путевую уп</w:t>
      </w:r>
      <w:r>
        <w:rPr>
          <w:rFonts w:ascii="Times New Roman" w:hAnsi="Times New Roman" w:cs="Times New Roman"/>
          <w:color w:val="221E1F"/>
        </w:rPr>
        <w:t xml:space="preserve">равляемость во всех направлениях при рулении, как на </w:t>
      </w:r>
      <w:proofErr w:type="gramStart"/>
      <w:r w:rsidRPr="00220EB3">
        <w:rPr>
          <w:rFonts w:ascii="Times New Roman" w:hAnsi="Times New Roman" w:cs="Times New Roman"/>
          <w:color w:val="221E1F"/>
        </w:rPr>
        <w:t>суше</w:t>
      </w:r>
      <w:proofErr w:type="gramEnd"/>
      <w:r w:rsidRPr="00220EB3">
        <w:rPr>
          <w:rFonts w:ascii="Times New Roman" w:hAnsi="Times New Roman" w:cs="Times New Roman"/>
          <w:color w:val="221E1F"/>
        </w:rPr>
        <w:t xml:space="preserve"> так и на воде</w:t>
      </w:r>
      <w:r>
        <w:rPr>
          <w:rFonts w:ascii="Times New Roman" w:hAnsi="Times New Roman" w:cs="Times New Roman"/>
          <w:color w:val="221E1F"/>
        </w:rPr>
        <w:t xml:space="preserve"> при максимальной скорости ветра, указанной в РЛЭ для взлета</w:t>
      </w:r>
      <w:r w:rsidRPr="00220EB3">
        <w:rPr>
          <w:rFonts w:ascii="Times New Roman" w:hAnsi="Times New Roman" w:cs="Times New Roman"/>
          <w:color w:val="221E1F"/>
        </w:rPr>
        <w:t>.</w:t>
      </w:r>
    </w:p>
    <w:p w:rsidR="00FC500F" w:rsidRPr="00220EB3" w:rsidRDefault="00812829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FC500F" w:rsidRPr="00220EB3">
        <w:rPr>
          <w:rFonts w:ascii="Times New Roman" w:hAnsi="Times New Roman" w:cs="Times New Roman"/>
          <w:b/>
          <w:bCs/>
          <w:color w:val="221E1F"/>
        </w:rPr>
        <w:t>.235. Условия руления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Ам</w:t>
      </w:r>
      <w:r>
        <w:rPr>
          <w:rFonts w:ascii="Times New Roman" w:hAnsi="Times New Roman" w:cs="Times New Roman"/>
          <w:color w:val="221E1F"/>
        </w:rPr>
        <w:t xml:space="preserve">ортизирующий механизм не должен </w:t>
      </w:r>
      <w:r w:rsidRPr="00220EB3">
        <w:rPr>
          <w:rFonts w:ascii="Times New Roman" w:hAnsi="Times New Roman" w:cs="Times New Roman"/>
          <w:color w:val="221E1F"/>
        </w:rPr>
        <w:t xml:space="preserve">повреждать конструкцию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 при руле</w:t>
      </w:r>
      <w:r w:rsidRPr="00220EB3">
        <w:rPr>
          <w:rFonts w:ascii="Times New Roman" w:hAnsi="Times New Roman" w:cs="Times New Roman"/>
          <w:color w:val="221E1F"/>
        </w:rPr>
        <w:t>нии,</w:t>
      </w:r>
      <w:r>
        <w:rPr>
          <w:rFonts w:ascii="Times New Roman" w:hAnsi="Times New Roman" w:cs="Times New Roman"/>
          <w:color w:val="221E1F"/>
        </w:rPr>
        <w:t xml:space="preserve"> </w:t>
      </w:r>
      <w:r w:rsidRPr="00220EB3">
        <w:rPr>
          <w:rFonts w:ascii="Times New Roman" w:hAnsi="Times New Roman" w:cs="Times New Roman"/>
          <w:color w:val="221E1F"/>
        </w:rPr>
        <w:t xml:space="preserve"> взлете </w:t>
      </w:r>
      <w:r>
        <w:rPr>
          <w:rFonts w:ascii="Times New Roman" w:hAnsi="Times New Roman" w:cs="Times New Roman"/>
          <w:color w:val="221E1F"/>
        </w:rPr>
        <w:t>и посадке по самой неровной по</w:t>
      </w:r>
      <w:r w:rsidRPr="00220EB3">
        <w:rPr>
          <w:rFonts w:ascii="Times New Roman" w:hAnsi="Times New Roman" w:cs="Times New Roman"/>
          <w:color w:val="221E1F"/>
        </w:rPr>
        <w:t>верхности, котора</w:t>
      </w:r>
      <w:r>
        <w:rPr>
          <w:rFonts w:ascii="Times New Roman" w:hAnsi="Times New Roman" w:cs="Times New Roman"/>
          <w:color w:val="221E1F"/>
        </w:rPr>
        <w:t>я может встретиться в усло</w:t>
      </w:r>
      <w:r w:rsidRPr="00220EB3">
        <w:rPr>
          <w:rFonts w:ascii="Times New Roman" w:hAnsi="Times New Roman" w:cs="Times New Roman"/>
          <w:color w:val="221E1F"/>
        </w:rPr>
        <w:t>виях реальной эксплуатации.</w:t>
      </w:r>
    </w:p>
    <w:p w:rsidR="00FC500F" w:rsidRPr="00220EB3" w:rsidRDefault="00812829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FC500F" w:rsidRPr="00220EB3">
        <w:rPr>
          <w:rFonts w:ascii="Times New Roman" w:hAnsi="Times New Roman" w:cs="Times New Roman"/>
          <w:b/>
          <w:bCs/>
          <w:color w:val="221E1F"/>
        </w:rPr>
        <w:t>.239. Брызгообразование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Брызги </w:t>
      </w:r>
      <w:r>
        <w:rPr>
          <w:rFonts w:ascii="Times New Roman" w:hAnsi="Times New Roman" w:cs="Times New Roman"/>
          <w:color w:val="221E1F"/>
        </w:rPr>
        <w:t xml:space="preserve">не должны опасно ухудшать обзор </w:t>
      </w:r>
      <w:r w:rsidRPr="00220EB3">
        <w:rPr>
          <w:rFonts w:ascii="Times New Roman" w:hAnsi="Times New Roman" w:cs="Times New Roman"/>
          <w:color w:val="221E1F"/>
        </w:rPr>
        <w:t>пилотов или повреждать воздушный винт или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другие части </w:t>
      </w:r>
      <w:proofErr w:type="spellStart"/>
      <w:r w:rsidRPr="00220EB3">
        <w:rPr>
          <w:rFonts w:ascii="Times New Roman" w:hAnsi="Times New Roman" w:cs="Times New Roman"/>
          <w:color w:val="221E1F"/>
        </w:rPr>
        <w:t>гидродельталета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или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>-амфибии в процессе руления, взлета и посадки.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РАЗЛИЧНЫЕ ЛЕТНЫЕ ТРЕБОВАНИЯ</w:t>
      </w:r>
    </w:p>
    <w:p w:rsidR="00FC500F" w:rsidRPr="00220EB3" w:rsidRDefault="00812829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FC500F">
        <w:rPr>
          <w:rFonts w:ascii="TimesNewRomanPS-BoldMT" w:hAnsi="TimesNewRomanPS-BoldMT" w:cs="TimesNewRomanPS-BoldMT"/>
          <w:b/>
          <w:bCs/>
          <w:color w:val="221E1F"/>
        </w:rPr>
        <w:t>.251</w:t>
      </w:r>
      <w:r w:rsidR="00FC500F">
        <w:rPr>
          <w:rFonts w:ascii="Times New Roman" w:hAnsi="Times New Roman" w:cs="Times New Roman"/>
          <w:b/>
          <w:bCs/>
          <w:color w:val="221E1F"/>
        </w:rPr>
        <w:t xml:space="preserve"> (Зарезервировано)</w:t>
      </w:r>
    </w:p>
    <w:p w:rsidR="00FC500F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220EB3">
        <w:rPr>
          <w:rFonts w:ascii="Times New Roman" w:hAnsi="Times New Roman" w:cs="Times New Roman"/>
          <w:b/>
          <w:bCs/>
          <w:color w:val="000000"/>
        </w:rPr>
        <w:t>РАЗДЕЛ С – ПРОЧНОСТЬ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ОБЩИЕ ПОЛОЖЕНИЯ</w:t>
      </w:r>
    </w:p>
    <w:p w:rsidR="00FC500F" w:rsidRPr="00220EB3" w:rsidRDefault="00812829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FC500F" w:rsidRPr="00220EB3">
        <w:rPr>
          <w:rFonts w:ascii="Times New Roman" w:hAnsi="Times New Roman" w:cs="Times New Roman"/>
          <w:b/>
          <w:bCs/>
          <w:color w:val="221E1F"/>
        </w:rPr>
        <w:t>.301. Нагрузки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(а) Тр</w:t>
      </w:r>
      <w:r>
        <w:rPr>
          <w:rFonts w:ascii="Times New Roman" w:hAnsi="Times New Roman" w:cs="Times New Roman"/>
          <w:color w:val="221E1F"/>
        </w:rPr>
        <w:t xml:space="preserve">ебования к прочности определены </w:t>
      </w:r>
      <w:r w:rsidRPr="00220EB3">
        <w:rPr>
          <w:rFonts w:ascii="Times New Roman" w:hAnsi="Times New Roman" w:cs="Times New Roman"/>
          <w:color w:val="221E1F"/>
        </w:rPr>
        <w:t>через эксплу</w:t>
      </w:r>
      <w:r>
        <w:rPr>
          <w:rFonts w:ascii="Times New Roman" w:hAnsi="Times New Roman" w:cs="Times New Roman"/>
          <w:color w:val="221E1F"/>
        </w:rPr>
        <w:t>атационные нагрузки (максималь</w:t>
      </w:r>
      <w:r w:rsidRPr="00220EB3">
        <w:rPr>
          <w:rFonts w:ascii="Times New Roman" w:hAnsi="Times New Roman" w:cs="Times New Roman"/>
          <w:color w:val="221E1F"/>
        </w:rPr>
        <w:t>ные нагр</w:t>
      </w:r>
      <w:r>
        <w:rPr>
          <w:rFonts w:ascii="Times New Roman" w:hAnsi="Times New Roman" w:cs="Times New Roman"/>
          <w:color w:val="221E1F"/>
        </w:rPr>
        <w:t>узки, в</w:t>
      </w:r>
      <w:r w:rsidR="003B0C0D">
        <w:rPr>
          <w:rFonts w:ascii="Times New Roman" w:hAnsi="Times New Roman" w:cs="Times New Roman"/>
          <w:color w:val="221E1F"/>
        </w:rPr>
        <w:t>ероят</w:t>
      </w:r>
      <w:r>
        <w:rPr>
          <w:rFonts w:ascii="Times New Roman" w:hAnsi="Times New Roman" w:cs="Times New Roman"/>
          <w:color w:val="221E1F"/>
        </w:rPr>
        <w:t>ные в эксплуатации)</w:t>
      </w:r>
      <w:r w:rsidR="003B0C0D">
        <w:rPr>
          <w:rFonts w:ascii="Times New Roman" w:hAnsi="Times New Roman" w:cs="Times New Roman"/>
          <w:color w:val="221E1F"/>
        </w:rPr>
        <w:t xml:space="preserve">, </w:t>
      </w:r>
      <w:r w:rsidRPr="00220EB3">
        <w:rPr>
          <w:rFonts w:ascii="Times New Roman" w:hAnsi="Times New Roman" w:cs="Times New Roman"/>
          <w:color w:val="221E1F"/>
        </w:rPr>
        <w:t>расчетны</w:t>
      </w:r>
      <w:r>
        <w:rPr>
          <w:rFonts w:ascii="Times New Roman" w:hAnsi="Times New Roman" w:cs="Times New Roman"/>
          <w:color w:val="221E1F"/>
        </w:rPr>
        <w:t>е нагрузки (</w:t>
      </w:r>
      <w:proofErr w:type="spellStart"/>
      <w:r>
        <w:rPr>
          <w:rFonts w:ascii="Times New Roman" w:hAnsi="Times New Roman" w:cs="Times New Roman"/>
          <w:color w:val="221E1F"/>
        </w:rPr>
        <w:t>эксплутационные</w:t>
      </w:r>
      <w:proofErr w:type="spellEnd"/>
      <w:r>
        <w:rPr>
          <w:rFonts w:ascii="Times New Roman" w:hAnsi="Times New Roman" w:cs="Times New Roman"/>
          <w:color w:val="221E1F"/>
        </w:rPr>
        <w:t xml:space="preserve"> на</w:t>
      </w:r>
      <w:r w:rsidRPr="00220EB3">
        <w:rPr>
          <w:rFonts w:ascii="Times New Roman" w:hAnsi="Times New Roman" w:cs="Times New Roman"/>
          <w:color w:val="221E1F"/>
        </w:rPr>
        <w:t>грузки, умн</w:t>
      </w:r>
      <w:r>
        <w:rPr>
          <w:rFonts w:ascii="Times New Roman" w:hAnsi="Times New Roman" w:cs="Times New Roman"/>
          <w:color w:val="221E1F"/>
        </w:rPr>
        <w:t>оженные на предписанные коэффи</w:t>
      </w:r>
      <w:r w:rsidRPr="00220EB3">
        <w:rPr>
          <w:rFonts w:ascii="Times New Roman" w:hAnsi="Times New Roman" w:cs="Times New Roman"/>
          <w:color w:val="221E1F"/>
        </w:rPr>
        <w:t>циенты безо</w:t>
      </w:r>
      <w:r>
        <w:rPr>
          <w:rFonts w:ascii="Times New Roman" w:hAnsi="Times New Roman" w:cs="Times New Roman"/>
          <w:color w:val="221E1F"/>
        </w:rPr>
        <w:t>пасности)</w:t>
      </w:r>
      <w:r w:rsidR="003B0C0D">
        <w:rPr>
          <w:rFonts w:ascii="Times New Roman" w:hAnsi="Times New Roman" w:cs="Times New Roman"/>
          <w:color w:val="221E1F"/>
        </w:rPr>
        <w:t xml:space="preserve"> и оценку усталостной прочности</w:t>
      </w:r>
      <w:r>
        <w:rPr>
          <w:rFonts w:ascii="Times New Roman" w:hAnsi="Times New Roman" w:cs="Times New Roman"/>
          <w:color w:val="221E1F"/>
        </w:rPr>
        <w:t xml:space="preserve">. Если нет специальных </w:t>
      </w:r>
      <w:r w:rsidRPr="00220EB3">
        <w:rPr>
          <w:rFonts w:ascii="Times New Roman" w:hAnsi="Times New Roman" w:cs="Times New Roman"/>
          <w:color w:val="221E1F"/>
        </w:rPr>
        <w:t xml:space="preserve">оговорок, </w:t>
      </w:r>
      <w:r>
        <w:rPr>
          <w:rFonts w:ascii="Times New Roman" w:hAnsi="Times New Roman" w:cs="Times New Roman"/>
          <w:color w:val="221E1F"/>
        </w:rPr>
        <w:t xml:space="preserve">то под заданными нормированными </w:t>
      </w:r>
      <w:r w:rsidRPr="00220EB3">
        <w:rPr>
          <w:rFonts w:ascii="Times New Roman" w:hAnsi="Times New Roman" w:cs="Times New Roman"/>
          <w:color w:val="221E1F"/>
        </w:rPr>
        <w:t>нагрузками</w:t>
      </w:r>
      <w:r>
        <w:rPr>
          <w:rFonts w:ascii="Times New Roman" w:hAnsi="Times New Roman" w:cs="Times New Roman"/>
          <w:color w:val="221E1F"/>
        </w:rPr>
        <w:t xml:space="preserve"> подразумеваются эксплуатацион</w:t>
      </w:r>
      <w:r w:rsidRPr="00220EB3">
        <w:rPr>
          <w:rFonts w:ascii="Times New Roman" w:hAnsi="Times New Roman" w:cs="Times New Roman"/>
          <w:color w:val="221E1F"/>
        </w:rPr>
        <w:t>ные нагрузки.</w:t>
      </w:r>
    </w:p>
    <w:p w:rsidR="00FC500F" w:rsidRPr="00220EB3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 (c) Если де</w:t>
      </w:r>
      <w:r>
        <w:rPr>
          <w:rFonts w:ascii="Times New Roman" w:hAnsi="Times New Roman" w:cs="Times New Roman"/>
          <w:color w:val="221E1F"/>
        </w:rPr>
        <w:t>формации конструкции под нагруз</w:t>
      </w:r>
      <w:r w:rsidRPr="00220EB3">
        <w:rPr>
          <w:rFonts w:ascii="Times New Roman" w:hAnsi="Times New Roman" w:cs="Times New Roman"/>
          <w:color w:val="221E1F"/>
        </w:rPr>
        <w:t>кой значител</w:t>
      </w:r>
      <w:r>
        <w:rPr>
          <w:rFonts w:ascii="Times New Roman" w:hAnsi="Times New Roman" w:cs="Times New Roman"/>
          <w:color w:val="221E1F"/>
        </w:rPr>
        <w:t>ьно изменяют распределение внеш</w:t>
      </w:r>
      <w:r w:rsidRPr="00220EB3">
        <w:rPr>
          <w:rFonts w:ascii="Times New Roman" w:hAnsi="Times New Roman" w:cs="Times New Roman"/>
          <w:color w:val="221E1F"/>
        </w:rPr>
        <w:t>них или внутрен</w:t>
      </w:r>
      <w:r>
        <w:rPr>
          <w:rFonts w:ascii="Times New Roman" w:hAnsi="Times New Roman" w:cs="Times New Roman"/>
          <w:color w:val="221E1F"/>
        </w:rPr>
        <w:t>них нагрузок, это перераспреде</w:t>
      </w:r>
      <w:r w:rsidRPr="00220EB3">
        <w:rPr>
          <w:rFonts w:ascii="Times New Roman" w:hAnsi="Times New Roman" w:cs="Times New Roman"/>
          <w:color w:val="221E1F"/>
        </w:rPr>
        <w:t>ление следует принимать во внимание.</w:t>
      </w:r>
    </w:p>
    <w:p w:rsidR="00FC500F" w:rsidRPr="00046E10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(d) Упроще</w:t>
      </w:r>
      <w:r>
        <w:rPr>
          <w:rFonts w:ascii="Times New Roman" w:hAnsi="Times New Roman" w:cs="Times New Roman"/>
          <w:color w:val="221E1F"/>
        </w:rPr>
        <w:t>нные критерии расчета конструк</w:t>
      </w:r>
      <w:r w:rsidRPr="00220EB3">
        <w:rPr>
          <w:rFonts w:ascii="Times New Roman" w:hAnsi="Times New Roman" w:cs="Times New Roman"/>
          <w:color w:val="221E1F"/>
        </w:rPr>
        <w:t>ции, пр</w:t>
      </w:r>
      <w:r>
        <w:rPr>
          <w:rFonts w:ascii="Times New Roman" w:hAnsi="Times New Roman" w:cs="Times New Roman"/>
          <w:color w:val="221E1F"/>
        </w:rPr>
        <w:t xml:space="preserve">иведенные в настоящем разделе можно </w:t>
      </w:r>
      <w:r w:rsidRPr="00220EB3">
        <w:rPr>
          <w:rFonts w:ascii="Times New Roman" w:hAnsi="Times New Roman" w:cs="Times New Roman"/>
          <w:color w:val="221E1F"/>
        </w:rPr>
        <w:t xml:space="preserve">использовать только для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дельталетов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традиционных схем. </w:t>
      </w:r>
    </w:p>
    <w:p w:rsidR="00FC500F" w:rsidRPr="00220EB3" w:rsidRDefault="00812829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FC500F" w:rsidRPr="00220EB3">
        <w:rPr>
          <w:rFonts w:ascii="Times New Roman" w:hAnsi="Times New Roman" w:cs="Times New Roman"/>
          <w:b/>
          <w:bCs/>
          <w:color w:val="221E1F"/>
        </w:rPr>
        <w:t>.303. Коэффициент безопасности</w:t>
      </w:r>
    </w:p>
    <w:p w:rsidR="00FC500F" w:rsidRDefault="00FC500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За иск</w:t>
      </w:r>
      <w:r>
        <w:rPr>
          <w:rFonts w:ascii="Times New Roman" w:hAnsi="Times New Roman" w:cs="Times New Roman"/>
          <w:color w:val="221E1F"/>
        </w:rPr>
        <w:t xml:space="preserve">лючением специально оговоренных </w:t>
      </w:r>
      <w:r w:rsidRPr="00220EB3">
        <w:rPr>
          <w:rFonts w:ascii="Times New Roman" w:hAnsi="Times New Roman" w:cs="Times New Roman"/>
          <w:color w:val="221E1F"/>
        </w:rPr>
        <w:t>случаев коэффициент безопасности прин</w:t>
      </w:r>
      <w:r>
        <w:rPr>
          <w:rFonts w:ascii="Times New Roman" w:hAnsi="Times New Roman" w:cs="Times New Roman"/>
          <w:color w:val="221E1F"/>
        </w:rPr>
        <w:t>има</w:t>
      </w:r>
      <w:r w:rsidRPr="00220EB3">
        <w:rPr>
          <w:rFonts w:ascii="Times New Roman" w:hAnsi="Times New Roman" w:cs="Times New Roman"/>
          <w:color w:val="221E1F"/>
        </w:rPr>
        <w:t>ется равным 1,5.</w:t>
      </w:r>
    </w:p>
    <w:p w:rsidR="003B2C2F" w:rsidRPr="00220EB3" w:rsidRDefault="00812829" w:rsidP="003B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3B2C2F" w:rsidRPr="00220EB3">
        <w:rPr>
          <w:rFonts w:ascii="Times New Roman" w:hAnsi="Times New Roman" w:cs="Times New Roman"/>
          <w:b/>
          <w:bCs/>
          <w:color w:val="221E1F"/>
        </w:rPr>
        <w:t>.305. Прочность и деформация</w:t>
      </w:r>
    </w:p>
    <w:p w:rsidR="003B2C2F" w:rsidRPr="00220EB3" w:rsidRDefault="003B2C2F" w:rsidP="003B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(а) Конс</w:t>
      </w:r>
      <w:r>
        <w:rPr>
          <w:rFonts w:ascii="Times New Roman" w:hAnsi="Times New Roman" w:cs="Times New Roman"/>
          <w:color w:val="221E1F"/>
        </w:rPr>
        <w:t>трукция должна выдерживать экс</w:t>
      </w:r>
      <w:r w:rsidRPr="00220EB3">
        <w:rPr>
          <w:rFonts w:ascii="Times New Roman" w:hAnsi="Times New Roman" w:cs="Times New Roman"/>
          <w:color w:val="221E1F"/>
        </w:rPr>
        <w:t>плуатационн</w:t>
      </w:r>
      <w:r>
        <w:rPr>
          <w:rFonts w:ascii="Times New Roman" w:hAnsi="Times New Roman" w:cs="Times New Roman"/>
          <w:color w:val="221E1F"/>
        </w:rPr>
        <w:t>ые нагрузки без появления опас</w:t>
      </w:r>
      <w:r w:rsidRPr="00220EB3">
        <w:rPr>
          <w:rFonts w:ascii="Times New Roman" w:hAnsi="Times New Roman" w:cs="Times New Roman"/>
          <w:color w:val="221E1F"/>
        </w:rPr>
        <w:t>ных остаточн</w:t>
      </w:r>
      <w:r>
        <w:rPr>
          <w:rFonts w:ascii="Times New Roman" w:hAnsi="Times New Roman" w:cs="Times New Roman"/>
          <w:color w:val="221E1F"/>
        </w:rPr>
        <w:t xml:space="preserve">ых деформаций. </w:t>
      </w:r>
      <w:proofErr w:type="gramStart"/>
      <w:r>
        <w:rPr>
          <w:rFonts w:ascii="Times New Roman" w:hAnsi="Times New Roman" w:cs="Times New Roman"/>
          <w:color w:val="221E1F"/>
        </w:rPr>
        <w:t>При всех нагруз</w:t>
      </w:r>
      <w:r w:rsidRPr="00220EB3">
        <w:rPr>
          <w:rFonts w:ascii="Times New Roman" w:hAnsi="Times New Roman" w:cs="Times New Roman"/>
          <w:color w:val="221E1F"/>
        </w:rPr>
        <w:t xml:space="preserve">ках, вплоть </w:t>
      </w:r>
      <w:r>
        <w:rPr>
          <w:rFonts w:ascii="Times New Roman" w:hAnsi="Times New Roman" w:cs="Times New Roman"/>
          <w:color w:val="221E1F"/>
        </w:rPr>
        <w:t xml:space="preserve">до эксплуатационных, деформации </w:t>
      </w:r>
      <w:r w:rsidRPr="00220EB3">
        <w:rPr>
          <w:rFonts w:ascii="Times New Roman" w:hAnsi="Times New Roman" w:cs="Times New Roman"/>
          <w:color w:val="221E1F"/>
        </w:rPr>
        <w:t>конструкции не должны влиять на</w:t>
      </w:r>
      <w:r>
        <w:rPr>
          <w:rFonts w:ascii="Times New Roman" w:hAnsi="Times New Roman" w:cs="Times New Roman"/>
          <w:color w:val="221E1F"/>
        </w:rPr>
        <w:t xml:space="preserve"> безопас</w:t>
      </w:r>
      <w:r w:rsidRPr="00220EB3">
        <w:rPr>
          <w:rFonts w:ascii="Times New Roman" w:hAnsi="Times New Roman" w:cs="Times New Roman"/>
          <w:color w:val="221E1F"/>
        </w:rPr>
        <w:t>ность эксплуатации.</w:t>
      </w:r>
      <w:proofErr w:type="gramEnd"/>
    </w:p>
    <w:p w:rsidR="003B2C2F" w:rsidRDefault="003B2C2F" w:rsidP="003B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046E10">
        <w:rPr>
          <w:rFonts w:ascii="Times New Roman" w:hAnsi="Times New Roman" w:cs="Times New Roman"/>
          <w:color w:val="000000" w:themeColor="text1"/>
        </w:rPr>
        <w:t xml:space="preserve">(b) Конструкция должна выдерживать расчетные нагрузки без разрушения в течение не менее 3 с. Однако, когда прочность конструкции подтверждается динамическими испытаниями, имитирующими реальные условия </w:t>
      </w:r>
      <w:proofErr w:type="spellStart"/>
      <w:r w:rsidRPr="00046E10">
        <w:rPr>
          <w:rFonts w:ascii="Times New Roman" w:hAnsi="Times New Roman" w:cs="Times New Roman"/>
          <w:color w:val="000000" w:themeColor="text1"/>
        </w:rPr>
        <w:t>нагружения</w:t>
      </w:r>
      <w:proofErr w:type="spellEnd"/>
      <w:r w:rsidRPr="00046E10">
        <w:rPr>
          <w:rFonts w:ascii="Times New Roman" w:hAnsi="Times New Roman" w:cs="Times New Roman"/>
          <w:color w:val="000000" w:themeColor="text1"/>
        </w:rPr>
        <w:t>, требование о трех секундах не применяется.</w:t>
      </w:r>
    </w:p>
    <w:p w:rsidR="00942D64" w:rsidRPr="00220EB3" w:rsidRDefault="00123BE9" w:rsidP="00942D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942D64" w:rsidRPr="00220EB3">
        <w:rPr>
          <w:rFonts w:ascii="Times New Roman" w:hAnsi="Times New Roman" w:cs="Times New Roman"/>
          <w:b/>
          <w:bCs/>
          <w:color w:val="221E1F"/>
        </w:rPr>
        <w:t>.307. Доказательства прочности</w:t>
      </w:r>
    </w:p>
    <w:p w:rsidR="00942D64" w:rsidRPr="00220EB3" w:rsidRDefault="00942D64" w:rsidP="00942D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(а) Соотв</w:t>
      </w:r>
      <w:r>
        <w:rPr>
          <w:rFonts w:ascii="Times New Roman" w:hAnsi="Times New Roman" w:cs="Times New Roman"/>
          <w:color w:val="221E1F"/>
        </w:rPr>
        <w:t xml:space="preserve">етствие требованиям прочности и </w:t>
      </w:r>
      <w:r w:rsidRPr="00220EB3">
        <w:rPr>
          <w:rFonts w:ascii="Times New Roman" w:hAnsi="Times New Roman" w:cs="Times New Roman"/>
          <w:color w:val="221E1F"/>
        </w:rPr>
        <w:t>деформации, указанны</w:t>
      </w:r>
      <w:r>
        <w:rPr>
          <w:rFonts w:ascii="Times New Roman" w:hAnsi="Times New Roman" w:cs="Times New Roman"/>
          <w:color w:val="221E1F"/>
        </w:rPr>
        <w:t xml:space="preserve">м в </w:t>
      </w:r>
      <w:r w:rsidR="00123BE9">
        <w:rPr>
          <w:rFonts w:ascii="Times New Roman" w:hAnsi="Times New Roman" w:cs="Times New Roman"/>
          <w:color w:val="221E1F"/>
        </w:rPr>
        <w:t>ДЛ</w:t>
      </w:r>
      <w:r>
        <w:rPr>
          <w:rFonts w:ascii="Times New Roman" w:hAnsi="Times New Roman" w:cs="Times New Roman"/>
          <w:color w:val="221E1F"/>
        </w:rPr>
        <w:t xml:space="preserve">.305, должно </w:t>
      </w:r>
      <w:r w:rsidRPr="00220EB3">
        <w:rPr>
          <w:rFonts w:ascii="Times New Roman" w:hAnsi="Times New Roman" w:cs="Times New Roman"/>
          <w:color w:val="221E1F"/>
        </w:rPr>
        <w:t>быть продемонстрировано для каждог</w:t>
      </w:r>
      <w:r>
        <w:rPr>
          <w:rFonts w:ascii="Times New Roman" w:hAnsi="Times New Roman" w:cs="Times New Roman"/>
          <w:color w:val="221E1F"/>
        </w:rPr>
        <w:t xml:space="preserve">о расчетного случая </w:t>
      </w:r>
      <w:proofErr w:type="spellStart"/>
      <w:r>
        <w:rPr>
          <w:rFonts w:ascii="Times New Roman" w:hAnsi="Times New Roman" w:cs="Times New Roman"/>
          <w:color w:val="221E1F"/>
        </w:rPr>
        <w:t>нагружения</w:t>
      </w:r>
      <w:proofErr w:type="spellEnd"/>
      <w:r>
        <w:rPr>
          <w:rFonts w:ascii="Times New Roman" w:hAnsi="Times New Roman" w:cs="Times New Roman"/>
          <w:color w:val="221E1F"/>
        </w:rPr>
        <w:t xml:space="preserve">. </w:t>
      </w:r>
      <w:r w:rsidRPr="00220EB3">
        <w:rPr>
          <w:rFonts w:ascii="Times New Roman" w:hAnsi="Times New Roman" w:cs="Times New Roman"/>
          <w:color w:val="221E1F"/>
        </w:rPr>
        <w:t>Подт</w:t>
      </w:r>
      <w:r>
        <w:rPr>
          <w:rFonts w:ascii="Times New Roman" w:hAnsi="Times New Roman" w:cs="Times New Roman"/>
          <w:color w:val="221E1F"/>
        </w:rPr>
        <w:t xml:space="preserve">верждение прочности конструкции </w:t>
      </w:r>
      <w:r w:rsidRPr="00220EB3">
        <w:rPr>
          <w:rFonts w:ascii="Times New Roman" w:hAnsi="Times New Roman" w:cs="Times New Roman"/>
          <w:color w:val="221E1F"/>
        </w:rPr>
        <w:t>одними расчетами допускается лишь в том случае, если д</w:t>
      </w:r>
      <w:r>
        <w:rPr>
          <w:rFonts w:ascii="Times New Roman" w:hAnsi="Times New Roman" w:cs="Times New Roman"/>
          <w:color w:val="221E1F"/>
        </w:rPr>
        <w:t xml:space="preserve">анная конструкция соответствует </w:t>
      </w:r>
      <w:r w:rsidRPr="00220EB3">
        <w:rPr>
          <w:rFonts w:ascii="Times New Roman" w:hAnsi="Times New Roman" w:cs="Times New Roman"/>
          <w:color w:val="221E1F"/>
        </w:rPr>
        <w:t>тем констру</w:t>
      </w:r>
      <w:r>
        <w:rPr>
          <w:rFonts w:ascii="Times New Roman" w:hAnsi="Times New Roman" w:cs="Times New Roman"/>
          <w:color w:val="221E1F"/>
        </w:rPr>
        <w:t xml:space="preserve">кциям, для которых, как показал </w:t>
      </w:r>
      <w:r w:rsidRPr="00220EB3">
        <w:rPr>
          <w:rFonts w:ascii="Times New Roman" w:hAnsi="Times New Roman" w:cs="Times New Roman"/>
          <w:color w:val="221E1F"/>
        </w:rPr>
        <w:t>опыт, при</w:t>
      </w:r>
      <w:r>
        <w:rPr>
          <w:rFonts w:ascii="Times New Roman" w:hAnsi="Times New Roman" w:cs="Times New Roman"/>
          <w:color w:val="221E1F"/>
        </w:rPr>
        <w:t xml:space="preserve">мененный метод расчета является </w:t>
      </w:r>
      <w:r w:rsidRPr="00220EB3">
        <w:rPr>
          <w:rFonts w:ascii="Times New Roman" w:hAnsi="Times New Roman" w:cs="Times New Roman"/>
          <w:color w:val="221E1F"/>
        </w:rPr>
        <w:t xml:space="preserve">надежным. </w:t>
      </w:r>
      <w:r>
        <w:rPr>
          <w:rFonts w:ascii="Times New Roman" w:hAnsi="Times New Roman" w:cs="Times New Roman"/>
          <w:color w:val="221E1F"/>
        </w:rPr>
        <w:t>В остальных случаях должны про</w:t>
      </w:r>
      <w:r w:rsidRPr="00220EB3">
        <w:rPr>
          <w:rFonts w:ascii="Times New Roman" w:hAnsi="Times New Roman" w:cs="Times New Roman"/>
          <w:color w:val="221E1F"/>
        </w:rPr>
        <w:t>водиться п</w:t>
      </w:r>
      <w:r>
        <w:rPr>
          <w:rFonts w:ascii="Times New Roman" w:hAnsi="Times New Roman" w:cs="Times New Roman"/>
          <w:color w:val="221E1F"/>
        </w:rPr>
        <w:t>одтверждающие статические испы</w:t>
      </w:r>
      <w:r w:rsidRPr="00220EB3">
        <w:rPr>
          <w:rFonts w:ascii="Times New Roman" w:hAnsi="Times New Roman" w:cs="Times New Roman"/>
          <w:color w:val="221E1F"/>
        </w:rPr>
        <w:t>тания</w:t>
      </w:r>
      <w:r>
        <w:rPr>
          <w:rFonts w:ascii="Times New Roman" w:hAnsi="Times New Roman" w:cs="Times New Roman"/>
          <w:color w:val="221E1F"/>
        </w:rPr>
        <w:t>.</w:t>
      </w:r>
    </w:p>
    <w:p w:rsidR="00942D64" w:rsidRDefault="00942D64" w:rsidP="00942D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Опред</w:t>
      </w:r>
      <w:r>
        <w:rPr>
          <w:rFonts w:ascii="Times New Roman" w:hAnsi="Times New Roman" w:cs="Times New Roman"/>
          <w:color w:val="221E1F"/>
        </w:rPr>
        <w:t>еленные части конструкции долж</w:t>
      </w:r>
      <w:r w:rsidRPr="00220EB3">
        <w:rPr>
          <w:rFonts w:ascii="Times New Roman" w:hAnsi="Times New Roman" w:cs="Times New Roman"/>
          <w:color w:val="221E1F"/>
        </w:rPr>
        <w:t>ны быть подв</w:t>
      </w:r>
      <w:r>
        <w:rPr>
          <w:rFonts w:ascii="Times New Roman" w:hAnsi="Times New Roman" w:cs="Times New Roman"/>
          <w:color w:val="221E1F"/>
        </w:rPr>
        <w:t>ергнуты испытаниям в соответст</w:t>
      </w:r>
      <w:r w:rsidRPr="00220EB3">
        <w:rPr>
          <w:rFonts w:ascii="Times New Roman" w:hAnsi="Times New Roman" w:cs="Times New Roman"/>
          <w:color w:val="221E1F"/>
        </w:rPr>
        <w:t>вии с разделом D настоящих Норм.</w:t>
      </w:r>
    </w:p>
    <w:p w:rsidR="00123BE9" w:rsidRPr="00123BE9" w:rsidRDefault="00EE51BB" w:rsidP="00123B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c</w:t>
      </w:r>
      <w:r>
        <w:rPr>
          <w:rFonts w:ascii="Times New Roman" w:hAnsi="Times New Roman" w:cs="Times New Roman"/>
          <w:color w:val="221E1F"/>
        </w:rPr>
        <w:t xml:space="preserve">) </w:t>
      </w:r>
      <w:r w:rsidR="00123BE9" w:rsidRPr="00123BE9">
        <w:rPr>
          <w:rFonts w:ascii="Times New Roman" w:hAnsi="Times New Roman" w:cs="Times New Roman"/>
        </w:rPr>
        <w:t>Должно быть продемонстрировано соответствие требованиям к выносливости конструкции,</w:t>
      </w:r>
    </w:p>
    <w:p w:rsidR="00942D64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23BE9">
        <w:rPr>
          <w:rFonts w:ascii="Times New Roman" w:hAnsi="Times New Roman" w:cs="Times New Roman"/>
        </w:rPr>
        <w:t xml:space="preserve">изложенным в </w:t>
      </w:r>
      <w:r w:rsidRPr="00684C8A">
        <w:rPr>
          <w:rFonts w:ascii="Times New Roman" w:hAnsi="Times New Roman" w:cs="Times New Roman"/>
        </w:rPr>
        <w:t>параграф</w:t>
      </w:r>
      <w:r w:rsidR="00684C8A" w:rsidRPr="00684C8A">
        <w:rPr>
          <w:rFonts w:ascii="Times New Roman" w:hAnsi="Times New Roman" w:cs="Times New Roman"/>
        </w:rPr>
        <w:t>е</w:t>
      </w:r>
      <w:r w:rsidRPr="00684C8A">
        <w:rPr>
          <w:rFonts w:ascii="Times New Roman" w:hAnsi="Times New Roman" w:cs="Times New Roman"/>
        </w:rPr>
        <w:t xml:space="preserve"> ДЛ.57</w:t>
      </w:r>
      <w:r w:rsidR="00684C8A" w:rsidRPr="00684C8A">
        <w:rPr>
          <w:rFonts w:ascii="Times New Roman" w:hAnsi="Times New Roman" w:cs="Times New Roman"/>
        </w:rPr>
        <w:t>2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ПОЛЕТНЫЕ НАГРУЗКИ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220EB3">
        <w:rPr>
          <w:rFonts w:ascii="Times New Roman" w:hAnsi="Times New Roman" w:cs="Times New Roman"/>
          <w:b/>
          <w:bCs/>
          <w:color w:val="221E1F"/>
        </w:rPr>
        <w:t>.321. Общие положения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(а) Полетна</w:t>
      </w:r>
      <w:r>
        <w:rPr>
          <w:rFonts w:ascii="Times New Roman" w:hAnsi="Times New Roman" w:cs="Times New Roman"/>
          <w:color w:val="221E1F"/>
        </w:rPr>
        <w:t xml:space="preserve">я перегрузка представляет собой </w:t>
      </w:r>
      <w:r w:rsidRPr="00220EB3">
        <w:rPr>
          <w:rFonts w:ascii="Times New Roman" w:hAnsi="Times New Roman" w:cs="Times New Roman"/>
          <w:color w:val="221E1F"/>
        </w:rPr>
        <w:t>отношени</w:t>
      </w:r>
      <w:r>
        <w:rPr>
          <w:rFonts w:ascii="Times New Roman" w:hAnsi="Times New Roman" w:cs="Times New Roman"/>
          <w:color w:val="221E1F"/>
        </w:rPr>
        <w:t xml:space="preserve">е составляющей аэродинамической </w:t>
      </w:r>
      <w:r w:rsidRPr="00220EB3">
        <w:rPr>
          <w:rFonts w:ascii="Times New Roman" w:hAnsi="Times New Roman" w:cs="Times New Roman"/>
          <w:color w:val="221E1F"/>
        </w:rPr>
        <w:t>силы, дейст</w:t>
      </w:r>
      <w:r>
        <w:rPr>
          <w:rFonts w:ascii="Times New Roman" w:hAnsi="Times New Roman" w:cs="Times New Roman"/>
          <w:color w:val="221E1F"/>
        </w:rPr>
        <w:t>вующей перпендикулярно продоль</w:t>
      </w:r>
      <w:r w:rsidRPr="00220EB3">
        <w:rPr>
          <w:rFonts w:ascii="Times New Roman" w:hAnsi="Times New Roman" w:cs="Times New Roman"/>
          <w:color w:val="221E1F"/>
        </w:rPr>
        <w:t xml:space="preserve">ной оси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, к весу </w:t>
      </w:r>
      <w:proofErr w:type="spellStart"/>
      <w:r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>. За положи</w:t>
      </w:r>
      <w:r w:rsidRPr="00220EB3">
        <w:rPr>
          <w:rFonts w:ascii="Times New Roman" w:hAnsi="Times New Roman" w:cs="Times New Roman"/>
          <w:color w:val="221E1F"/>
        </w:rPr>
        <w:t>тельную перегрузку принимается</w:t>
      </w:r>
      <w:r>
        <w:rPr>
          <w:rFonts w:ascii="Times New Roman" w:hAnsi="Times New Roman" w:cs="Times New Roman"/>
          <w:color w:val="221E1F"/>
        </w:rPr>
        <w:t xml:space="preserve"> перегрузка, </w:t>
      </w:r>
      <w:r w:rsidRPr="00220EB3">
        <w:rPr>
          <w:rFonts w:ascii="Times New Roman" w:hAnsi="Times New Roman" w:cs="Times New Roman"/>
          <w:color w:val="221E1F"/>
        </w:rPr>
        <w:t xml:space="preserve">при которой </w:t>
      </w:r>
      <w:r>
        <w:rPr>
          <w:rFonts w:ascii="Times New Roman" w:hAnsi="Times New Roman" w:cs="Times New Roman"/>
          <w:color w:val="221E1F"/>
        </w:rPr>
        <w:t>аэродинамическая сила направле</w:t>
      </w:r>
      <w:r w:rsidRPr="00220EB3">
        <w:rPr>
          <w:rFonts w:ascii="Times New Roman" w:hAnsi="Times New Roman" w:cs="Times New Roman"/>
          <w:color w:val="221E1F"/>
        </w:rPr>
        <w:t xml:space="preserve">на вверх по отношению к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дельталету</w:t>
      </w:r>
      <w:proofErr w:type="spellEnd"/>
      <w:r w:rsidRPr="00220EB3">
        <w:rPr>
          <w:rFonts w:ascii="Times New Roman" w:hAnsi="Times New Roman" w:cs="Times New Roman"/>
          <w:color w:val="221E1F"/>
        </w:rPr>
        <w:t>.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Соот</w:t>
      </w:r>
      <w:r>
        <w:rPr>
          <w:rFonts w:ascii="Times New Roman" w:hAnsi="Times New Roman" w:cs="Times New Roman"/>
          <w:color w:val="221E1F"/>
        </w:rPr>
        <w:t xml:space="preserve">ветствие требованиям настоящего </w:t>
      </w:r>
      <w:r w:rsidRPr="00220EB3">
        <w:rPr>
          <w:rFonts w:ascii="Times New Roman" w:hAnsi="Times New Roman" w:cs="Times New Roman"/>
          <w:color w:val="221E1F"/>
        </w:rPr>
        <w:t xml:space="preserve">раздела к </w:t>
      </w:r>
      <w:r>
        <w:rPr>
          <w:rFonts w:ascii="Times New Roman" w:hAnsi="Times New Roman" w:cs="Times New Roman"/>
          <w:color w:val="221E1F"/>
        </w:rPr>
        <w:t xml:space="preserve">полетным нагрузкам должно быть </w:t>
      </w:r>
      <w:r w:rsidRPr="00220EB3">
        <w:rPr>
          <w:rFonts w:ascii="Times New Roman" w:hAnsi="Times New Roman" w:cs="Times New Roman"/>
          <w:color w:val="221E1F"/>
        </w:rPr>
        <w:t>продемонстрировано: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 (2) Для ка</w:t>
      </w:r>
      <w:r>
        <w:rPr>
          <w:rFonts w:ascii="Times New Roman" w:hAnsi="Times New Roman" w:cs="Times New Roman"/>
          <w:color w:val="221E1F"/>
        </w:rPr>
        <w:t>ждой практически возможной ком</w:t>
      </w:r>
      <w:r w:rsidRPr="00220EB3">
        <w:rPr>
          <w:rFonts w:ascii="Times New Roman" w:hAnsi="Times New Roman" w:cs="Times New Roman"/>
          <w:color w:val="221E1F"/>
        </w:rPr>
        <w:t>бинации веса и полезной нагрузки в пределах</w:t>
      </w:r>
    </w:p>
    <w:p w:rsidR="00123BE9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lastRenderedPageBreak/>
        <w:t>эксплу</w:t>
      </w:r>
      <w:r>
        <w:rPr>
          <w:rFonts w:ascii="Times New Roman" w:hAnsi="Times New Roman" w:cs="Times New Roman"/>
          <w:color w:val="221E1F"/>
        </w:rPr>
        <w:t>атационных ограничений, опреде</w:t>
      </w:r>
      <w:r w:rsidRPr="00220EB3">
        <w:rPr>
          <w:rFonts w:ascii="Times New Roman" w:hAnsi="Times New Roman" w:cs="Times New Roman"/>
          <w:color w:val="221E1F"/>
        </w:rPr>
        <w:t>ленных Руководством по летной эксплуатации.</w:t>
      </w:r>
    </w:p>
    <w:p w:rsidR="00DF685B" w:rsidRDefault="00DF685B" w:rsidP="00DF685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ДЛ.337. Эксплуатационные маневренные перегрузки</w:t>
      </w:r>
    </w:p>
    <w:p w:rsidR="00DF685B" w:rsidRDefault="00DF685B" w:rsidP="00DF685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DF685B">
        <w:rPr>
          <w:rFonts w:ascii="Times New Roman" w:eastAsia="TimesNewRomanPSMT" w:hAnsi="Times New Roman" w:cs="Times New Roman"/>
          <w:color w:val="221E1F"/>
        </w:rPr>
        <w:t>(а) Положительная эксплуатационная маневренная перегрузка не должна быть меньше</w:t>
      </w:r>
      <w:r>
        <w:rPr>
          <w:rFonts w:ascii="Times New Roman" w:eastAsia="TimesNewRomanPSMT" w:hAnsi="Times New Roman" w:cs="Times New Roman"/>
          <w:color w:val="221E1F"/>
        </w:rPr>
        <w:t>, ч</w:t>
      </w:r>
      <w:r w:rsidRPr="00DF685B">
        <w:rPr>
          <w:rFonts w:ascii="Times New Roman" w:eastAsia="TimesNewRomanPSMT" w:hAnsi="Times New Roman" w:cs="Times New Roman"/>
          <w:color w:val="221E1F"/>
        </w:rPr>
        <w:t>ем</w:t>
      </w:r>
      <w:r>
        <w:rPr>
          <w:rFonts w:ascii="Times New Roman" w:eastAsia="TimesNewRomanPSMT" w:hAnsi="Times New Roman" w:cs="Times New Roman"/>
          <w:color w:val="221E1F"/>
        </w:rPr>
        <w:t>:</w:t>
      </w:r>
      <w:r w:rsidRPr="00DF685B">
        <w:rPr>
          <w:rFonts w:ascii="Times New Roman" w:eastAsia="TimesNewRomanPSMT" w:hAnsi="Times New Roman" w:cs="Times New Roman"/>
          <w:color w:val="221E1F"/>
        </w:rPr>
        <w:t xml:space="preserve"> </w:t>
      </w:r>
    </w:p>
    <w:p w:rsidR="00DF685B" w:rsidRDefault="00DF685B" w:rsidP="00DF685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DF685B">
        <w:rPr>
          <w:rFonts w:ascii="Times New Roman" w:eastAsia="TimesNewRomanPSMT" w:hAnsi="Times New Roman" w:cs="Times New Roman"/>
          <w:color w:val="221E1F"/>
        </w:rPr>
        <w:t>3,8</w:t>
      </w:r>
      <w:r>
        <w:rPr>
          <w:rFonts w:ascii="Times New Roman" w:eastAsia="TimesNewRomanPSMT" w:hAnsi="Times New Roman" w:cs="Times New Roman"/>
          <w:color w:val="221E1F"/>
        </w:rPr>
        <w:t xml:space="preserve"> – для </w:t>
      </w:r>
      <w:proofErr w:type="spellStart"/>
      <w:r>
        <w:rPr>
          <w:rFonts w:ascii="Times New Roman" w:eastAsia="TimesNewRomanPSMT" w:hAnsi="Times New Roman" w:cs="Times New Roman"/>
          <w:color w:val="221E1F"/>
        </w:rPr>
        <w:t>дельталетов</w:t>
      </w:r>
      <w:proofErr w:type="spellEnd"/>
      <w:r>
        <w:rPr>
          <w:rFonts w:ascii="Times New Roman" w:eastAsia="TimesNewRomanPSMT" w:hAnsi="Times New Roman" w:cs="Times New Roman"/>
          <w:color w:val="221E1F"/>
        </w:rPr>
        <w:t xml:space="preserve"> нормальной категории,</w:t>
      </w:r>
    </w:p>
    <w:p w:rsidR="00DF685B" w:rsidRPr="00DF685B" w:rsidRDefault="00DF685B" w:rsidP="00DF685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>
        <w:rPr>
          <w:rFonts w:ascii="Times New Roman" w:eastAsia="TimesNewRomanPSMT" w:hAnsi="Times New Roman" w:cs="Times New Roman"/>
          <w:color w:val="221E1F"/>
        </w:rPr>
        <w:t xml:space="preserve">4,4 – для </w:t>
      </w:r>
      <w:proofErr w:type="spellStart"/>
      <w:r>
        <w:rPr>
          <w:rFonts w:ascii="Times New Roman" w:eastAsia="TimesNewRomanPSMT" w:hAnsi="Times New Roman" w:cs="Times New Roman"/>
          <w:color w:val="221E1F"/>
        </w:rPr>
        <w:t>дельталетов</w:t>
      </w:r>
      <w:proofErr w:type="spellEnd"/>
      <w:r>
        <w:rPr>
          <w:rFonts w:ascii="Times New Roman" w:eastAsia="TimesNewRomanPSMT" w:hAnsi="Times New Roman" w:cs="Times New Roman"/>
          <w:color w:val="221E1F"/>
        </w:rPr>
        <w:t xml:space="preserve">  многоцелевой категории</w:t>
      </w:r>
      <w:r w:rsidRPr="00DF685B">
        <w:rPr>
          <w:rFonts w:ascii="Times New Roman" w:eastAsia="TimesNewRomanPSMT" w:hAnsi="Times New Roman" w:cs="Times New Roman"/>
          <w:color w:val="221E1F"/>
        </w:rPr>
        <w:t>.</w:t>
      </w:r>
    </w:p>
    <w:p w:rsidR="00567ABE" w:rsidRDefault="00DF685B" w:rsidP="00DF685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DF685B">
        <w:rPr>
          <w:rFonts w:ascii="Times New Roman" w:eastAsia="TimesNewRomanPSMT" w:hAnsi="Times New Roman" w:cs="Times New Roman"/>
          <w:color w:val="221E1F"/>
        </w:rPr>
        <w:t xml:space="preserve">(b) Отрицательная эксплуатационная маневренная перегрузка не должна быть </w:t>
      </w:r>
      <w:r>
        <w:rPr>
          <w:rFonts w:ascii="Times New Roman" w:eastAsia="TimesNewRomanPSMT" w:hAnsi="Times New Roman" w:cs="Times New Roman"/>
          <w:color w:val="221E1F"/>
        </w:rPr>
        <w:t>мен</w:t>
      </w:r>
      <w:r w:rsidRPr="00DF685B">
        <w:rPr>
          <w:rFonts w:ascii="Times New Roman" w:eastAsia="TimesNewRomanPSMT" w:hAnsi="Times New Roman" w:cs="Times New Roman"/>
          <w:color w:val="221E1F"/>
        </w:rPr>
        <w:t>ьше</w:t>
      </w:r>
      <w:r>
        <w:rPr>
          <w:rFonts w:ascii="Times New Roman" w:eastAsia="TimesNewRomanPSMT" w:hAnsi="Times New Roman" w:cs="Times New Roman"/>
          <w:color w:val="221E1F"/>
        </w:rPr>
        <w:t xml:space="preserve"> (по абсолютной величине), </w:t>
      </w:r>
      <w:r w:rsidRPr="00DF685B">
        <w:rPr>
          <w:rFonts w:ascii="Times New Roman" w:eastAsia="TimesNewRomanPSMT" w:hAnsi="Times New Roman" w:cs="Times New Roman"/>
          <w:color w:val="221E1F"/>
        </w:rPr>
        <w:t>чем</w:t>
      </w:r>
      <w:r w:rsidR="00567ABE">
        <w:rPr>
          <w:rFonts w:ascii="Times New Roman" w:eastAsia="TimesNewRomanPSMT" w:hAnsi="Times New Roman" w:cs="Times New Roman"/>
          <w:color w:val="221E1F"/>
        </w:rPr>
        <w:t>:</w:t>
      </w:r>
    </w:p>
    <w:p w:rsidR="00567ABE" w:rsidRPr="00567ABE" w:rsidRDefault="00DF685B" w:rsidP="00567A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67ABE">
        <w:rPr>
          <w:rFonts w:ascii="Times New Roman" w:eastAsia="TimesNewRomanPSMT" w:hAnsi="Times New Roman" w:cs="Times New Roman"/>
          <w:color w:val="221E1F"/>
        </w:rPr>
        <w:t xml:space="preserve"> </w:t>
      </w:r>
      <w:r w:rsidR="00567ABE" w:rsidRPr="00567ABE">
        <w:rPr>
          <w:rFonts w:ascii="Times New Roman" w:hAnsi="Times New Roman" w:cs="Times New Roman"/>
        </w:rPr>
        <w:t xml:space="preserve">0,4 от величины </w:t>
      </w:r>
      <w:r w:rsidR="00567ABE">
        <w:rPr>
          <w:rFonts w:ascii="Times New Roman" w:hAnsi="Times New Roman" w:cs="Times New Roman"/>
        </w:rPr>
        <w:t>положительной</w:t>
      </w:r>
      <w:r w:rsidR="00567ABE" w:rsidRPr="00567ABE">
        <w:rPr>
          <w:rFonts w:ascii="Times New Roman" w:hAnsi="Times New Roman" w:cs="Times New Roman"/>
        </w:rPr>
        <w:t xml:space="preserve"> эксплуатаци</w:t>
      </w:r>
      <w:r w:rsidR="00567ABE">
        <w:rPr>
          <w:rFonts w:ascii="Times New Roman" w:hAnsi="Times New Roman" w:cs="Times New Roman"/>
        </w:rPr>
        <w:t>онной</w:t>
      </w:r>
      <w:r w:rsidR="00567ABE" w:rsidRPr="00567ABE">
        <w:rPr>
          <w:rFonts w:ascii="Times New Roman" w:hAnsi="Times New Roman" w:cs="Times New Roman"/>
        </w:rPr>
        <w:t xml:space="preserve"> маневренной перегрузки для </w:t>
      </w:r>
      <w:proofErr w:type="spellStart"/>
      <w:r w:rsidR="00567ABE">
        <w:rPr>
          <w:rFonts w:ascii="Times New Roman" w:hAnsi="Times New Roman" w:cs="Times New Roman"/>
        </w:rPr>
        <w:t>дельта</w:t>
      </w:r>
      <w:r w:rsidR="00567ABE" w:rsidRPr="00567ABE">
        <w:rPr>
          <w:rFonts w:ascii="Times New Roman" w:hAnsi="Times New Roman" w:cs="Times New Roman"/>
        </w:rPr>
        <w:t>летов</w:t>
      </w:r>
      <w:proofErr w:type="spellEnd"/>
      <w:r w:rsidR="00567ABE" w:rsidRPr="00567ABE">
        <w:rPr>
          <w:rFonts w:ascii="Times New Roman" w:hAnsi="Times New Roman" w:cs="Times New Roman"/>
        </w:rPr>
        <w:t xml:space="preserve"> нор-</w:t>
      </w:r>
    </w:p>
    <w:p w:rsidR="00DF685B" w:rsidRPr="00DF685B" w:rsidRDefault="00CC10ED" w:rsidP="00567A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proofErr w:type="spellStart"/>
      <w:r>
        <w:rPr>
          <w:rFonts w:ascii="Times New Roman" w:hAnsi="Times New Roman" w:cs="Times New Roman"/>
        </w:rPr>
        <w:t>м</w:t>
      </w:r>
      <w:r w:rsidR="00567ABE" w:rsidRPr="00567ABE">
        <w:rPr>
          <w:rFonts w:ascii="Times New Roman" w:hAnsi="Times New Roman" w:cs="Times New Roman"/>
        </w:rPr>
        <w:t>альной</w:t>
      </w:r>
      <w:proofErr w:type="spellEnd"/>
      <w:r w:rsidR="00567ABE">
        <w:rPr>
          <w:rFonts w:ascii="Times New Roman" w:hAnsi="Times New Roman" w:cs="Times New Roman"/>
        </w:rPr>
        <w:t xml:space="preserve"> и</w:t>
      </w:r>
      <w:r w:rsidR="00567ABE" w:rsidRPr="00567ABE">
        <w:rPr>
          <w:rFonts w:ascii="Times New Roman" w:hAnsi="Times New Roman" w:cs="Times New Roman"/>
        </w:rPr>
        <w:t xml:space="preserve"> </w:t>
      </w:r>
      <w:proofErr w:type="spellStart"/>
      <w:r w:rsidR="00567ABE">
        <w:rPr>
          <w:rFonts w:ascii="Times New Roman" w:hAnsi="Times New Roman" w:cs="Times New Roman"/>
        </w:rPr>
        <w:t>мноюцелевой</w:t>
      </w:r>
      <w:proofErr w:type="spellEnd"/>
      <w:r w:rsidR="00567ABE">
        <w:rPr>
          <w:rFonts w:ascii="Times New Roman" w:hAnsi="Times New Roman" w:cs="Times New Roman"/>
        </w:rPr>
        <w:t xml:space="preserve"> категорий</w:t>
      </w:r>
      <w:r w:rsidR="00DF685B" w:rsidRPr="00DF685B">
        <w:rPr>
          <w:rFonts w:ascii="Times New Roman" w:eastAsia="TimesNewRomanPSMT" w:hAnsi="Times New Roman" w:cs="Times New Roman"/>
          <w:color w:val="221E1F"/>
        </w:rPr>
        <w:t>.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220EB3">
        <w:rPr>
          <w:rFonts w:ascii="Times New Roman" w:hAnsi="Times New Roman" w:cs="Times New Roman"/>
          <w:b/>
          <w:bCs/>
          <w:color w:val="221E1F"/>
        </w:rPr>
        <w:t>.361. Крутящий момент двигателя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</w:t>
      </w:r>
      <w:proofErr w:type="spellStart"/>
      <w:r w:rsidRPr="00220EB3">
        <w:rPr>
          <w:rFonts w:ascii="Times New Roman" w:hAnsi="Times New Roman" w:cs="Times New Roman"/>
          <w:color w:val="221E1F"/>
        </w:rPr>
        <w:t>Подмоторная</w:t>
      </w:r>
      <w:proofErr w:type="spellEnd"/>
      <w:r w:rsidRPr="00220EB3">
        <w:rPr>
          <w:rFonts w:ascii="Times New Roman" w:hAnsi="Times New Roman" w:cs="Times New Roman"/>
          <w:color w:val="221E1F"/>
        </w:rPr>
        <w:t xml:space="preserve"> рама д</w:t>
      </w:r>
      <w:r>
        <w:rPr>
          <w:rFonts w:ascii="Times New Roman" w:hAnsi="Times New Roman" w:cs="Times New Roman"/>
          <w:color w:val="221E1F"/>
        </w:rPr>
        <w:t>вигателя и поддер</w:t>
      </w:r>
      <w:r w:rsidRPr="00220EB3">
        <w:rPr>
          <w:rFonts w:ascii="Times New Roman" w:hAnsi="Times New Roman" w:cs="Times New Roman"/>
          <w:color w:val="221E1F"/>
        </w:rPr>
        <w:t>жива</w:t>
      </w:r>
      <w:r>
        <w:rPr>
          <w:rFonts w:ascii="Times New Roman" w:hAnsi="Times New Roman" w:cs="Times New Roman"/>
          <w:color w:val="221E1F"/>
        </w:rPr>
        <w:t xml:space="preserve">ющая ее конструкция должны быть </w:t>
      </w:r>
      <w:r w:rsidRPr="00220EB3">
        <w:rPr>
          <w:rFonts w:ascii="Times New Roman" w:hAnsi="Times New Roman" w:cs="Times New Roman"/>
          <w:color w:val="221E1F"/>
        </w:rPr>
        <w:t>рассчитаны на следующие воздействия: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proofErr w:type="gramStart"/>
      <w:r w:rsidRPr="00220EB3">
        <w:rPr>
          <w:rFonts w:ascii="Times New Roman" w:hAnsi="Times New Roman" w:cs="Times New Roman"/>
          <w:color w:val="221E1F"/>
        </w:rPr>
        <w:t>(1) Э</w:t>
      </w:r>
      <w:r>
        <w:rPr>
          <w:rFonts w:ascii="Times New Roman" w:hAnsi="Times New Roman" w:cs="Times New Roman"/>
          <w:color w:val="221E1F"/>
        </w:rPr>
        <w:t xml:space="preserve">ксплуатационный крутящий момент </w:t>
      </w:r>
      <w:r w:rsidRPr="00220EB3">
        <w:rPr>
          <w:rFonts w:ascii="Times New Roman" w:hAnsi="Times New Roman" w:cs="Times New Roman"/>
          <w:color w:val="221E1F"/>
        </w:rPr>
        <w:t>двигателя</w:t>
      </w:r>
      <w:r>
        <w:rPr>
          <w:rFonts w:ascii="Times New Roman" w:hAnsi="Times New Roman" w:cs="Times New Roman"/>
          <w:color w:val="221E1F"/>
        </w:rPr>
        <w:t>, соответствующий взлетной мощности и скорости воздушного винта, действу</w:t>
      </w:r>
      <w:r w:rsidRPr="00220EB3">
        <w:rPr>
          <w:rFonts w:ascii="Times New Roman" w:hAnsi="Times New Roman" w:cs="Times New Roman"/>
          <w:color w:val="221E1F"/>
        </w:rPr>
        <w:t>ющий одно</w:t>
      </w:r>
      <w:r>
        <w:rPr>
          <w:rFonts w:ascii="Times New Roman" w:hAnsi="Times New Roman" w:cs="Times New Roman"/>
          <w:color w:val="221E1F"/>
        </w:rPr>
        <w:t>временно с 75% эксплуатационной;</w:t>
      </w:r>
      <w:proofErr w:type="gramEnd"/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(2) Э</w:t>
      </w:r>
      <w:r>
        <w:rPr>
          <w:rFonts w:ascii="Times New Roman" w:hAnsi="Times New Roman" w:cs="Times New Roman"/>
          <w:color w:val="221E1F"/>
        </w:rPr>
        <w:t xml:space="preserve">ксплуатационный крутящий момент </w:t>
      </w:r>
      <w:r w:rsidRPr="00220EB3">
        <w:rPr>
          <w:rFonts w:ascii="Times New Roman" w:hAnsi="Times New Roman" w:cs="Times New Roman"/>
          <w:color w:val="221E1F"/>
        </w:rPr>
        <w:t>двигател</w:t>
      </w:r>
      <w:r>
        <w:rPr>
          <w:rFonts w:ascii="Times New Roman" w:hAnsi="Times New Roman" w:cs="Times New Roman"/>
          <w:color w:val="221E1F"/>
        </w:rPr>
        <w:t xml:space="preserve">я, соответствующий максимальной </w:t>
      </w:r>
      <w:r w:rsidRPr="00220EB3">
        <w:rPr>
          <w:rFonts w:ascii="Times New Roman" w:hAnsi="Times New Roman" w:cs="Times New Roman"/>
          <w:color w:val="221E1F"/>
        </w:rPr>
        <w:t>продолжит</w:t>
      </w:r>
      <w:r>
        <w:rPr>
          <w:rFonts w:ascii="Times New Roman" w:hAnsi="Times New Roman" w:cs="Times New Roman"/>
          <w:color w:val="221E1F"/>
        </w:rPr>
        <w:t>ельной мощности и скорости воз</w:t>
      </w:r>
      <w:r w:rsidRPr="00220EB3">
        <w:rPr>
          <w:rFonts w:ascii="Times New Roman" w:hAnsi="Times New Roman" w:cs="Times New Roman"/>
          <w:color w:val="221E1F"/>
        </w:rPr>
        <w:t xml:space="preserve">душного </w:t>
      </w:r>
      <w:r>
        <w:rPr>
          <w:rFonts w:ascii="Times New Roman" w:hAnsi="Times New Roman" w:cs="Times New Roman"/>
          <w:color w:val="221E1F"/>
        </w:rPr>
        <w:t xml:space="preserve">винта, действующий одновременно </w:t>
      </w:r>
      <w:r w:rsidRPr="00220EB3">
        <w:rPr>
          <w:rFonts w:ascii="Times New Roman" w:hAnsi="Times New Roman" w:cs="Times New Roman"/>
          <w:color w:val="221E1F"/>
        </w:rPr>
        <w:t>с эксплуатаци</w:t>
      </w:r>
      <w:r>
        <w:rPr>
          <w:rFonts w:ascii="Times New Roman" w:hAnsi="Times New Roman" w:cs="Times New Roman"/>
          <w:color w:val="221E1F"/>
        </w:rPr>
        <w:t>онной нагрузкой;</w:t>
      </w:r>
      <w:r w:rsidRPr="00220EB3">
        <w:rPr>
          <w:rFonts w:ascii="Times New Roman" w:hAnsi="Times New Roman" w:cs="Times New Roman"/>
          <w:color w:val="221E1F"/>
        </w:rPr>
        <w:t xml:space="preserve"> и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(b) Э</w:t>
      </w:r>
      <w:r>
        <w:rPr>
          <w:rFonts w:ascii="Times New Roman" w:hAnsi="Times New Roman" w:cs="Times New Roman"/>
          <w:color w:val="221E1F"/>
        </w:rPr>
        <w:t xml:space="preserve">ксплуатационный крутящий момент </w:t>
      </w:r>
      <w:r w:rsidRPr="00220EB3">
        <w:rPr>
          <w:rFonts w:ascii="Times New Roman" w:hAnsi="Times New Roman" w:cs="Times New Roman"/>
          <w:color w:val="221E1F"/>
        </w:rPr>
        <w:t>двигателя, ук</w:t>
      </w:r>
      <w:r>
        <w:rPr>
          <w:rFonts w:ascii="Times New Roman" w:hAnsi="Times New Roman" w:cs="Times New Roman"/>
          <w:color w:val="221E1F"/>
        </w:rPr>
        <w:t xml:space="preserve">азанный в пункте (а) настоящего </w:t>
      </w:r>
      <w:r w:rsidRPr="00220EB3">
        <w:rPr>
          <w:rFonts w:ascii="Times New Roman" w:hAnsi="Times New Roman" w:cs="Times New Roman"/>
          <w:color w:val="221E1F"/>
        </w:rPr>
        <w:t>параграфа,</w:t>
      </w:r>
      <w:r>
        <w:rPr>
          <w:rFonts w:ascii="Times New Roman" w:hAnsi="Times New Roman" w:cs="Times New Roman"/>
          <w:color w:val="221E1F"/>
        </w:rPr>
        <w:t xml:space="preserve"> должен быть получен умножением </w:t>
      </w:r>
      <w:r w:rsidRPr="00220EB3">
        <w:rPr>
          <w:rFonts w:ascii="Times New Roman" w:hAnsi="Times New Roman" w:cs="Times New Roman"/>
          <w:color w:val="221E1F"/>
        </w:rPr>
        <w:t>среднего крутящего м</w:t>
      </w:r>
      <w:r>
        <w:rPr>
          <w:rFonts w:ascii="Times New Roman" w:hAnsi="Times New Roman" w:cs="Times New Roman"/>
          <w:color w:val="221E1F"/>
        </w:rPr>
        <w:t xml:space="preserve">омента при заданной </w:t>
      </w:r>
      <w:r w:rsidRPr="00220EB3">
        <w:rPr>
          <w:rFonts w:ascii="Times New Roman" w:hAnsi="Times New Roman" w:cs="Times New Roman"/>
          <w:color w:val="221E1F"/>
        </w:rPr>
        <w:t>мощности</w:t>
      </w:r>
      <w:r>
        <w:rPr>
          <w:rFonts w:ascii="Times New Roman" w:hAnsi="Times New Roman" w:cs="Times New Roman"/>
          <w:color w:val="221E1F"/>
        </w:rPr>
        <w:t xml:space="preserve"> и скорости воздушного винта на </w:t>
      </w:r>
      <w:r w:rsidRPr="00220EB3">
        <w:rPr>
          <w:rFonts w:ascii="Times New Roman" w:hAnsi="Times New Roman" w:cs="Times New Roman"/>
          <w:color w:val="221E1F"/>
        </w:rPr>
        <w:t>коэффициент: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(1) Для четырехтактных двигателей: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(i) 1,33 – д</w:t>
      </w:r>
      <w:r>
        <w:rPr>
          <w:rFonts w:ascii="Times New Roman" w:hAnsi="Times New Roman" w:cs="Times New Roman"/>
          <w:color w:val="221E1F"/>
        </w:rPr>
        <w:t xml:space="preserve">ля двигателей с пятью или более </w:t>
      </w:r>
      <w:r w:rsidRPr="00220EB3">
        <w:rPr>
          <w:rFonts w:ascii="Times New Roman" w:hAnsi="Times New Roman" w:cs="Times New Roman"/>
          <w:color w:val="221E1F"/>
        </w:rPr>
        <w:t>цилиндрами;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proofErr w:type="spellStart"/>
      <w:r w:rsidRPr="00220EB3">
        <w:rPr>
          <w:rFonts w:ascii="Times New Roman" w:hAnsi="Times New Roman" w:cs="Times New Roman"/>
          <w:color w:val="221E1F"/>
        </w:rPr>
        <w:t>ii</w:t>
      </w:r>
      <w:proofErr w:type="spellEnd"/>
      <w:r w:rsidRPr="00220EB3">
        <w:rPr>
          <w:rFonts w:ascii="Times New Roman" w:hAnsi="Times New Roman" w:cs="Times New Roman"/>
          <w:color w:val="221E1F"/>
        </w:rPr>
        <w:t>) 2, 3, 4 или</w:t>
      </w:r>
      <w:r>
        <w:rPr>
          <w:rFonts w:ascii="Times New Roman" w:hAnsi="Times New Roman" w:cs="Times New Roman"/>
          <w:color w:val="221E1F"/>
        </w:rPr>
        <w:t xml:space="preserve"> 8 – для двигателей с четырьмя, </w:t>
      </w:r>
      <w:r w:rsidRPr="00220EB3">
        <w:rPr>
          <w:rFonts w:ascii="Times New Roman" w:hAnsi="Times New Roman" w:cs="Times New Roman"/>
          <w:color w:val="221E1F"/>
        </w:rPr>
        <w:t>тремя, двумя</w:t>
      </w:r>
      <w:r>
        <w:rPr>
          <w:rFonts w:ascii="Times New Roman" w:hAnsi="Times New Roman" w:cs="Times New Roman"/>
          <w:color w:val="221E1F"/>
        </w:rPr>
        <w:t xml:space="preserve"> или одним цилиндром соответст</w:t>
      </w:r>
      <w:r w:rsidRPr="00220EB3">
        <w:rPr>
          <w:rFonts w:ascii="Times New Roman" w:hAnsi="Times New Roman" w:cs="Times New Roman"/>
          <w:color w:val="221E1F"/>
        </w:rPr>
        <w:t>венно.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(2) Для двухтактных двигателей:</w:t>
      </w:r>
    </w:p>
    <w:p w:rsidR="00123BE9" w:rsidRPr="00220EB3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(i) 2 – д</w:t>
      </w:r>
      <w:r>
        <w:rPr>
          <w:rFonts w:ascii="Times New Roman" w:hAnsi="Times New Roman" w:cs="Times New Roman"/>
          <w:color w:val="221E1F"/>
        </w:rPr>
        <w:t xml:space="preserve">ля двигателей с тремя или более </w:t>
      </w:r>
      <w:r w:rsidRPr="00220EB3">
        <w:rPr>
          <w:rFonts w:ascii="Times New Roman" w:hAnsi="Times New Roman" w:cs="Times New Roman"/>
          <w:color w:val="221E1F"/>
        </w:rPr>
        <w:t>цилиндрами;</w:t>
      </w:r>
    </w:p>
    <w:p w:rsidR="00123BE9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</w:t>
      </w:r>
      <w:proofErr w:type="spellStart"/>
      <w:r w:rsidRPr="00220EB3">
        <w:rPr>
          <w:rFonts w:ascii="Times New Roman" w:hAnsi="Times New Roman" w:cs="Times New Roman"/>
          <w:color w:val="221E1F"/>
        </w:rPr>
        <w:t>ii</w:t>
      </w:r>
      <w:proofErr w:type="spellEnd"/>
      <w:r w:rsidRPr="00220EB3">
        <w:rPr>
          <w:rFonts w:ascii="Times New Roman" w:hAnsi="Times New Roman" w:cs="Times New Roman"/>
          <w:color w:val="221E1F"/>
        </w:rPr>
        <w:t>) 3 или</w:t>
      </w:r>
      <w:r>
        <w:rPr>
          <w:rFonts w:ascii="Times New Roman" w:hAnsi="Times New Roman" w:cs="Times New Roman"/>
          <w:color w:val="221E1F"/>
        </w:rPr>
        <w:t xml:space="preserve"> 6 – для двигателей с двумя или </w:t>
      </w:r>
      <w:r w:rsidRPr="00220EB3">
        <w:rPr>
          <w:rFonts w:ascii="Times New Roman" w:hAnsi="Times New Roman" w:cs="Times New Roman"/>
          <w:color w:val="221E1F"/>
        </w:rPr>
        <w:t>одним цилиндром соответственно.</w:t>
      </w:r>
    </w:p>
    <w:p w:rsidR="00DD490F" w:rsidRPr="00220EB3" w:rsidRDefault="00DD490F" w:rsidP="00DD49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220EB3">
        <w:rPr>
          <w:rFonts w:ascii="Times New Roman" w:hAnsi="Times New Roman" w:cs="Times New Roman"/>
          <w:b/>
          <w:bCs/>
          <w:color w:val="221E1F"/>
        </w:rPr>
        <w:t>.36</w:t>
      </w:r>
      <w:r>
        <w:rPr>
          <w:rFonts w:ascii="Times New Roman" w:hAnsi="Times New Roman" w:cs="Times New Roman"/>
          <w:b/>
          <w:bCs/>
          <w:color w:val="221E1F"/>
        </w:rPr>
        <w:t xml:space="preserve">3. Боковая нагрузка на подвеску </w:t>
      </w:r>
      <w:r w:rsidRPr="00220EB3">
        <w:rPr>
          <w:rFonts w:ascii="Times New Roman" w:hAnsi="Times New Roman" w:cs="Times New Roman"/>
          <w:b/>
          <w:bCs/>
          <w:color w:val="221E1F"/>
        </w:rPr>
        <w:t>двигателя</w:t>
      </w:r>
    </w:p>
    <w:p w:rsidR="00DD490F" w:rsidRPr="00220EB3" w:rsidRDefault="00DD490F" w:rsidP="00DD49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(а) </w:t>
      </w:r>
      <w:proofErr w:type="spellStart"/>
      <w:r w:rsidRPr="00220EB3">
        <w:rPr>
          <w:rFonts w:ascii="Times New Roman" w:hAnsi="Times New Roman" w:cs="Times New Roman"/>
          <w:color w:val="221E1F"/>
        </w:rPr>
        <w:t>Подм</w:t>
      </w:r>
      <w:r>
        <w:rPr>
          <w:rFonts w:ascii="Times New Roman" w:hAnsi="Times New Roman" w:cs="Times New Roman"/>
          <w:color w:val="221E1F"/>
        </w:rPr>
        <w:t>оторная</w:t>
      </w:r>
      <w:proofErr w:type="spellEnd"/>
      <w:r>
        <w:rPr>
          <w:rFonts w:ascii="Times New Roman" w:hAnsi="Times New Roman" w:cs="Times New Roman"/>
          <w:color w:val="221E1F"/>
        </w:rPr>
        <w:t xml:space="preserve"> рама двигателя и поддер</w:t>
      </w:r>
      <w:r w:rsidRPr="00220EB3">
        <w:rPr>
          <w:rFonts w:ascii="Times New Roman" w:hAnsi="Times New Roman" w:cs="Times New Roman"/>
          <w:color w:val="221E1F"/>
        </w:rPr>
        <w:t>живающая</w:t>
      </w:r>
      <w:r>
        <w:rPr>
          <w:rFonts w:ascii="Times New Roman" w:hAnsi="Times New Roman" w:cs="Times New Roman"/>
          <w:color w:val="221E1F"/>
        </w:rPr>
        <w:t xml:space="preserve"> ее конструкция должны быть рас</w:t>
      </w:r>
      <w:r w:rsidRPr="00220EB3">
        <w:rPr>
          <w:rFonts w:ascii="Times New Roman" w:hAnsi="Times New Roman" w:cs="Times New Roman"/>
          <w:color w:val="221E1F"/>
        </w:rPr>
        <w:t>считаны на эк</w:t>
      </w:r>
      <w:r>
        <w:rPr>
          <w:rFonts w:ascii="Times New Roman" w:hAnsi="Times New Roman" w:cs="Times New Roman"/>
          <w:color w:val="221E1F"/>
        </w:rPr>
        <w:t>сплуатационную перегрузку, дей</w:t>
      </w:r>
      <w:r w:rsidRPr="00220EB3">
        <w:rPr>
          <w:rFonts w:ascii="Times New Roman" w:hAnsi="Times New Roman" w:cs="Times New Roman"/>
          <w:color w:val="221E1F"/>
        </w:rPr>
        <w:t>ствующую в боковом направлении (боковую</w:t>
      </w:r>
      <w:r>
        <w:rPr>
          <w:rFonts w:ascii="Times New Roman" w:hAnsi="Times New Roman" w:cs="Times New Roman"/>
          <w:color w:val="221E1F"/>
        </w:rPr>
        <w:t xml:space="preserve"> нагрузку на подвеску) и равную не менее </w:t>
      </w:r>
      <w:r w:rsidRPr="00220EB3">
        <w:rPr>
          <w:rFonts w:ascii="Times New Roman" w:hAnsi="Times New Roman" w:cs="Times New Roman"/>
          <w:color w:val="221E1F"/>
        </w:rPr>
        <w:t>чем 1,33.</w:t>
      </w:r>
    </w:p>
    <w:p w:rsidR="00DD490F" w:rsidRDefault="00DD490F" w:rsidP="00DD49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(b) Боковая </w:t>
      </w:r>
      <w:r>
        <w:rPr>
          <w:rFonts w:ascii="Times New Roman" w:hAnsi="Times New Roman" w:cs="Times New Roman"/>
          <w:color w:val="221E1F"/>
        </w:rPr>
        <w:t xml:space="preserve">нагрузка, определенная в пункте </w:t>
      </w:r>
      <w:r w:rsidRPr="00220EB3">
        <w:rPr>
          <w:rFonts w:ascii="Times New Roman" w:hAnsi="Times New Roman" w:cs="Times New Roman"/>
          <w:color w:val="221E1F"/>
        </w:rPr>
        <w:t>(а) настоя</w:t>
      </w:r>
      <w:r>
        <w:rPr>
          <w:rFonts w:ascii="Times New Roman" w:hAnsi="Times New Roman" w:cs="Times New Roman"/>
          <w:color w:val="221E1F"/>
        </w:rPr>
        <w:t xml:space="preserve">щего параграфа, может считаться </w:t>
      </w:r>
      <w:r w:rsidRPr="00220EB3">
        <w:rPr>
          <w:rFonts w:ascii="Times New Roman" w:hAnsi="Times New Roman" w:cs="Times New Roman"/>
          <w:color w:val="221E1F"/>
        </w:rPr>
        <w:t>не зависящей от других условий полета.</w:t>
      </w:r>
    </w:p>
    <w:p w:rsidR="00A856C5" w:rsidRDefault="00A856C5" w:rsidP="00A856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НАЗЕМНЫЕ НАГРУЗКИ</w:t>
      </w:r>
    </w:p>
    <w:p w:rsidR="006E6C57" w:rsidRPr="00220EB3" w:rsidRDefault="006E6C57" w:rsidP="006E6C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220EB3">
        <w:rPr>
          <w:rFonts w:ascii="Times New Roman" w:hAnsi="Times New Roman" w:cs="Times New Roman"/>
          <w:b/>
          <w:bCs/>
          <w:color w:val="221E1F"/>
        </w:rPr>
        <w:t>.4</w:t>
      </w:r>
      <w:r>
        <w:rPr>
          <w:rFonts w:ascii="Times New Roman" w:hAnsi="Times New Roman" w:cs="Times New Roman"/>
          <w:b/>
          <w:bCs/>
          <w:color w:val="221E1F"/>
        </w:rPr>
        <w:t xml:space="preserve">73. Условия </w:t>
      </w:r>
      <w:proofErr w:type="spellStart"/>
      <w:r>
        <w:rPr>
          <w:rFonts w:ascii="Times New Roman" w:hAnsi="Times New Roman" w:cs="Times New Roman"/>
          <w:b/>
          <w:bCs/>
          <w:color w:val="221E1F"/>
        </w:rPr>
        <w:t>нагружения</w:t>
      </w:r>
      <w:proofErr w:type="spellEnd"/>
      <w:r>
        <w:rPr>
          <w:rFonts w:ascii="Times New Roman" w:hAnsi="Times New Roman" w:cs="Times New Roman"/>
          <w:b/>
          <w:bCs/>
          <w:color w:val="221E1F"/>
        </w:rPr>
        <w:t xml:space="preserve"> на земле </w:t>
      </w:r>
      <w:r w:rsidRPr="00220EB3">
        <w:rPr>
          <w:rFonts w:ascii="Times New Roman" w:hAnsi="Times New Roman" w:cs="Times New Roman"/>
          <w:b/>
          <w:bCs/>
          <w:color w:val="221E1F"/>
        </w:rPr>
        <w:t>и основные предположения</w:t>
      </w:r>
    </w:p>
    <w:p w:rsidR="006E6C57" w:rsidRPr="00220EB3" w:rsidRDefault="006E6C57" w:rsidP="006E6C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(a) Треб</w:t>
      </w:r>
      <w:r>
        <w:rPr>
          <w:rFonts w:ascii="Times New Roman" w:hAnsi="Times New Roman" w:cs="Times New Roman"/>
          <w:color w:val="221E1F"/>
        </w:rPr>
        <w:t>ования к наземным нагрузкам на</w:t>
      </w:r>
      <w:r w:rsidRPr="00220EB3">
        <w:rPr>
          <w:rFonts w:ascii="Times New Roman" w:hAnsi="Times New Roman" w:cs="Times New Roman"/>
          <w:color w:val="221E1F"/>
        </w:rPr>
        <w:t>стоящего по</w:t>
      </w:r>
      <w:r>
        <w:rPr>
          <w:rFonts w:ascii="Times New Roman" w:hAnsi="Times New Roman" w:cs="Times New Roman"/>
          <w:color w:val="221E1F"/>
        </w:rPr>
        <w:t xml:space="preserve">драздела должны удовлетворяться </w:t>
      </w:r>
      <w:r w:rsidRPr="00220EB3">
        <w:rPr>
          <w:rFonts w:ascii="Times New Roman" w:hAnsi="Times New Roman" w:cs="Times New Roman"/>
          <w:color w:val="221E1F"/>
        </w:rPr>
        <w:t xml:space="preserve">при максимальном расчетном весе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>.</w:t>
      </w:r>
    </w:p>
    <w:p w:rsidR="008435C2" w:rsidRDefault="006E6C57" w:rsidP="009C0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6E6C57">
        <w:rPr>
          <w:rFonts w:ascii="Times New Roman" w:hAnsi="Times New Roman" w:cs="Times New Roman"/>
          <w:bCs/>
          <w:color w:val="221E1F"/>
        </w:rPr>
        <w:t>(</w:t>
      </w:r>
      <w:r w:rsidRPr="006E6C57">
        <w:rPr>
          <w:rFonts w:ascii="Times New Roman" w:hAnsi="Times New Roman" w:cs="Times New Roman"/>
          <w:bCs/>
          <w:color w:val="221E1F"/>
          <w:lang w:val="en-US"/>
        </w:rPr>
        <w:t>b</w:t>
      </w:r>
      <w:r w:rsidRPr="006E6C57">
        <w:rPr>
          <w:rFonts w:ascii="Times New Roman" w:hAnsi="Times New Roman" w:cs="Times New Roman"/>
          <w:bCs/>
          <w:color w:val="221E1F"/>
        </w:rPr>
        <w:t>) Шасси</w:t>
      </w:r>
      <w:r>
        <w:rPr>
          <w:rFonts w:ascii="Times New Roman" w:hAnsi="Times New Roman" w:cs="Times New Roman"/>
          <w:bCs/>
          <w:color w:val="221E1F"/>
        </w:rPr>
        <w:t xml:space="preserve"> должно выдерживать без остаточных деформаций</w:t>
      </w:r>
      <w:r w:rsidR="002A1836">
        <w:rPr>
          <w:rFonts w:ascii="Times New Roman" w:hAnsi="Times New Roman" w:cs="Times New Roman"/>
          <w:bCs/>
          <w:color w:val="221E1F"/>
        </w:rPr>
        <w:t>:</w:t>
      </w:r>
      <w:r>
        <w:rPr>
          <w:rFonts w:ascii="Times New Roman" w:hAnsi="Times New Roman" w:cs="Times New Roman"/>
          <w:bCs/>
          <w:color w:val="221E1F"/>
        </w:rPr>
        <w:t xml:space="preserve"> нагрузку, полученную</w:t>
      </w:r>
    </w:p>
    <w:p w:rsidR="002A1836" w:rsidRPr="002A1836" w:rsidRDefault="002A1836" w:rsidP="009C03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>
        <w:rPr>
          <w:rFonts w:ascii="Times New Roman" w:hAnsi="Times New Roman" w:cs="Times New Roman"/>
          <w:bCs/>
          <w:color w:val="221E1F"/>
        </w:rPr>
        <w:t xml:space="preserve">(1)  </w:t>
      </w:r>
      <w:r w:rsidRPr="009C03FE">
        <w:rPr>
          <w:rFonts w:ascii="Times New Roman" w:hAnsi="Times New Roman" w:cs="Times New Roman"/>
          <w:bCs/>
          <w:color w:val="221E1F"/>
        </w:rPr>
        <w:t xml:space="preserve">статическую </w:t>
      </w:r>
      <w:r w:rsidRPr="009C03FE">
        <w:rPr>
          <w:rFonts w:ascii="Times New Roman" w:hAnsi="Times New Roman" w:cs="Times New Roman"/>
          <w:color w:val="221E1F"/>
        </w:rPr>
        <w:t>эксплуатационн</w:t>
      </w:r>
      <w:r>
        <w:rPr>
          <w:rFonts w:ascii="Times New Roman" w:hAnsi="Times New Roman" w:cs="Times New Roman"/>
          <w:color w:val="221E1F"/>
        </w:rPr>
        <w:t>ую</w:t>
      </w:r>
      <w:r w:rsidRPr="009C03FE">
        <w:rPr>
          <w:rFonts w:ascii="Times New Roman" w:hAnsi="Times New Roman" w:cs="Times New Roman"/>
          <w:color w:val="221E1F"/>
        </w:rPr>
        <w:t xml:space="preserve"> перегрузк</w:t>
      </w:r>
      <w:r>
        <w:rPr>
          <w:rFonts w:ascii="Times New Roman" w:hAnsi="Times New Roman" w:cs="Times New Roman"/>
          <w:color w:val="221E1F"/>
        </w:rPr>
        <w:t>у</w:t>
      </w:r>
      <w:r w:rsidRPr="009C03FE">
        <w:rPr>
          <w:rFonts w:ascii="Times New Roman" w:hAnsi="Times New Roman" w:cs="Times New Roman"/>
          <w:color w:val="221E1F"/>
        </w:rPr>
        <w:t xml:space="preserve"> от реакции земли</w:t>
      </w:r>
      <w:r>
        <w:rPr>
          <w:rFonts w:ascii="Times New Roman" w:hAnsi="Times New Roman" w:cs="Times New Roman"/>
          <w:color w:val="221E1F"/>
        </w:rPr>
        <w:t>, которая</w:t>
      </w:r>
      <w:r w:rsidRPr="009C03FE">
        <w:rPr>
          <w:rFonts w:ascii="Times New Roman" w:hAnsi="Times New Roman" w:cs="Times New Roman"/>
          <w:color w:val="221E1F"/>
        </w:rPr>
        <w:t xml:space="preserve"> </w:t>
      </w:r>
      <w:r>
        <w:rPr>
          <w:rFonts w:ascii="Times New Roman" w:hAnsi="Times New Roman" w:cs="Times New Roman"/>
          <w:color w:val="221E1F"/>
        </w:rPr>
        <w:t>равна</w:t>
      </w:r>
      <w:r w:rsidRPr="009C03FE">
        <w:rPr>
          <w:rFonts w:ascii="Times New Roman" w:hAnsi="Times New Roman" w:cs="Times New Roman"/>
          <w:color w:val="221E1F"/>
        </w:rPr>
        <w:t xml:space="preserve"> </w:t>
      </w:r>
      <w:r>
        <w:rPr>
          <w:rFonts w:ascii="Times New Roman" w:hAnsi="Times New Roman" w:cs="Times New Roman"/>
          <w:color w:val="221E1F"/>
        </w:rPr>
        <w:t>4,0</w:t>
      </w:r>
      <w:r>
        <w:rPr>
          <w:rFonts w:ascii="Times New Roman" w:hAnsi="Times New Roman" w:cs="Times New Roman"/>
          <w:color w:val="221E1F"/>
          <w:lang w:val="en-US"/>
        </w:rPr>
        <w:t>g</w:t>
      </w:r>
      <w:r>
        <w:rPr>
          <w:rFonts w:ascii="Times New Roman" w:hAnsi="Times New Roman" w:cs="Times New Roman"/>
          <w:color w:val="221E1F"/>
        </w:rPr>
        <w:t>; или</w:t>
      </w:r>
    </w:p>
    <w:p w:rsidR="002A1836" w:rsidRPr="002A1836" w:rsidRDefault="008435C2" w:rsidP="002A18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Cs/>
          <w:color w:val="221E1F"/>
        </w:rPr>
        <w:t>(</w:t>
      </w:r>
      <w:r w:rsidR="002A1836">
        <w:rPr>
          <w:rFonts w:ascii="Times New Roman" w:hAnsi="Times New Roman" w:cs="Times New Roman"/>
          <w:bCs/>
          <w:color w:val="221E1F"/>
        </w:rPr>
        <w:t>2</w:t>
      </w:r>
      <w:r>
        <w:rPr>
          <w:rFonts w:ascii="Times New Roman" w:hAnsi="Times New Roman" w:cs="Times New Roman"/>
          <w:bCs/>
          <w:color w:val="221E1F"/>
        </w:rPr>
        <w:t>)</w:t>
      </w:r>
      <w:r w:rsidR="006E6C57">
        <w:rPr>
          <w:rFonts w:ascii="Times New Roman" w:hAnsi="Times New Roman" w:cs="Times New Roman"/>
          <w:bCs/>
          <w:color w:val="221E1F"/>
        </w:rPr>
        <w:t xml:space="preserve"> </w:t>
      </w:r>
      <w:r w:rsidR="002A1836">
        <w:rPr>
          <w:rFonts w:ascii="Times New Roman" w:hAnsi="Times New Roman" w:cs="Times New Roman"/>
          <w:bCs/>
          <w:color w:val="221E1F"/>
        </w:rPr>
        <w:t xml:space="preserve">нагрузку, </w:t>
      </w:r>
      <w:r w:rsidR="002A1836" w:rsidRPr="00220EB3">
        <w:rPr>
          <w:rFonts w:ascii="Times New Roman" w:hAnsi="Times New Roman" w:cs="Times New Roman"/>
          <w:color w:val="221E1F"/>
        </w:rPr>
        <w:t>полученн</w:t>
      </w:r>
      <w:r w:rsidR="002A1836">
        <w:rPr>
          <w:rFonts w:ascii="Times New Roman" w:hAnsi="Times New Roman" w:cs="Times New Roman"/>
          <w:color w:val="221E1F"/>
        </w:rPr>
        <w:t>ую</w:t>
      </w:r>
      <w:r w:rsidR="002A1836" w:rsidRPr="00220EB3">
        <w:rPr>
          <w:rFonts w:ascii="Times New Roman" w:hAnsi="Times New Roman" w:cs="Times New Roman"/>
          <w:color w:val="221E1F"/>
        </w:rPr>
        <w:t xml:space="preserve"> при посадке с вертикальной скоростью снижения V = 0,9066 (G/S)</w:t>
      </w:r>
      <w:r w:rsidR="002A1836" w:rsidRPr="00C4375A">
        <w:rPr>
          <w:rFonts w:ascii="Times New Roman" w:hAnsi="Times New Roman" w:cs="Times New Roman"/>
          <w:color w:val="221E1F"/>
          <w:sz w:val="14"/>
          <w:szCs w:val="14"/>
          <w:vertAlign w:val="superscript"/>
        </w:rPr>
        <w:t>1/4</w:t>
      </w:r>
      <w:r w:rsidR="002A1836">
        <w:rPr>
          <w:rFonts w:ascii="Times New Roman" w:hAnsi="Times New Roman" w:cs="Times New Roman"/>
          <w:color w:val="221E1F"/>
        </w:rPr>
        <w:t xml:space="preserve"> </w:t>
      </w:r>
      <w:r w:rsidR="002A1836" w:rsidRPr="00220EB3">
        <w:rPr>
          <w:rFonts w:ascii="Times New Roman" w:hAnsi="Times New Roman" w:cs="Times New Roman"/>
          <w:color w:val="221E1F"/>
        </w:rPr>
        <w:t xml:space="preserve">при условии, </w:t>
      </w:r>
      <w:r w:rsidR="002A1836">
        <w:rPr>
          <w:rFonts w:ascii="Times New Roman" w:hAnsi="Times New Roman" w:cs="Times New Roman"/>
          <w:color w:val="221E1F"/>
        </w:rPr>
        <w:t xml:space="preserve">что эта скорость не должна быть </w:t>
      </w:r>
      <w:r w:rsidR="002A1836" w:rsidRPr="002A1836">
        <w:rPr>
          <w:rFonts w:ascii="Times New Roman" w:hAnsi="Times New Roman" w:cs="Times New Roman"/>
          <w:color w:val="221E1F"/>
        </w:rPr>
        <w:t xml:space="preserve">более 3,05 м/с </w:t>
      </w:r>
      <w:r w:rsidR="002A1836" w:rsidRPr="00DB4B8C">
        <w:rPr>
          <w:rFonts w:ascii="Times New Roman" w:eastAsia="TimesNewRomanPSMT" w:hAnsi="Times New Roman" w:cs="Times New Roman"/>
          <w:color w:val="221E1F"/>
        </w:rPr>
        <w:t>и не может быть менее 2,15 м/с.</w:t>
      </w:r>
      <w:r w:rsidR="002A1836" w:rsidRPr="002A1836">
        <w:rPr>
          <w:rFonts w:ascii="Times New Roman" w:hAnsi="Times New Roman" w:cs="Times New Roman"/>
          <w:color w:val="221E1F"/>
        </w:rPr>
        <w:t xml:space="preserve"> </w:t>
      </w:r>
      <w:r w:rsidR="002A1836">
        <w:rPr>
          <w:rFonts w:ascii="Times New Roman" w:hAnsi="Times New Roman" w:cs="Times New Roman"/>
          <w:sz w:val="19"/>
          <w:szCs w:val="19"/>
        </w:rPr>
        <w:t xml:space="preserve">Эта </w:t>
      </w:r>
      <w:r w:rsidR="002A1836" w:rsidRPr="002A1836">
        <w:rPr>
          <w:rFonts w:ascii="Times New Roman" w:hAnsi="Times New Roman" w:cs="Times New Roman"/>
        </w:rPr>
        <w:t>скорость снижения определяет эксплуатационное значение энергии, которую должна поглощать амортизационная система</w:t>
      </w:r>
      <w:r w:rsidR="002A1836">
        <w:rPr>
          <w:rFonts w:ascii="Times New Roman" w:hAnsi="Times New Roman" w:cs="Times New Roman"/>
        </w:rPr>
        <w:t xml:space="preserve"> </w:t>
      </w:r>
      <w:proofErr w:type="spellStart"/>
      <w:r w:rsidR="002A1836">
        <w:rPr>
          <w:rFonts w:ascii="Times New Roman" w:hAnsi="Times New Roman" w:cs="Times New Roman"/>
        </w:rPr>
        <w:t>дельталета</w:t>
      </w:r>
      <w:proofErr w:type="spellEnd"/>
      <w:r w:rsidR="002A1836">
        <w:rPr>
          <w:rFonts w:ascii="Times New Roman" w:hAnsi="Times New Roman" w:cs="Times New Roman"/>
        </w:rPr>
        <w:t>.</w:t>
      </w:r>
      <w:proofErr w:type="gramEnd"/>
    </w:p>
    <w:p w:rsidR="002A1836" w:rsidRPr="00220EB3" w:rsidRDefault="002A1836" w:rsidP="002A1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(c) Разре</w:t>
      </w:r>
      <w:r>
        <w:rPr>
          <w:rFonts w:ascii="Times New Roman" w:hAnsi="Times New Roman" w:cs="Times New Roman"/>
          <w:color w:val="221E1F"/>
        </w:rPr>
        <w:t xml:space="preserve">шается сделать допущение о том, </w:t>
      </w:r>
      <w:r w:rsidRPr="00220EB3">
        <w:rPr>
          <w:rFonts w:ascii="Times New Roman" w:hAnsi="Times New Roman" w:cs="Times New Roman"/>
          <w:color w:val="221E1F"/>
        </w:rPr>
        <w:t>что подъемная</w:t>
      </w:r>
      <w:r>
        <w:rPr>
          <w:rFonts w:ascii="Times New Roman" w:hAnsi="Times New Roman" w:cs="Times New Roman"/>
          <w:color w:val="221E1F"/>
        </w:rPr>
        <w:t xml:space="preserve"> сила крыла, не превышающая 2/3 </w:t>
      </w:r>
      <w:r w:rsidRPr="00220EB3">
        <w:rPr>
          <w:rFonts w:ascii="Times New Roman" w:hAnsi="Times New Roman" w:cs="Times New Roman"/>
          <w:color w:val="221E1F"/>
        </w:rPr>
        <w:t xml:space="preserve">веса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>, и</w:t>
      </w:r>
      <w:r>
        <w:rPr>
          <w:rFonts w:ascii="Times New Roman" w:hAnsi="Times New Roman" w:cs="Times New Roman"/>
          <w:color w:val="221E1F"/>
        </w:rPr>
        <w:t>меет место в течение всего вре</w:t>
      </w:r>
      <w:r w:rsidRPr="00220EB3">
        <w:rPr>
          <w:rFonts w:ascii="Times New Roman" w:hAnsi="Times New Roman" w:cs="Times New Roman"/>
          <w:color w:val="221E1F"/>
        </w:rPr>
        <w:t>мени действ</w:t>
      </w:r>
      <w:r>
        <w:rPr>
          <w:rFonts w:ascii="Times New Roman" w:hAnsi="Times New Roman" w:cs="Times New Roman"/>
          <w:color w:val="221E1F"/>
        </w:rPr>
        <w:t xml:space="preserve">ия удара при посадке и проходит </w:t>
      </w:r>
      <w:r w:rsidRPr="00220EB3">
        <w:rPr>
          <w:rFonts w:ascii="Times New Roman" w:hAnsi="Times New Roman" w:cs="Times New Roman"/>
          <w:color w:val="221E1F"/>
        </w:rPr>
        <w:t>через центр</w:t>
      </w:r>
      <w:r>
        <w:rPr>
          <w:rFonts w:ascii="Times New Roman" w:hAnsi="Times New Roman" w:cs="Times New Roman"/>
          <w:color w:val="221E1F"/>
        </w:rPr>
        <w:t xml:space="preserve"> тяжести. Перегрузка от реакции </w:t>
      </w:r>
      <w:r w:rsidRPr="00220EB3">
        <w:rPr>
          <w:rFonts w:ascii="Times New Roman" w:hAnsi="Times New Roman" w:cs="Times New Roman"/>
          <w:color w:val="221E1F"/>
        </w:rPr>
        <w:t xml:space="preserve">земли может </w:t>
      </w:r>
      <w:r>
        <w:rPr>
          <w:rFonts w:ascii="Times New Roman" w:hAnsi="Times New Roman" w:cs="Times New Roman"/>
          <w:color w:val="221E1F"/>
        </w:rPr>
        <w:t xml:space="preserve">быть принята равной инерционной </w:t>
      </w:r>
      <w:r w:rsidRPr="00220EB3">
        <w:rPr>
          <w:rFonts w:ascii="Times New Roman" w:hAnsi="Times New Roman" w:cs="Times New Roman"/>
          <w:color w:val="221E1F"/>
        </w:rPr>
        <w:t>перегрузк</w:t>
      </w:r>
      <w:r>
        <w:rPr>
          <w:rFonts w:ascii="Times New Roman" w:hAnsi="Times New Roman" w:cs="Times New Roman"/>
          <w:color w:val="221E1F"/>
        </w:rPr>
        <w:t xml:space="preserve">е минус отношение вышеуказанной </w:t>
      </w:r>
      <w:r w:rsidRPr="00220EB3">
        <w:rPr>
          <w:rFonts w:ascii="Times New Roman" w:hAnsi="Times New Roman" w:cs="Times New Roman"/>
          <w:color w:val="221E1F"/>
        </w:rPr>
        <w:t xml:space="preserve">подъемной силы крыла к весу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дельталета</w:t>
      </w:r>
      <w:proofErr w:type="spellEnd"/>
      <w:r w:rsidRPr="00220EB3">
        <w:rPr>
          <w:rFonts w:ascii="Times New Roman" w:hAnsi="Times New Roman" w:cs="Times New Roman"/>
          <w:color w:val="221E1F"/>
        </w:rPr>
        <w:t>.</w:t>
      </w:r>
    </w:p>
    <w:p w:rsidR="002A1836" w:rsidRPr="00220EB3" w:rsidRDefault="002A1836" w:rsidP="002A1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proofErr w:type="gramStart"/>
      <w:r w:rsidRPr="00220EB3">
        <w:rPr>
          <w:rFonts w:ascii="Times New Roman" w:hAnsi="Times New Roman" w:cs="Times New Roman"/>
          <w:color w:val="221E1F"/>
        </w:rPr>
        <w:t>(d) Испыта</w:t>
      </w:r>
      <w:r>
        <w:rPr>
          <w:rFonts w:ascii="Times New Roman" w:hAnsi="Times New Roman" w:cs="Times New Roman"/>
          <w:color w:val="221E1F"/>
        </w:rPr>
        <w:t xml:space="preserve">ния на поглощение энергии (для </w:t>
      </w:r>
      <w:r w:rsidRPr="00220EB3">
        <w:rPr>
          <w:rFonts w:ascii="Times New Roman" w:hAnsi="Times New Roman" w:cs="Times New Roman"/>
          <w:color w:val="221E1F"/>
        </w:rPr>
        <w:t>определения эксплуатационной перегрузки,</w:t>
      </w:r>
      <w:proofErr w:type="gramEnd"/>
    </w:p>
    <w:p w:rsidR="002A1836" w:rsidRPr="00220EB3" w:rsidRDefault="002A1836" w:rsidP="002A1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proofErr w:type="gramStart"/>
      <w:r w:rsidRPr="00220EB3">
        <w:rPr>
          <w:rFonts w:ascii="Times New Roman" w:hAnsi="Times New Roman" w:cs="Times New Roman"/>
          <w:color w:val="221E1F"/>
        </w:rPr>
        <w:t>соответст</w:t>
      </w:r>
      <w:r>
        <w:rPr>
          <w:rFonts w:ascii="Times New Roman" w:hAnsi="Times New Roman" w:cs="Times New Roman"/>
          <w:color w:val="221E1F"/>
        </w:rPr>
        <w:t>вующей</w:t>
      </w:r>
      <w:proofErr w:type="gramEnd"/>
      <w:r>
        <w:rPr>
          <w:rFonts w:ascii="Times New Roman" w:hAnsi="Times New Roman" w:cs="Times New Roman"/>
          <w:color w:val="221E1F"/>
        </w:rPr>
        <w:t xml:space="preserve"> потребным эксплуатацион</w:t>
      </w:r>
      <w:r w:rsidRPr="00220EB3">
        <w:rPr>
          <w:rFonts w:ascii="Times New Roman" w:hAnsi="Times New Roman" w:cs="Times New Roman"/>
          <w:color w:val="221E1F"/>
        </w:rPr>
        <w:t>ным скорос</w:t>
      </w:r>
      <w:r>
        <w:rPr>
          <w:rFonts w:ascii="Times New Roman" w:hAnsi="Times New Roman" w:cs="Times New Roman"/>
          <w:color w:val="221E1F"/>
        </w:rPr>
        <w:t>тям снижения) должны проводить</w:t>
      </w:r>
      <w:r w:rsidRPr="00220EB3">
        <w:rPr>
          <w:rFonts w:ascii="Times New Roman" w:hAnsi="Times New Roman" w:cs="Times New Roman"/>
          <w:color w:val="221E1F"/>
        </w:rPr>
        <w:t xml:space="preserve">ся в соответствии с </w:t>
      </w:r>
      <w:r>
        <w:rPr>
          <w:rFonts w:ascii="Times New Roman" w:hAnsi="Times New Roman" w:cs="Times New Roman"/>
          <w:color w:val="221E1F"/>
        </w:rPr>
        <w:t>ДЛ</w:t>
      </w:r>
      <w:r w:rsidRPr="00220EB3">
        <w:rPr>
          <w:rFonts w:ascii="Times New Roman" w:hAnsi="Times New Roman" w:cs="Times New Roman"/>
          <w:color w:val="221E1F"/>
        </w:rPr>
        <w:t>.725.</w:t>
      </w:r>
    </w:p>
    <w:p w:rsidR="0000118E" w:rsidRPr="00220EB3" w:rsidRDefault="0000118E" w:rsidP="00001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220EB3">
        <w:rPr>
          <w:rFonts w:ascii="Times New Roman" w:hAnsi="Times New Roman" w:cs="Times New Roman"/>
          <w:b/>
          <w:bCs/>
          <w:color w:val="221E1F"/>
        </w:rPr>
        <w:t>.479. Условия горизонтальной посадки</w:t>
      </w:r>
    </w:p>
    <w:p w:rsidR="0000118E" w:rsidRPr="00220EB3" w:rsidRDefault="0000118E" w:rsidP="00001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>(a) Для го</w:t>
      </w:r>
      <w:r>
        <w:rPr>
          <w:rFonts w:ascii="Times New Roman" w:hAnsi="Times New Roman" w:cs="Times New Roman"/>
          <w:color w:val="221E1F"/>
        </w:rPr>
        <w:t>ризонтальной посадки принимает</w:t>
      </w:r>
      <w:r w:rsidRPr="00220EB3">
        <w:rPr>
          <w:rFonts w:ascii="Times New Roman" w:hAnsi="Times New Roman" w:cs="Times New Roman"/>
          <w:color w:val="221E1F"/>
        </w:rPr>
        <w:t xml:space="preserve">ся, что </w:t>
      </w:r>
      <w:proofErr w:type="spellStart"/>
      <w:r w:rsidRPr="00220EB3">
        <w:rPr>
          <w:rFonts w:ascii="Times New Roman" w:hAnsi="Times New Roman" w:cs="Times New Roman"/>
          <w:color w:val="221E1F"/>
        </w:rPr>
        <w:t>дельталет</w:t>
      </w:r>
      <w:proofErr w:type="spellEnd"/>
      <w:r>
        <w:rPr>
          <w:rFonts w:ascii="Times New Roman" w:hAnsi="Times New Roman" w:cs="Times New Roman"/>
          <w:color w:val="221E1F"/>
        </w:rPr>
        <w:t xml:space="preserve"> находится в следующих поло</w:t>
      </w:r>
      <w:r w:rsidRPr="00220EB3">
        <w:rPr>
          <w:rFonts w:ascii="Times New Roman" w:hAnsi="Times New Roman" w:cs="Times New Roman"/>
          <w:color w:val="221E1F"/>
        </w:rPr>
        <w:t>жениях:</w:t>
      </w:r>
    </w:p>
    <w:p w:rsidR="0000118E" w:rsidRDefault="0000118E" w:rsidP="00001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220EB3">
        <w:rPr>
          <w:rFonts w:ascii="Times New Roman" w:hAnsi="Times New Roman" w:cs="Times New Roman"/>
          <w:color w:val="221E1F"/>
        </w:rPr>
        <w:t xml:space="preserve"> </w:t>
      </w:r>
      <w:proofErr w:type="gramStart"/>
      <w:r w:rsidRPr="00220EB3">
        <w:rPr>
          <w:rFonts w:ascii="Times New Roman" w:hAnsi="Times New Roman" w:cs="Times New Roman"/>
          <w:color w:val="221E1F"/>
        </w:rPr>
        <w:t>носовое</w:t>
      </w:r>
      <w:proofErr w:type="gramEnd"/>
      <w:r w:rsidRPr="00220EB3">
        <w:rPr>
          <w:rFonts w:ascii="Times New Roman" w:hAnsi="Times New Roman" w:cs="Times New Roman"/>
          <w:color w:val="221E1F"/>
        </w:rPr>
        <w:t xml:space="preserve"> </w:t>
      </w:r>
      <w:r>
        <w:rPr>
          <w:rFonts w:ascii="Times New Roman" w:hAnsi="Times New Roman" w:cs="Times New Roman"/>
          <w:color w:val="221E1F"/>
        </w:rPr>
        <w:t>и основные колеса касаются зем</w:t>
      </w:r>
      <w:r w:rsidRPr="00220EB3">
        <w:rPr>
          <w:rFonts w:ascii="Times New Roman" w:hAnsi="Times New Roman" w:cs="Times New Roman"/>
          <w:color w:val="221E1F"/>
        </w:rPr>
        <w:t>ли одновременно;</w:t>
      </w:r>
    </w:p>
    <w:p w:rsidR="0000118E" w:rsidRDefault="0000118E" w:rsidP="00001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b</w:t>
      </w:r>
      <w:r>
        <w:rPr>
          <w:rFonts w:ascii="Times New Roman" w:hAnsi="Times New Roman" w:cs="Times New Roman"/>
          <w:color w:val="221E1F"/>
        </w:rPr>
        <w:t>) горизонтальная нагрузка, действу</w:t>
      </w:r>
      <w:r w:rsidR="007F7D52">
        <w:rPr>
          <w:rFonts w:ascii="Times New Roman" w:hAnsi="Times New Roman" w:cs="Times New Roman"/>
          <w:color w:val="221E1F"/>
        </w:rPr>
        <w:t>ющая</w:t>
      </w:r>
      <w:r>
        <w:rPr>
          <w:rFonts w:ascii="Times New Roman" w:hAnsi="Times New Roman" w:cs="Times New Roman"/>
          <w:color w:val="221E1F"/>
        </w:rPr>
        <w:t xml:space="preserve"> на </w:t>
      </w:r>
      <w:r w:rsidR="007F7D52">
        <w:rPr>
          <w:rFonts w:ascii="Times New Roman" w:hAnsi="Times New Roman" w:cs="Times New Roman"/>
          <w:color w:val="221E1F"/>
        </w:rPr>
        <w:t>основные колеса шасси</w:t>
      </w:r>
      <w:r w:rsidR="00495F37">
        <w:rPr>
          <w:rFonts w:ascii="Times New Roman" w:hAnsi="Times New Roman" w:cs="Times New Roman"/>
          <w:color w:val="221E1F"/>
        </w:rPr>
        <w:t xml:space="preserve"> вдоль оси </w:t>
      </w:r>
      <w:proofErr w:type="spellStart"/>
      <w:r w:rsidR="00495F37">
        <w:rPr>
          <w:rFonts w:ascii="Times New Roman" w:hAnsi="Times New Roman" w:cs="Times New Roman"/>
          <w:color w:val="221E1F"/>
        </w:rPr>
        <w:t>дельталета</w:t>
      </w:r>
      <w:proofErr w:type="spellEnd"/>
      <w:r w:rsidR="007F7D52">
        <w:rPr>
          <w:rFonts w:ascii="Times New Roman" w:hAnsi="Times New Roman" w:cs="Times New Roman"/>
          <w:color w:val="221E1F"/>
        </w:rPr>
        <w:t>, равна 0,4</w:t>
      </w:r>
      <w:r w:rsidR="00B51D89">
        <w:rPr>
          <w:rFonts w:ascii="Times New Roman" w:hAnsi="Times New Roman" w:cs="Times New Roman"/>
          <w:color w:val="221E1F"/>
        </w:rPr>
        <w:t xml:space="preserve"> от нагрузки,</w:t>
      </w:r>
      <w:r w:rsidR="00495F37">
        <w:rPr>
          <w:rFonts w:ascii="Times New Roman" w:hAnsi="Times New Roman" w:cs="Times New Roman"/>
          <w:color w:val="221E1F"/>
        </w:rPr>
        <w:t xml:space="preserve"> приходящейся на основные колеса вертикально, согласно</w:t>
      </w:r>
      <w:r w:rsidR="00E5065C">
        <w:rPr>
          <w:rFonts w:ascii="Times New Roman" w:hAnsi="Times New Roman" w:cs="Times New Roman"/>
          <w:color w:val="221E1F"/>
        </w:rPr>
        <w:t xml:space="preserve"> требованиям</w:t>
      </w:r>
      <w:r w:rsidR="00B51D89">
        <w:rPr>
          <w:rFonts w:ascii="Times New Roman" w:hAnsi="Times New Roman" w:cs="Times New Roman"/>
          <w:color w:val="221E1F"/>
        </w:rPr>
        <w:t xml:space="preserve"> ДЛ.473 (</w:t>
      </w:r>
      <w:r w:rsidR="00B51D89">
        <w:rPr>
          <w:rFonts w:ascii="Times New Roman" w:hAnsi="Times New Roman" w:cs="Times New Roman"/>
          <w:color w:val="221E1F"/>
          <w:lang w:val="en-US"/>
        </w:rPr>
        <w:t>b</w:t>
      </w:r>
      <w:r w:rsidR="00495F37">
        <w:rPr>
          <w:rFonts w:ascii="Times New Roman" w:hAnsi="Times New Roman" w:cs="Times New Roman"/>
          <w:color w:val="221E1F"/>
        </w:rPr>
        <w:t>);</w:t>
      </w:r>
    </w:p>
    <w:p w:rsidR="00495F37" w:rsidRDefault="00495F37" w:rsidP="00001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 xml:space="preserve">(с) горизонтальная нагрузка, действующая на основные колеса шасси перпендикулярно оси </w:t>
      </w:r>
      <w:proofErr w:type="spellStart"/>
      <w:r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>, равна 0,3 от нагрузки, указанной в ДЛ.473 (</w:t>
      </w:r>
      <w:r>
        <w:rPr>
          <w:rFonts w:ascii="Times New Roman" w:hAnsi="Times New Roman" w:cs="Times New Roman"/>
          <w:color w:val="221E1F"/>
          <w:lang w:val="en-US"/>
        </w:rPr>
        <w:t>b</w:t>
      </w:r>
      <w:r>
        <w:rPr>
          <w:rFonts w:ascii="Times New Roman" w:hAnsi="Times New Roman" w:cs="Times New Roman"/>
          <w:color w:val="221E1F"/>
        </w:rPr>
        <w:t>)</w:t>
      </w:r>
      <w:r w:rsidR="00E5065C">
        <w:rPr>
          <w:rFonts w:ascii="Times New Roman" w:hAnsi="Times New Roman" w:cs="Times New Roman"/>
          <w:color w:val="221E1F"/>
        </w:rPr>
        <w:t>.</w:t>
      </w:r>
    </w:p>
    <w:p w:rsidR="00E5065C" w:rsidRPr="00E5065C" w:rsidRDefault="002E5C18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E5065C" w:rsidRPr="00E5065C">
        <w:rPr>
          <w:rFonts w:ascii="Times New Roman" w:hAnsi="Times New Roman" w:cs="Times New Roman"/>
          <w:b/>
          <w:bCs/>
          <w:color w:val="221E1F"/>
        </w:rPr>
        <w:t xml:space="preserve">.499. Дополнительные условия </w:t>
      </w:r>
      <w:proofErr w:type="spellStart"/>
      <w:r w:rsidR="00E5065C" w:rsidRPr="00E5065C">
        <w:rPr>
          <w:rFonts w:ascii="Times New Roman" w:hAnsi="Times New Roman" w:cs="Times New Roman"/>
          <w:b/>
          <w:bCs/>
          <w:color w:val="221E1F"/>
        </w:rPr>
        <w:t>нагружения</w:t>
      </w:r>
      <w:proofErr w:type="spellEnd"/>
      <w:r w:rsidR="00E5065C" w:rsidRPr="00E5065C">
        <w:rPr>
          <w:rFonts w:ascii="Times New Roman" w:hAnsi="Times New Roman" w:cs="Times New Roman"/>
          <w:b/>
          <w:bCs/>
          <w:color w:val="221E1F"/>
        </w:rPr>
        <w:t xml:space="preserve"> для носовых колес</w:t>
      </w:r>
      <w:r>
        <w:rPr>
          <w:rFonts w:ascii="Times New Roman" w:hAnsi="Times New Roman" w:cs="Times New Roman"/>
          <w:b/>
          <w:bCs/>
          <w:color w:val="221E1F"/>
        </w:rPr>
        <w:t>.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lastRenderedPageBreak/>
        <w:t xml:space="preserve">При определении наземных нагрузок на носовые колеса и на подверженную </w:t>
      </w:r>
      <w:proofErr w:type="spellStart"/>
      <w:r w:rsidRPr="00E5065C">
        <w:rPr>
          <w:rFonts w:ascii="Times New Roman" w:hAnsi="Times New Roman" w:cs="Times New Roman"/>
          <w:bCs/>
          <w:color w:val="221E1F"/>
        </w:rPr>
        <w:t>нагружению</w:t>
      </w:r>
      <w:proofErr w:type="spellEnd"/>
      <w:r w:rsidRPr="00E5065C">
        <w:rPr>
          <w:rFonts w:ascii="Times New Roman" w:hAnsi="Times New Roman" w:cs="Times New Roman"/>
          <w:bCs/>
          <w:color w:val="221E1F"/>
        </w:rPr>
        <w:t xml:space="preserve"> поддерживающую конструкцию, в предположении, что амортизаторы и шины находятся в их статических положениях, должны удовлетворяться следующие условия: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(a) При нагрузках, направленных назад, составляющие эксплуатационной силы на оси колеса должны быть: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(1) Вертикальная составляющая – 2,25 статической нагрузки на колесо; и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(2) Лобовая составляющая – 0,8 от вертикальной нагрузки.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(b) При нагрузках, направленных вперед, составляющие эксплуатационной силы на оси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колеса должны быть: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(1) Вертикальная составляющая – 2,25 статической нагрузки на колесо; и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(2) Направленная вперед составляющая – 0,4 от вертикальной нагрузки.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(c) При боковых нагрузках составляющие эксплуатационной силы в точке контакта с землей должны быть: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(1) Вертикальная составляющая – 2,25 статической нагрузки на колесо; и</w:t>
      </w:r>
    </w:p>
    <w:p w:rsid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>(2) Боковая составляющая – 0,7 от вертикальной нагрузки.</w:t>
      </w:r>
    </w:p>
    <w:p w:rsidR="00E5065C" w:rsidRPr="00220EB3" w:rsidRDefault="00377938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E5065C" w:rsidRPr="00220EB3">
        <w:rPr>
          <w:rFonts w:ascii="Times New Roman" w:hAnsi="Times New Roman" w:cs="Times New Roman"/>
          <w:b/>
          <w:bCs/>
          <w:color w:val="221E1F"/>
        </w:rPr>
        <w:t>.505</w:t>
      </w:r>
      <w:r w:rsidR="00E5065C">
        <w:rPr>
          <w:rFonts w:ascii="Times New Roman" w:hAnsi="Times New Roman" w:cs="Times New Roman"/>
          <w:b/>
          <w:bCs/>
          <w:color w:val="221E1F"/>
        </w:rPr>
        <w:t xml:space="preserve">. Дополнительные требования для </w:t>
      </w:r>
      <w:proofErr w:type="spellStart"/>
      <w:r w:rsidR="00E5065C" w:rsidRPr="00220EB3">
        <w:rPr>
          <w:rFonts w:ascii="Times New Roman" w:hAnsi="Times New Roman" w:cs="Times New Roman"/>
          <w:b/>
          <w:bCs/>
          <w:color w:val="221E1F"/>
        </w:rPr>
        <w:t>дельталетов</w:t>
      </w:r>
      <w:proofErr w:type="spellEnd"/>
      <w:r w:rsidR="00E5065C" w:rsidRPr="00220EB3">
        <w:rPr>
          <w:rFonts w:ascii="Times New Roman" w:hAnsi="Times New Roman" w:cs="Times New Roman"/>
          <w:b/>
          <w:bCs/>
          <w:color w:val="221E1F"/>
        </w:rPr>
        <w:t xml:space="preserve"> с лыжным шасси</w:t>
      </w: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 xml:space="preserve">При определении наземных нагрузок на </w:t>
      </w:r>
      <w:proofErr w:type="spellStart"/>
      <w:r w:rsidRPr="00E5065C">
        <w:rPr>
          <w:rFonts w:ascii="Times New Roman" w:hAnsi="Times New Roman" w:cs="Times New Roman"/>
          <w:bCs/>
          <w:color w:val="221E1F"/>
        </w:rPr>
        <w:t>дельталет</w:t>
      </w:r>
      <w:proofErr w:type="spellEnd"/>
      <w:r w:rsidRPr="00E5065C">
        <w:rPr>
          <w:rFonts w:ascii="Times New Roman" w:hAnsi="Times New Roman" w:cs="Times New Roman"/>
          <w:bCs/>
          <w:color w:val="221E1F"/>
        </w:rPr>
        <w:t xml:space="preserve"> с лыжным шасси, полагая, что </w:t>
      </w:r>
      <w:proofErr w:type="spellStart"/>
      <w:r w:rsidRPr="00E5065C">
        <w:rPr>
          <w:rFonts w:ascii="Times New Roman" w:hAnsi="Times New Roman" w:cs="Times New Roman"/>
          <w:bCs/>
          <w:color w:val="221E1F"/>
        </w:rPr>
        <w:t>дельталет</w:t>
      </w:r>
      <w:proofErr w:type="spellEnd"/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  <w:r w:rsidRPr="00E5065C">
        <w:rPr>
          <w:rFonts w:ascii="Times New Roman" w:hAnsi="Times New Roman" w:cs="Times New Roman"/>
          <w:bCs/>
          <w:color w:val="221E1F"/>
        </w:rPr>
        <w:t xml:space="preserve">находится на земле с «примороженной» одной главной лыжей и другими лыжами, свободными для скольжения, считается, что максимальная боковая эксплуатационная нагрузка равна 0,036 максимального расчетного веса </w:t>
      </w:r>
      <w:proofErr w:type="spellStart"/>
      <w:r w:rsidRPr="00E5065C">
        <w:rPr>
          <w:rFonts w:ascii="Times New Roman" w:hAnsi="Times New Roman" w:cs="Times New Roman"/>
          <w:bCs/>
          <w:color w:val="221E1F"/>
        </w:rPr>
        <w:t>дельталета</w:t>
      </w:r>
      <w:proofErr w:type="spellEnd"/>
      <w:r w:rsidRPr="00E5065C">
        <w:rPr>
          <w:rFonts w:ascii="Times New Roman" w:hAnsi="Times New Roman" w:cs="Times New Roman"/>
          <w:bCs/>
          <w:color w:val="221E1F"/>
        </w:rPr>
        <w:t xml:space="preserve"> и приложена вблизи хвостовой части с коэффициентом безопасности, равным 1.</w:t>
      </w:r>
    </w:p>
    <w:p w:rsidR="00380EB0" w:rsidRPr="00220EB3" w:rsidRDefault="00380EB0" w:rsidP="00380E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220EB3">
        <w:rPr>
          <w:rFonts w:ascii="Times New Roman" w:hAnsi="Times New Roman" w:cs="Times New Roman"/>
          <w:b/>
          <w:bCs/>
          <w:color w:val="221E1F"/>
        </w:rPr>
        <w:t>НАГРУЗКИ НА ВОДЕ</w:t>
      </w:r>
    </w:p>
    <w:p w:rsidR="00380EB0" w:rsidRPr="00377938" w:rsidRDefault="00377938" w:rsidP="00380E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380EB0" w:rsidRPr="00377938">
        <w:rPr>
          <w:rFonts w:ascii="Times New Roman" w:hAnsi="Times New Roman" w:cs="Times New Roman"/>
          <w:b/>
          <w:bCs/>
          <w:i/>
          <w:color w:val="221E1F"/>
        </w:rPr>
        <w:t>.</w:t>
      </w:r>
      <w:r w:rsidR="00380EB0" w:rsidRPr="00377938">
        <w:rPr>
          <w:rFonts w:ascii="Times New Roman" w:hAnsi="Times New Roman" w:cs="Times New Roman"/>
          <w:b/>
          <w:bCs/>
          <w:color w:val="221E1F"/>
        </w:rPr>
        <w:t>521</w:t>
      </w:r>
      <w:r w:rsidR="00380EB0" w:rsidRPr="00377938">
        <w:rPr>
          <w:rFonts w:ascii="Times New Roman" w:hAnsi="Times New Roman" w:cs="Times New Roman"/>
          <w:b/>
          <w:bCs/>
          <w:i/>
          <w:color w:val="221E1F"/>
        </w:rPr>
        <w:t xml:space="preserve">. </w:t>
      </w:r>
      <w:r w:rsidR="00380EB0" w:rsidRPr="00377938">
        <w:rPr>
          <w:rFonts w:ascii="Times New Roman" w:hAnsi="Times New Roman" w:cs="Times New Roman"/>
          <w:b/>
          <w:bCs/>
          <w:color w:val="221E1F"/>
        </w:rPr>
        <w:t>Случаи нагрузок на воде</w:t>
      </w:r>
    </w:p>
    <w:p w:rsidR="00380EB0" w:rsidRPr="00943C90" w:rsidRDefault="00380EB0" w:rsidP="00380E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 xml:space="preserve">Конструкция </w:t>
      </w:r>
      <w:proofErr w:type="spellStart"/>
      <w:r w:rsidRPr="00943C90">
        <w:rPr>
          <w:rFonts w:ascii="Times New Roman" w:hAnsi="Times New Roman" w:cs="Times New Roman"/>
          <w:color w:val="221E1F"/>
        </w:rPr>
        <w:t>гидро</w:t>
      </w:r>
      <w:r>
        <w:rPr>
          <w:rFonts w:ascii="Times New Roman" w:hAnsi="Times New Roman" w:cs="Times New Roman"/>
          <w:color w:val="221E1F"/>
        </w:rPr>
        <w:t>дельталетов</w:t>
      </w:r>
      <w:proofErr w:type="spellEnd"/>
      <w:r w:rsidRPr="00943C90">
        <w:rPr>
          <w:rFonts w:ascii="Times New Roman" w:hAnsi="Times New Roman" w:cs="Times New Roman"/>
          <w:color w:val="221E1F"/>
        </w:rPr>
        <w:t xml:space="preserve"> и </w:t>
      </w:r>
      <w:proofErr w:type="spellStart"/>
      <w:r>
        <w:rPr>
          <w:rFonts w:ascii="Times New Roman" w:hAnsi="Times New Roman" w:cs="Times New Roman"/>
          <w:color w:val="221E1F"/>
        </w:rPr>
        <w:t>дельталетов</w:t>
      </w:r>
      <w:proofErr w:type="spellEnd"/>
      <w:r>
        <w:rPr>
          <w:rFonts w:ascii="Times New Roman" w:hAnsi="Times New Roman" w:cs="Times New Roman"/>
          <w:color w:val="221E1F"/>
        </w:rPr>
        <w:t>-</w:t>
      </w:r>
      <w:r w:rsidRPr="00943C90">
        <w:rPr>
          <w:rFonts w:ascii="Times New Roman" w:hAnsi="Times New Roman" w:cs="Times New Roman"/>
          <w:color w:val="221E1F"/>
        </w:rPr>
        <w:t>амфибий дол</w:t>
      </w:r>
      <w:r>
        <w:rPr>
          <w:rFonts w:ascii="Times New Roman" w:hAnsi="Times New Roman" w:cs="Times New Roman"/>
          <w:color w:val="221E1F"/>
        </w:rPr>
        <w:t>жна быть рассчитана на гидроди</w:t>
      </w:r>
      <w:r w:rsidRPr="00943C90">
        <w:rPr>
          <w:rFonts w:ascii="Times New Roman" w:hAnsi="Times New Roman" w:cs="Times New Roman"/>
          <w:color w:val="221E1F"/>
        </w:rPr>
        <w:t>намические нагрузки, возникающие при взлете</w:t>
      </w:r>
      <w:r>
        <w:rPr>
          <w:rFonts w:ascii="Times New Roman" w:hAnsi="Times New Roman" w:cs="Times New Roman"/>
          <w:color w:val="221E1F"/>
        </w:rPr>
        <w:t xml:space="preserve"> </w:t>
      </w:r>
      <w:r w:rsidRPr="00943C90">
        <w:rPr>
          <w:rFonts w:ascii="Times New Roman" w:hAnsi="Times New Roman" w:cs="Times New Roman"/>
          <w:color w:val="221E1F"/>
        </w:rPr>
        <w:t>и посадке,</w:t>
      </w:r>
      <w:r>
        <w:rPr>
          <w:rFonts w:ascii="Times New Roman" w:hAnsi="Times New Roman" w:cs="Times New Roman"/>
          <w:color w:val="221E1F"/>
        </w:rPr>
        <w:t xml:space="preserve"> при любых возможных положениях </w:t>
      </w:r>
      <w:r w:rsidRPr="00943C90">
        <w:rPr>
          <w:rFonts w:ascii="Times New Roman" w:hAnsi="Times New Roman" w:cs="Times New Roman"/>
          <w:color w:val="221E1F"/>
        </w:rPr>
        <w:t>которые могут</w:t>
      </w:r>
      <w:r>
        <w:rPr>
          <w:rFonts w:ascii="Times New Roman" w:hAnsi="Times New Roman" w:cs="Times New Roman"/>
          <w:color w:val="221E1F"/>
        </w:rPr>
        <w:t xml:space="preserve"> иметь место в нормальных усло</w:t>
      </w:r>
      <w:r w:rsidRPr="00943C90">
        <w:rPr>
          <w:rFonts w:ascii="Times New Roman" w:hAnsi="Times New Roman" w:cs="Times New Roman"/>
          <w:color w:val="221E1F"/>
        </w:rPr>
        <w:t>виях эксплуат</w:t>
      </w:r>
      <w:r>
        <w:rPr>
          <w:rFonts w:ascii="Times New Roman" w:hAnsi="Times New Roman" w:cs="Times New Roman"/>
          <w:color w:val="221E1F"/>
        </w:rPr>
        <w:t>ации, а также при соответствую</w:t>
      </w:r>
      <w:r w:rsidRPr="00943C90">
        <w:rPr>
          <w:rFonts w:ascii="Times New Roman" w:hAnsi="Times New Roman" w:cs="Times New Roman"/>
          <w:color w:val="221E1F"/>
        </w:rPr>
        <w:t>щих значения</w:t>
      </w:r>
      <w:r>
        <w:rPr>
          <w:rFonts w:ascii="Times New Roman" w:hAnsi="Times New Roman" w:cs="Times New Roman"/>
          <w:color w:val="221E1F"/>
        </w:rPr>
        <w:t>х поступательной и вертикальной скоростей снижения при наиболее неблагопри</w:t>
      </w:r>
      <w:r w:rsidRPr="00943C90">
        <w:rPr>
          <w:rFonts w:ascii="Times New Roman" w:hAnsi="Times New Roman" w:cs="Times New Roman"/>
          <w:color w:val="221E1F"/>
        </w:rPr>
        <w:t>ятном состоянии водной поверхности.</w:t>
      </w:r>
    </w:p>
    <w:p w:rsidR="00712104" w:rsidRPr="00943C90" w:rsidRDefault="00712104" w:rsidP="007121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 w:rsidRPr="00943C90">
        <w:rPr>
          <w:rFonts w:ascii="Times New Roman" w:hAnsi="Times New Roman" w:cs="Times New Roman"/>
          <w:b/>
          <w:bCs/>
          <w:color w:val="221E1F"/>
        </w:rPr>
        <w:t>СЛУЧАИ АВАРИЙНОЙ ПОСАДКИ</w:t>
      </w:r>
    </w:p>
    <w:p w:rsidR="00712104" w:rsidRPr="00943C90" w:rsidRDefault="00377938" w:rsidP="007121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="00712104" w:rsidRPr="00943C90">
        <w:rPr>
          <w:rFonts w:ascii="Times New Roman" w:hAnsi="Times New Roman" w:cs="Times New Roman"/>
          <w:b/>
          <w:bCs/>
          <w:color w:val="221E1F"/>
        </w:rPr>
        <w:t>.561. Общие положения</w:t>
      </w:r>
    </w:p>
    <w:p w:rsidR="00712104" w:rsidRDefault="00712104" w:rsidP="007121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 xml:space="preserve">(а) </w:t>
      </w:r>
      <w:r>
        <w:rPr>
          <w:rFonts w:ascii="Times New Roman" w:hAnsi="Times New Roman" w:cs="Times New Roman"/>
          <w:color w:val="221E1F"/>
        </w:rPr>
        <w:t xml:space="preserve"> </w:t>
      </w:r>
      <w:proofErr w:type="spellStart"/>
      <w:r>
        <w:rPr>
          <w:rFonts w:ascii="Times New Roman" w:hAnsi="Times New Roman" w:cs="Times New Roman"/>
          <w:color w:val="221E1F"/>
        </w:rPr>
        <w:t>Дельталет</w:t>
      </w:r>
      <w:proofErr w:type="spellEnd"/>
      <w:r>
        <w:rPr>
          <w:rFonts w:ascii="Times New Roman" w:hAnsi="Times New Roman" w:cs="Times New Roman"/>
          <w:color w:val="221E1F"/>
        </w:rPr>
        <w:t xml:space="preserve"> должен быть выполнен так, чтобы все деформации элементов конструкции, окружающих пилота и пассажиров, распространялись наружу. </w:t>
      </w:r>
    </w:p>
    <w:p w:rsidR="009A7B44" w:rsidRDefault="009A7B44" w:rsidP="007121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b</w:t>
      </w:r>
      <w:r w:rsidRPr="00943C90">
        <w:rPr>
          <w:rFonts w:ascii="Times New Roman" w:hAnsi="Times New Roman" w:cs="Times New Roman"/>
          <w:color w:val="221E1F"/>
        </w:rPr>
        <w:t>) Крепле</w:t>
      </w:r>
      <w:r>
        <w:rPr>
          <w:rFonts w:ascii="Times New Roman" w:hAnsi="Times New Roman" w:cs="Times New Roman"/>
          <w:color w:val="221E1F"/>
        </w:rPr>
        <w:t xml:space="preserve">ние каждого отдельного тяжелого </w:t>
      </w:r>
      <w:r w:rsidRPr="00943C90">
        <w:rPr>
          <w:rFonts w:ascii="Times New Roman" w:hAnsi="Times New Roman" w:cs="Times New Roman"/>
          <w:color w:val="221E1F"/>
        </w:rPr>
        <w:t>предмета, ко</w:t>
      </w:r>
      <w:r>
        <w:rPr>
          <w:rFonts w:ascii="Times New Roman" w:hAnsi="Times New Roman" w:cs="Times New Roman"/>
          <w:color w:val="221E1F"/>
        </w:rPr>
        <w:t>торый в случае отрыва может на</w:t>
      </w:r>
      <w:r w:rsidRPr="00943C90">
        <w:rPr>
          <w:rFonts w:ascii="Times New Roman" w:hAnsi="Times New Roman" w:cs="Times New Roman"/>
          <w:color w:val="221E1F"/>
        </w:rPr>
        <w:t>нести травму челов</w:t>
      </w:r>
      <w:r>
        <w:rPr>
          <w:rFonts w:ascii="Times New Roman" w:hAnsi="Times New Roman" w:cs="Times New Roman"/>
          <w:color w:val="221E1F"/>
        </w:rPr>
        <w:t xml:space="preserve">еку на борту, должно быть </w:t>
      </w:r>
      <w:r w:rsidRPr="00943C90">
        <w:rPr>
          <w:rFonts w:ascii="Times New Roman" w:hAnsi="Times New Roman" w:cs="Times New Roman"/>
          <w:color w:val="221E1F"/>
        </w:rPr>
        <w:t>спроектирован</w:t>
      </w:r>
      <w:r>
        <w:rPr>
          <w:rFonts w:ascii="Times New Roman" w:hAnsi="Times New Roman" w:cs="Times New Roman"/>
          <w:color w:val="221E1F"/>
        </w:rPr>
        <w:t>о с учетом следующих расчетных перегрузок: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</w:rPr>
        <w:t>1</w:t>
      </w:r>
      <w:r w:rsidRPr="00943C90">
        <w:rPr>
          <w:rFonts w:ascii="Times New Roman" w:hAnsi="Times New Roman" w:cs="Times New Roman"/>
          <w:color w:val="221E1F"/>
        </w:rPr>
        <w:t>) вверх 3,0;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</w:rPr>
        <w:t>2</w:t>
      </w:r>
      <w:r w:rsidRPr="00943C90">
        <w:rPr>
          <w:rFonts w:ascii="Times New Roman" w:hAnsi="Times New Roman" w:cs="Times New Roman"/>
          <w:color w:val="221E1F"/>
        </w:rPr>
        <w:t>) вперед 9,0;</w:t>
      </w:r>
    </w:p>
    <w:p w:rsidR="009A7B44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</w:rPr>
        <w:t>3</w:t>
      </w:r>
      <w:r w:rsidRPr="00943C90">
        <w:rPr>
          <w:rFonts w:ascii="Times New Roman" w:hAnsi="Times New Roman" w:cs="Times New Roman"/>
          <w:color w:val="221E1F"/>
        </w:rPr>
        <w:t>) вбок 1,5</w:t>
      </w:r>
      <w:r>
        <w:rPr>
          <w:rFonts w:ascii="Times New Roman" w:hAnsi="Times New Roman" w:cs="Times New Roman"/>
          <w:color w:val="221E1F"/>
        </w:rPr>
        <w:t>;</w:t>
      </w:r>
    </w:p>
    <w:p w:rsidR="009A7B44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(4) вниз 6,0</w:t>
      </w:r>
      <w:r w:rsidRPr="00943C90">
        <w:rPr>
          <w:rFonts w:ascii="Times New Roman" w:hAnsi="Times New Roman" w:cs="Times New Roman"/>
          <w:color w:val="221E1F"/>
        </w:rPr>
        <w:t>.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</w:rPr>
        <w:t>с</w:t>
      </w:r>
      <w:r w:rsidRPr="00943C90">
        <w:rPr>
          <w:rFonts w:ascii="Times New Roman" w:hAnsi="Times New Roman" w:cs="Times New Roman"/>
          <w:color w:val="221E1F"/>
        </w:rPr>
        <w:t>) Констр</w:t>
      </w:r>
      <w:r>
        <w:rPr>
          <w:rFonts w:ascii="Times New Roman" w:hAnsi="Times New Roman" w:cs="Times New Roman"/>
          <w:color w:val="221E1F"/>
        </w:rPr>
        <w:t>укция должна предохранять нахо</w:t>
      </w:r>
      <w:r w:rsidRPr="00943C90">
        <w:rPr>
          <w:rFonts w:ascii="Times New Roman" w:hAnsi="Times New Roman" w:cs="Times New Roman"/>
          <w:color w:val="221E1F"/>
        </w:rPr>
        <w:t>дящихся на</w:t>
      </w:r>
      <w:r>
        <w:rPr>
          <w:rFonts w:ascii="Times New Roman" w:hAnsi="Times New Roman" w:cs="Times New Roman"/>
          <w:color w:val="221E1F"/>
        </w:rPr>
        <w:t xml:space="preserve"> борту людей при полном опроки</w:t>
      </w:r>
      <w:r w:rsidRPr="00943C90">
        <w:rPr>
          <w:rFonts w:ascii="Times New Roman" w:hAnsi="Times New Roman" w:cs="Times New Roman"/>
          <w:color w:val="221E1F"/>
        </w:rPr>
        <w:t xml:space="preserve">дывании </w:t>
      </w:r>
      <w:proofErr w:type="spellStart"/>
      <w:r>
        <w:rPr>
          <w:rFonts w:ascii="Times New Roman" w:hAnsi="Times New Roman" w:cs="Times New Roman"/>
          <w:color w:val="221E1F"/>
        </w:rPr>
        <w:t>дельталета</w:t>
      </w:r>
      <w:proofErr w:type="spellEnd"/>
      <w:r>
        <w:rPr>
          <w:rFonts w:ascii="Times New Roman" w:hAnsi="Times New Roman" w:cs="Times New Roman"/>
          <w:color w:val="221E1F"/>
        </w:rPr>
        <w:t xml:space="preserve">. При этом предполагается, </w:t>
      </w:r>
      <w:r w:rsidRPr="00943C90">
        <w:rPr>
          <w:rFonts w:ascii="Times New Roman" w:hAnsi="Times New Roman" w:cs="Times New Roman"/>
          <w:color w:val="221E1F"/>
        </w:rPr>
        <w:t>что при отсутствии более точных данных: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 xml:space="preserve">(1) Инерционная сила, действующая </w:t>
      </w:r>
      <w:r>
        <w:rPr>
          <w:rFonts w:ascii="Times New Roman" w:hAnsi="Times New Roman" w:cs="Times New Roman"/>
          <w:color w:val="221E1F"/>
        </w:rPr>
        <w:t xml:space="preserve">вверх, </w:t>
      </w:r>
      <w:r w:rsidRPr="00943C90">
        <w:rPr>
          <w:rFonts w:ascii="Times New Roman" w:hAnsi="Times New Roman" w:cs="Times New Roman"/>
          <w:color w:val="221E1F"/>
        </w:rPr>
        <w:t>соответствует расчетной перегрузке 3,0; и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(2) Коэффициент трения с землей равен 0,5.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</w:t>
      </w:r>
      <w:r>
        <w:rPr>
          <w:rFonts w:ascii="Times New Roman" w:hAnsi="Times New Roman" w:cs="Times New Roman"/>
          <w:color w:val="221E1F"/>
          <w:lang w:val="en-US"/>
        </w:rPr>
        <w:t>d</w:t>
      </w:r>
      <w:r w:rsidRPr="00943C90">
        <w:rPr>
          <w:rFonts w:ascii="Times New Roman" w:hAnsi="Times New Roman" w:cs="Times New Roman"/>
          <w:color w:val="221E1F"/>
        </w:rPr>
        <w:t xml:space="preserve">) Все </w:t>
      </w:r>
      <w:proofErr w:type="spellStart"/>
      <w:r>
        <w:rPr>
          <w:rFonts w:ascii="Times New Roman" w:hAnsi="Times New Roman" w:cs="Times New Roman"/>
          <w:color w:val="221E1F"/>
        </w:rPr>
        <w:t>дельталеты</w:t>
      </w:r>
      <w:proofErr w:type="spellEnd"/>
      <w:r>
        <w:rPr>
          <w:rFonts w:ascii="Times New Roman" w:hAnsi="Times New Roman" w:cs="Times New Roman"/>
          <w:color w:val="221E1F"/>
        </w:rPr>
        <w:t xml:space="preserve"> с убирающимся шасси долж</w:t>
      </w:r>
      <w:r w:rsidRPr="00943C90">
        <w:rPr>
          <w:rFonts w:ascii="Times New Roman" w:hAnsi="Times New Roman" w:cs="Times New Roman"/>
          <w:color w:val="221E1F"/>
        </w:rPr>
        <w:t>ны быть спроектированы так, чтобы обеспечить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защиту каждому человеку на борту при посадке: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(1) С убранным шасси.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(2) С умеренной скоростью снижения.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(3) Исходя</w:t>
      </w:r>
      <w:r>
        <w:rPr>
          <w:rFonts w:ascii="Times New Roman" w:hAnsi="Times New Roman" w:cs="Times New Roman"/>
          <w:color w:val="221E1F"/>
        </w:rPr>
        <w:t xml:space="preserve"> из предположения (при отсутст</w:t>
      </w:r>
      <w:r w:rsidRPr="00943C90">
        <w:rPr>
          <w:rFonts w:ascii="Times New Roman" w:hAnsi="Times New Roman" w:cs="Times New Roman"/>
          <w:color w:val="221E1F"/>
        </w:rPr>
        <w:t>вии более точного расчета), что:</w:t>
      </w: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(i) расчет</w:t>
      </w:r>
      <w:r>
        <w:rPr>
          <w:rFonts w:ascii="Times New Roman" w:hAnsi="Times New Roman" w:cs="Times New Roman"/>
          <w:color w:val="221E1F"/>
        </w:rPr>
        <w:t xml:space="preserve">ная инерционная перегрузка вниз </w:t>
      </w:r>
      <w:r w:rsidRPr="00943C90">
        <w:rPr>
          <w:rFonts w:ascii="Times New Roman" w:hAnsi="Times New Roman" w:cs="Times New Roman"/>
          <w:color w:val="221E1F"/>
        </w:rPr>
        <w:t>равна 3,0;</w:t>
      </w:r>
    </w:p>
    <w:p w:rsidR="009A7B44" w:rsidRPr="00580D78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 w:rsidRPr="00943C90">
        <w:rPr>
          <w:rFonts w:ascii="Times New Roman" w:hAnsi="Times New Roman" w:cs="Times New Roman"/>
          <w:color w:val="221E1F"/>
        </w:rPr>
        <w:t>(</w:t>
      </w:r>
      <w:proofErr w:type="spellStart"/>
      <w:r w:rsidRPr="00943C90">
        <w:rPr>
          <w:rFonts w:ascii="Times New Roman" w:hAnsi="Times New Roman" w:cs="Times New Roman"/>
          <w:color w:val="221E1F"/>
        </w:rPr>
        <w:t>ii</w:t>
      </w:r>
      <w:proofErr w:type="spellEnd"/>
      <w:r w:rsidRPr="00943C90">
        <w:rPr>
          <w:rFonts w:ascii="Times New Roman" w:hAnsi="Times New Roman" w:cs="Times New Roman"/>
          <w:color w:val="221E1F"/>
        </w:rPr>
        <w:t>) коэффициент трения с землей равен 0,5.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ОЦЕНКА УСТАЛОСТНОЙ ПРОЧНОСТИ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ДЛ.572. Части конструкции, являющиеся критическими с точки зрения безопасности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color w:val="221E1F"/>
        </w:rPr>
      </w:pPr>
      <w:r>
        <w:rPr>
          <w:rFonts w:ascii="TimesNewRomanPSMT" w:hAnsi="TimesNewRomanPSMT" w:cs="TimesNewRomanPSMT"/>
          <w:b/>
          <w:bCs/>
          <w:color w:val="221E1F"/>
        </w:rPr>
        <w:t>(a</w:t>
      </w:r>
      <w:r w:rsidRPr="00377938">
        <w:rPr>
          <w:rFonts w:ascii="TimesNewRomanPSMT" w:hAnsi="TimesNewRomanPSMT" w:cs="TimesNewRomanPSMT"/>
          <w:bCs/>
          <w:color w:val="221E1F"/>
        </w:rPr>
        <w:t xml:space="preserve">) </w:t>
      </w:r>
      <w:r w:rsidRPr="00377938">
        <w:rPr>
          <w:rFonts w:ascii="TimesNewRomanPS-BoldMT" w:hAnsi="TimesNewRomanPS-BoldMT" w:cs="TimesNewRomanPS-BoldMT"/>
          <w:bCs/>
          <w:color w:val="221E1F"/>
        </w:rPr>
        <w:t>Должны быть определены все части основной силовой конструкции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разрушение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221E1F"/>
        </w:rPr>
      </w:pPr>
      <w:r w:rsidRPr="00377938">
        <w:rPr>
          <w:rFonts w:ascii="TimesNewRomanPS-BoldMT" w:hAnsi="TimesNewRomanPS-BoldMT" w:cs="TimesNewRomanPS-BoldMT"/>
          <w:bCs/>
          <w:color w:val="221E1F"/>
        </w:rPr>
        <w:t xml:space="preserve">которых может быть рассмотрено как </w:t>
      </w:r>
      <w:proofErr w:type="gramStart"/>
      <w:r w:rsidRPr="00377938">
        <w:rPr>
          <w:rFonts w:ascii="TimesNewRomanPS-BoldMT" w:hAnsi="TimesNewRomanPS-BoldMT" w:cs="TimesNewRomanPS-BoldMT"/>
          <w:bCs/>
          <w:color w:val="221E1F"/>
        </w:rPr>
        <w:t>критическое</w:t>
      </w:r>
      <w:proofErr w:type="gramEnd"/>
      <w:r w:rsidRPr="00377938">
        <w:rPr>
          <w:rFonts w:ascii="TimesNewRomanPS-BoldMT" w:hAnsi="TimesNewRomanPS-BoldMT" w:cs="TimesNewRomanPS-BoldMT"/>
          <w:bCs/>
          <w:color w:val="221E1F"/>
        </w:rPr>
        <w:t xml:space="preserve"> для безопасности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так как может представлять опасность для находящихся на борту людей и</w:t>
      </w:r>
      <w:r w:rsidRPr="00377938">
        <w:rPr>
          <w:rFonts w:ascii="TimesNewRomanPSMT" w:hAnsi="TimesNewRomanPSMT" w:cs="TimesNewRomanPSMT"/>
          <w:bCs/>
          <w:color w:val="221E1F"/>
        </w:rPr>
        <w:t>/</w:t>
      </w:r>
      <w:r w:rsidRPr="00377938">
        <w:rPr>
          <w:rFonts w:ascii="TimesNewRomanPS-BoldMT" w:hAnsi="TimesNewRomanPS-BoldMT" w:cs="TimesNewRomanPS-BoldMT"/>
          <w:bCs/>
          <w:color w:val="221E1F"/>
        </w:rPr>
        <w:t>или привести к потере</w:t>
      </w:r>
      <w:r>
        <w:rPr>
          <w:rFonts w:ascii="TimesNewRomanPS-BoldMT" w:hAnsi="TimesNewRomanPS-BoldMT" w:cs="TimesNewRomanPS-BoldMT"/>
          <w:b/>
          <w:bCs/>
          <w:color w:val="221E1F"/>
        </w:rPr>
        <w:t xml:space="preserve"> </w:t>
      </w:r>
      <w:proofErr w:type="spellStart"/>
      <w:r>
        <w:rPr>
          <w:rFonts w:ascii="Times New Roman" w:hAnsi="Times New Roman" w:cs="Times New Roman"/>
          <w:color w:val="221E1F"/>
        </w:rPr>
        <w:t>дельталет</w:t>
      </w:r>
      <w:r>
        <w:rPr>
          <w:rFonts w:ascii="TimesNewRomanPS-BoldMT" w:hAnsi="TimesNewRomanPS-BoldMT" w:cs="TimesNewRomanPS-BoldMT"/>
          <w:b/>
          <w:bCs/>
          <w:color w:val="221E1F"/>
        </w:rPr>
        <w:t>а</w:t>
      </w:r>
      <w:proofErr w:type="spellEnd"/>
      <w:r>
        <w:rPr>
          <w:rFonts w:ascii="TimesNewRomanPSMT" w:hAnsi="TimesNewRomanPSMT" w:cs="TimesNewRomanPSMT"/>
          <w:b/>
          <w:bCs/>
          <w:color w:val="221E1F"/>
        </w:rPr>
        <w:t>.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  <w:r>
        <w:rPr>
          <w:rFonts w:ascii="TimesNewRomanPSMT" w:hAnsi="TimesNewRomanPSMT" w:cs="TimesNewRomanPSMT"/>
          <w:b/>
          <w:bCs/>
          <w:color w:val="221E1F"/>
        </w:rPr>
        <w:lastRenderedPageBreak/>
        <w:t>(b</w:t>
      </w:r>
      <w:r w:rsidRPr="00377938">
        <w:rPr>
          <w:rFonts w:ascii="TimesNewRomanPSMT" w:hAnsi="TimesNewRomanPSMT" w:cs="TimesNewRomanPSMT"/>
          <w:bCs/>
          <w:color w:val="221E1F"/>
        </w:rPr>
        <w:t xml:space="preserve">) </w:t>
      </w:r>
      <w:r w:rsidRPr="00377938">
        <w:rPr>
          <w:rFonts w:ascii="TimesNewRomanPS-BoldMT" w:hAnsi="TimesNewRomanPS-BoldMT" w:cs="TimesNewRomanPS-BoldMT"/>
          <w:bCs/>
          <w:color w:val="221E1F"/>
        </w:rPr>
        <w:t>Должны быть представлены достаточные доказательства того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что каждая из частей конструкции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 xml:space="preserve">определенных в пункте </w:t>
      </w:r>
      <w:r w:rsidRPr="00377938">
        <w:rPr>
          <w:rFonts w:ascii="TimesNewRomanPSMT" w:hAnsi="TimesNewRomanPSMT" w:cs="TimesNewRomanPSMT"/>
          <w:bCs/>
          <w:color w:val="221E1F"/>
        </w:rPr>
        <w:t xml:space="preserve">(a) </w:t>
      </w:r>
      <w:r w:rsidRPr="00377938">
        <w:rPr>
          <w:rFonts w:ascii="TimesNewRomanPS-BoldMT" w:hAnsi="TimesNewRomanPS-BoldMT" w:cs="TimesNewRomanPS-BoldMT"/>
          <w:bCs/>
          <w:color w:val="221E1F"/>
        </w:rPr>
        <w:t>настоящего параграфа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имеет характеристики прочности</w:t>
      </w:r>
      <w:r w:rsidRPr="00377938">
        <w:rPr>
          <w:rFonts w:ascii="TimesNewRomanPSMT" w:hAnsi="TimesNewRomanPSMT" w:cs="TimesNewRomanPSMT"/>
          <w:bCs/>
          <w:color w:val="221E1F"/>
        </w:rPr>
        <w:t>,</w:t>
      </w:r>
      <w:r w:rsidRPr="00377938">
        <w:rPr>
          <w:rFonts w:ascii="TimesNewRomanPS-BoldMT" w:hAnsi="TimesNewRomanPS-BoldMT" w:cs="TimesNewRomanPS-BoldMT"/>
          <w:bCs/>
          <w:color w:val="221E1F"/>
        </w:rPr>
        <w:t xml:space="preserve"> необходимые для достижения приемлемого безопасного ресурса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РАЗДЕЛ D – ПРОЕКТИРОВАНИЕ И КОНСТРУКЦИЯ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ДЛ.601. Общие положения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color w:val="221E1F"/>
        </w:rPr>
      </w:pPr>
      <w:r w:rsidRPr="00377938">
        <w:rPr>
          <w:rFonts w:ascii="TimesNewRomanPS-BoldMT" w:hAnsi="TimesNewRomanPS-BoldMT" w:cs="TimesNewRomanPS-BoldMT"/>
          <w:bCs/>
          <w:color w:val="221E1F"/>
        </w:rPr>
        <w:t>Пригодность всех вызывающих сомнение частей и деталей конструкции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 xml:space="preserve">имеющих </w:t>
      </w:r>
      <w:proofErr w:type="gramStart"/>
      <w:r w:rsidRPr="00377938">
        <w:rPr>
          <w:rFonts w:ascii="TimesNewRomanPS-BoldMT" w:hAnsi="TimesNewRomanPS-BoldMT" w:cs="TimesNewRomanPS-BoldMT"/>
          <w:bCs/>
          <w:color w:val="221E1F"/>
        </w:rPr>
        <w:t>важное значение</w:t>
      </w:r>
      <w:proofErr w:type="gramEnd"/>
      <w:r w:rsidRPr="00377938">
        <w:rPr>
          <w:rFonts w:ascii="TimesNewRomanPS-BoldMT" w:hAnsi="TimesNewRomanPS-BoldMT" w:cs="TimesNewRomanPS-BoldMT"/>
          <w:bCs/>
          <w:color w:val="221E1F"/>
        </w:rPr>
        <w:t xml:space="preserve"> для безопасной эксплуатации</w:t>
      </w:r>
      <w:r w:rsidRPr="00377938">
        <w:rPr>
          <w:rFonts w:ascii="TimesNewRomanPSMT" w:hAnsi="TimesNewRomanPSMT" w:cs="TimesNewRomanPSMT"/>
          <w:bCs/>
          <w:color w:val="221E1F"/>
        </w:rPr>
        <w:t>,</w:t>
      </w:r>
      <w:r w:rsidRPr="00377938">
        <w:rPr>
          <w:rFonts w:ascii="TimesNewRomanPS-BoldMT" w:hAnsi="TimesNewRomanPS-BoldMT" w:cs="TimesNewRomanPS-BoldMT"/>
          <w:bCs/>
          <w:color w:val="221E1F"/>
        </w:rPr>
        <w:t xml:space="preserve"> следует определять путем испытаний</w:t>
      </w:r>
      <w:r>
        <w:rPr>
          <w:rFonts w:ascii="TimesNewRomanPS-BoldMT" w:hAnsi="TimesNewRomanPS-BoldMT" w:cs="TimesNewRomanPS-BoldMT"/>
          <w:bCs/>
          <w:color w:val="221E1F"/>
        </w:rPr>
        <w:t>.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ДЛ.603. Материалы и качество изготовления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>(</w:t>
      </w:r>
      <w:r w:rsidRPr="00377938">
        <w:rPr>
          <w:rFonts w:ascii="TimesNewRomanPS-BoldMT" w:hAnsi="TimesNewRomanPS-BoldMT" w:cs="TimesNewRomanPS-BoldMT"/>
          <w:bCs/>
          <w:color w:val="221E1F"/>
        </w:rPr>
        <w:t>а</w:t>
      </w:r>
      <w:r w:rsidRPr="00377938">
        <w:rPr>
          <w:rFonts w:ascii="TimesNewRomanPSMT" w:hAnsi="TimesNewRomanPSMT" w:cs="TimesNewRomanPSMT"/>
          <w:bCs/>
          <w:color w:val="221E1F"/>
        </w:rPr>
        <w:t>)</w:t>
      </w:r>
      <w:r>
        <w:rPr>
          <w:rFonts w:ascii="TimesNewRomanPSMT" w:hAnsi="TimesNewRomanPSMT" w:cs="TimesNewRomanPSMT"/>
          <w:b/>
          <w:bCs/>
          <w:color w:val="221E1F"/>
        </w:rPr>
        <w:t xml:space="preserve"> </w:t>
      </w:r>
      <w:r w:rsidRPr="00377938">
        <w:rPr>
          <w:rFonts w:ascii="TimesNewRomanPS-BoldMT" w:hAnsi="TimesNewRomanPS-BoldMT" w:cs="TimesNewRomanPS-BoldMT"/>
          <w:bCs/>
          <w:color w:val="221E1F"/>
        </w:rPr>
        <w:t>Пригодность и долговечность материалов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используемых для изготовления деталей</w:t>
      </w:r>
      <w:r w:rsidRPr="00377938">
        <w:rPr>
          <w:rFonts w:ascii="TimesNewRomanPSMT" w:hAnsi="TimesNewRomanPSMT" w:cs="TimesNewRomanPSMT"/>
          <w:bCs/>
          <w:color w:val="221E1F"/>
        </w:rPr>
        <w:t>,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color w:val="221E1F"/>
        </w:rPr>
      </w:pPr>
      <w:proofErr w:type="gramStart"/>
      <w:r w:rsidRPr="00377938">
        <w:rPr>
          <w:rFonts w:ascii="TimesNewRomanPS-BoldMT" w:hAnsi="TimesNewRomanPS-BoldMT" w:cs="TimesNewRomanPS-BoldMT"/>
          <w:bCs/>
          <w:color w:val="221E1F"/>
        </w:rPr>
        <w:t>разрушение</w:t>
      </w:r>
      <w:proofErr w:type="gramEnd"/>
      <w:r w:rsidRPr="00377938">
        <w:rPr>
          <w:rFonts w:ascii="TimesNewRomanPS-BoldMT" w:hAnsi="TimesNewRomanPS-BoldMT" w:cs="TimesNewRomanPS-BoldMT"/>
          <w:bCs/>
          <w:color w:val="221E1F"/>
        </w:rPr>
        <w:t xml:space="preserve"> которых может отрицательно повлиять на безопасность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должны</w:t>
      </w:r>
      <w:r w:rsidRPr="00377938">
        <w:rPr>
          <w:rFonts w:ascii="TimesNewRomanPSMT" w:hAnsi="TimesNewRomanPSMT" w:cs="TimesNewRomanPSMT"/>
          <w:bCs/>
          <w:color w:val="221E1F"/>
        </w:rPr>
        <w:t>: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 xml:space="preserve">(1) </w:t>
      </w:r>
      <w:r w:rsidRPr="00377938">
        <w:rPr>
          <w:rFonts w:ascii="TimesNewRomanPS-BoldMT" w:hAnsi="TimesNewRomanPS-BoldMT" w:cs="TimesNewRomanPS-BoldMT"/>
          <w:bCs/>
          <w:color w:val="221E1F"/>
        </w:rPr>
        <w:t>Определяться по опыту или путем испытаний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 xml:space="preserve">(2) </w:t>
      </w:r>
      <w:r w:rsidRPr="00377938">
        <w:rPr>
          <w:rFonts w:ascii="TimesNewRomanPS-BoldMT" w:hAnsi="TimesNewRomanPS-BoldMT" w:cs="TimesNewRomanPS-BoldMT"/>
          <w:bCs/>
          <w:color w:val="221E1F"/>
        </w:rPr>
        <w:t>Соответствовать утвержденным техническим условиям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гарантирующим прочность и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-BoldMT" w:hAnsi="TimesNewRomanPS-BoldMT" w:cs="TimesNewRomanPS-BoldMT"/>
          <w:bCs/>
          <w:color w:val="221E1F"/>
        </w:rPr>
        <w:t>другие свойства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принятые в расчетных данных</w:t>
      </w:r>
      <w:r w:rsidRPr="00377938">
        <w:rPr>
          <w:rFonts w:ascii="TimesNewRomanPSMT" w:hAnsi="TimesNewRomanPSMT" w:cs="TimesNewRomanPSMT"/>
          <w:bCs/>
          <w:color w:val="221E1F"/>
        </w:rPr>
        <w:t xml:space="preserve">; </w:t>
      </w:r>
      <w:r w:rsidRPr="00377938">
        <w:rPr>
          <w:rFonts w:ascii="TimesNewRomanPS-BoldMT" w:hAnsi="TimesNewRomanPS-BoldMT" w:cs="TimesNewRomanPS-BoldMT"/>
          <w:bCs/>
          <w:color w:val="221E1F"/>
        </w:rPr>
        <w:t>и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 xml:space="preserve">(3) </w:t>
      </w:r>
      <w:r w:rsidRPr="00377938">
        <w:rPr>
          <w:rFonts w:ascii="TimesNewRomanPS-BoldMT" w:hAnsi="TimesNewRomanPS-BoldMT" w:cs="TimesNewRomanPS-BoldMT"/>
          <w:bCs/>
          <w:color w:val="221E1F"/>
        </w:rPr>
        <w:t>Оцениваться с учетом влияния ожидаемых в эксплуатации окружающих условий</w:t>
      </w:r>
      <w:r w:rsidRPr="00377938">
        <w:rPr>
          <w:rFonts w:ascii="TimesNewRomanPSMT" w:hAnsi="TimesNewRomanPSMT" w:cs="TimesNewRomanPSMT"/>
          <w:bCs/>
          <w:color w:val="221E1F"/>
        </w:rPr>
        <w:t>,</w:t>
      </w:r>
      <w:r w:rsidRPr="00377938">
        <w:rPr>
          <w:rFonts w:cs="TimesNewRomanPSMT"/>
          <w:bCs/>
          <w:color w:val="221E1F"/>
        </w:rPr>
        <w:t xml:space="preserve"> </w:t>
      </w:r>
      <w:r w:rsidRPr="00377938">
        <w:rPr>
          <w:rFonts w:ascii="TimesNewRomanPS-BoldMT" w:hAnsi="TimesNewRomanPS-BoldMT" w:cs="TimesNewRomanPS-BoldMT"/>
          <w:bCs/>
          <w:color w:val="221E1F"/>
        </w:rPr>
        <w:t>таких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как температура и влажность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ДЛ.605. Технологические процессы производства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>
        <w:rPr>
          <w:rFonts w:ascii="TimesNewRomanPSMT" w:hAnsi="TimesNewRomanPSMT" w:cs="TimesNewRomanPSMT"/>
          <w:b/>
          <w:bCs/>
          <w:color w:val="221E1F"/>
        </w:rPr>
        <w:t>(</w:t>
      </w:r>
      <w:r>
        <w:rPr>
          <w:rFonts w:ascii="TimesNewRomanPS-BoldMT" w:hAnsi="TimesNewRomanPS-BoldMT" w:cs="TimesNewRomanPS-BoldMT"/>
          <w:b/>
          <w:bCs/>
          <w:color w:val="221E1F"/>
        </w:rPr>
        <w:t>а</w:t>
      </w:r>
      <w:r w:rsidRPr="00377938">
        <w:rPr>
          <w:rFonts w:ascii="TimesNewRomanPSMT" w:hAnsi="TimesNewRomanPSMT" w:cs="TimesNewRomanPSMT"/>
          <w:bCs/>
          <w:color w:val="221E1F"/>
        </w:rPr>
        <w:t xml:space="preserve">) </w:t>
      </w:r>
      <w:r w:rsidRPr="00377938">
        <w:rPr>
          <w:rFonts w:ascii="TimesNewRomanPS-BoldMT" w:hAnsi="TimesNewRomanPS-BoldMT" w:cs="TimesNewRomanPS-BoldMT"/>
          <w:bCs/>
          <w:color w:val="221E1F"/>
        </w:rPr>
        <w:t>Применяемые технологические процессы должны стабильно обеспечивать качество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-BoldMT" w:hAnsi="TimesNewRomanPS-BoldMT" w:cs="TimesNewRomanPS-BoldMT"/>
          <w:bCs/>
          <w:color w:val="221E1F"/>
        </w:rPr>
        <w:t>конструкции</w:t>
      </w:r>
      <w:r w:rsidRPr="00377938">
        <w:rPr>
          <w:rFonts w:ascii="TimesNewRomanPSMT" w:hAnsi="TimesNewRomanPSMT" w:cs="TimesNewRomanPSMT"/>
          <w:bCs/>
          <w:color w:val="221E1F"/>
        </w:rPr>
        <w:t xml:space="preserve">. </w:t>
      </w:r>
      <w:r w:rsidRPr="00377938">
        <w:rPr>
          <w:rFonts w:ascii="TimesNewRomanPS-BoldMT" w:hAnsi="TimesNewRomanPS-BoldMT" w:cs="TimesNewRomanPS-BoldMT"/>
          <w:bCs/>
          <w:color w:val="221E1F"/>
        </w:rPr>
        <w:t>Если используемый для достижения этой цели технологический процесс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>(</w:t>
      </w:r>
      <w:r w:rsidRPr="00377938">
        <w:rPr>
          <w:rFonts w:ascii="TimesNewRomanPS-BoldMT" w:hAnsi="TimesNewRomanPS-BoldMT" w:cs="TimesNewRomanPS-BoldMT"/>
          <w:bCs/>
          <w:color w:val="221E1F"/>
        </w:rPr>
        <w:t>такой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как склеивание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точечная сварка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термообработка</w:t>
      </w:r>
      <w:r w:rsidRPr="00377938">
        <w:rPr>
          <w:rFonts w:ascii="TimesNewRomanPSMT" w:hAnsi="TimesNewRomanPSMT" w:cs="TimesNewRomanPSMT"/>
          <w:bCs/>
          <w:color w:val="221E1F"/>
        </w:rPr>
        <w:t xml:space="preserve">) </w:t>
      </w:r>
      <w:r w:rsidRPr="00377938">
        <w:rPr>
          <w:rFonts w:ascii="TimesNewRomanPS-BoldMT" w:hAnsi="TimesNewRomanPS-BoldMT" w:cs="TimesNewRomanPS-BoldMT"/>
          <w:bCs/>
          <w:color w:val="221E1F"/>
        </w:rPr>
        <w:t>требует тщательного контроля</w:t>
      </w:r>
      <w:r w:rsidRPr="00377938">
        <w:rPr>
          <w:rFonts w:ascii="TimesNewRomanPSMT" w:hAnsi="TimesNewRomanPSMT" w:cs="TimesNewRomanPSMT"/>
          <w:bCs/>
          <w:color w:val="221E1F"/>
        </w:rPr>
        <w:t>,</w:t>
      </w:r>
      <w:r w:rsidRPr="00377938">
        <w:rPr>
          <w:rFonts w:cs="TimesNewRomanPSMT"/>
          <w:bCs/>
          <w:color w:val="221E1F"/>
        </w:rPr>
        <w:t xml:space="preserve"> </w:t>
      </w:r>
      <w:r w:rsidRPr="00377938">
        <w:rPr>
          <w:rFonts w:ascii="TimesNewRomanPS-BoldMT" w:hAnsi="TimesNewRomanPS-BoldMT" w:cs="TimesNewRomanPS-BoldMT"/>
          <w:bCs/>
          <w:color w:val="221E1F"/>
        </w:rPr>
        <w:t>то этот процесс должен осуществляться в соответствии с одобренными технологиями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 xml:space="preserve">(b) </w:t>
      </w:r>
      <w:r w:rsidRPr="00377938">
        <w:rPr>
          <w:rFonts w:ascii="TimesNewRomanPS-BoldMT" w:hAnsi="TimesNewRomanPS-BoldMT" w:cs="TimesNewRomanPS-BoldMT"/>
          <w:bCs/>
          <w:color w:val="221E1F"/>
        </w:rPr>
        <w:t>Каждый новый технологический проце</w:t>
      </w:r>
      <w:proofErr w:type="gramStart"/>
      <w:r w:rsidRPr="00377938">
        <w:rPr>
          <w:rFonts w:ascii="TimesNewRomanPS-BoldMT" w:hAnsi="TimesNewRomanPS-BoldMT" w:cs="TimesNewRomanPS-BoldMT"/>
          <w:bCs/>
          <w:color w:val="221E1F"/>
        </w:rPr>
        <w:t>сс в пр</w:t>
      </w:r>
      <w:proofErr w:type="gramEnd"/>
      <w:r w:rsidRPr="00377938">
        <w:rPr>
          <w:rFonts w:ascii="TimesNewRomanPS-BoldMT" w:hAnsi="TimesNewRomanPS-BoldMT" w:cs="TimesNewRomanPS-BoldMT"/>
          <w:bCs/>
          <w:color w:val="221E1F"/>
        </w:rPr>
        <w:t xml:space="preserve">оизводстве </w:t>
      </w:r>
      <w:proofErr w:type="spellStart"/>
      <w:r w:rsidRPr="00377938">
        <w:rPr>
          <w:rFonts w:ascii="TimesNewRomanPS-BoldMT" w:hAnsi="TimesNewRomanPS-BoldMT" w:cs="TimesNewRomanPS-BoldMT"/>
          <w:bCs/>
          <w:color w:val="221E1F"/>
        </w:rPr>
        <w:t>дельталета</w:t>
      </w:r>
      <w:proofErr w:type="spellEnd"/>
      <w:r w:rsidRPr="00377938">
        <w:rPr>
          <w:rFonts w:ascii="TimesNewRomanPS-BoldMT" w:hAnsi="TimesNewRomanPS-BoldMT" w:cs="TimesNewRomanPS-BoldMT"/>
          <w:bCs/>
          <w:color w:val="221E1F"/>
        </w:rPr>
        <w:t xml:space="preserve"> должен быть обоснован результатами испытаний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 xml:space="preserve">ДЛ.607. </w:t>
      </w:r>
      <w:proofErr w:type="spellStart"/>
      <w:r>
        <w:rPr>
          <w:rFonts w:ascii="TimesNewRomanPS-BoldMT" w:hAnsi="TimesNewRomanPS-BoldMT" w:cs="TimesNewRomanPS-BoldMT"/>
          <w:b/>
          <w:bCs/>
          <w:color w:val="221E1F"/>
        </w:rPr>
        <w:t>Самоконтрящиеся</w:t>
      </w:r>
      <w:proofErr w:type="spellEnd"/>
      <w:r>
        <w:rPr>
          <w:rFonts w:ascii="TimesNewRomanPS-BoldMT" w:hAnsi="TimesNewRomanPS-BoldMT" w:cs="TimesNewRomanPS-BoldMT"/>
          <w:b/>
          <w:bCs/>
          <w:color w:val="221E1F"/>
        </w:rPr>
        <w:t xml:space="preserve"> гайки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color w:val="221E1F"/>
        </w:rPr>
      </w:pPr>
      <w:proofErr w:type="spellStart"/>
      <w:r w:rsidRPr="00377938">
        <w:rPr>
          <w:rFonts w:ascii="TimesNewRomanPS-BoldMT" w:hAnsi="TimesNewRomanPS-BoldMT" w:cs="TimesNewRomanPS-BoldMT"/>
          <w:bCs/>
          <w:color w:val="221E1F"/>
        </w:rPr>
        <w:t>Самоконтрящиеся</w:t>
      </w:r>
      <w:proofErr w:type="spellEnd"/>
      <w:r w:rsidRPr="00377938">
        <w:rPr>
          <w:rFonts w:ascii="TimesNewRomanPS-BoldMT" w:hAnsi="TimesNewRomanPS-BoldMT" w:cs="TimesNewRomanPS-BoldMT"/>
          <w:bCs/>
          <w:color w:val="221E1F"/>
        </w:rPr>
        <w:t xml:space="preserve"> гайки не разрешается использовать на любых болтах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подверженных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color w:val="221E1F"/>
        </w:rPr>
      </w:pPr>
      <w:r w:rsidRPr="00377938">
        <w:rPr>
          <w:rFonts w:ascii="TimesNewRomanPS-BoldMT" w:hAnsi="TimesNewRomanPS-BoldMT" w:cs="TimesNewRomanPS-BoldMT"/>
          <w:bCs/>
          <w:color w:val="221E1F"/>
        </w:rPr>
        <w:t>вращению при эксплуатации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 xml:space="preserve">если помимо </w:t>
      </w:r>
      <w:proofErr w:type="spellStart"/>
      <w:r w:rsidRPr="00377938">
        <w:rPr>
          <w:rFonts w:ascii="TimesNewRomanPS-BoldMT" w:hAnsi="TimesNewRomanPS-BoldMT" w:cs="TimesNewRomanPS-BoldMT"/>
          <w:bCs/>
          <w:color w:val="221E1F"/>
        </w:rPr>
        <w:t>самоконтрящего</w:t>
      </w:r>
      <w:proofErr w:type="spellEnd"/>
      <w:r w:rsidRPr="00377938">
        <w:rPr>
          <w:rFonts w:ascii="TimesNewRomanPS-BoldMT" w:hAnsi="TimesNewRomanPS-BoldMT" w:cs="TimesNewRomanPS-BoldMT"/>
          <w:bCs/>
          <w:color w:val="221E1F"/>
        </w:rPr>
        <w:t xml:space="preserve"> устройства не будет применено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221E1F"/>
        </w:rPr>
      </w:pPr>
      <w:r w:rsidRPr="00377938">
        <w:rPr>
          <w:rFonts w:ascii="TimesNewRomanPS-BoldMT" w:hAnsi="TimesNewRomanPS-BoldMT" w:cs="TimesNewRomanPS-BoldMT"/>
          <w:bCs/>
          <w:color w:val="221E1F"/>
        </w:rPr>
        <w:t xml:space="preserve">контрящее устройство </w:t>
      </w:r>
      <w:proofErr w:type="spellStart"/>
      <w:r w:rsidRPr="00377938">
        <w:rPr>
          <w:rFonts w:ascii="TimesNewRomanPS-BoldMT" w:hAnsi="TimesNewRomanPS-BoldMT" w:cs="TimesNewRomanPS-BoldMT"/>
          <w:bCs/>
          <w:color w:val="221E1F"/>
        </w:rPr>
        <w:t>нефрикционного</w:t>
      </w:r>
      <w:proofErr w:type="spellEnd"/>
      <w:r w:rsidRPr="00377938">
        <w:rPr>
          <w:rFonts w:ascii="TimesNewRomanPS-BoldMT" w:hAnsi="TimesNewRomanPS-BoldMT" w:cs="TimesNewRomanPS-BoldMT"/>
          <w:bCs/>
          <w:color w:val="221E1F"/>
        </w:rPr>
        <w:t xml:space="preserve"> типа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ДЛ.609. Защита элементов конструкции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-BoldMT" w:hAnsi="TimesNewRomanPS-BoldMT" w:cs="TimesNewRomanPS-BoldMT"/>
          <w:bCs/>
          <w:color w:val="221E1F"/>
        </w:rPr>
        <w:t>Каждый элемент конструкции должен</w:t>
      </w:r>
      <w:r w:rsidRPr="00377938">
        <w:rPr>
          <w:rFonts w:ascii="TimesNewRomanPSMT" w:hAnsi="TimesNewRomanPSMT" w:cs="TimesNewRomanPSMT"/>
          <w:bCs/>
          <w:color w:val="221E1F"/>
        </w:rPr>
        <w:t>: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color w:val="221E1F"/>
        </w:rPr>
      </w:pPr>
      <w:proofErr w:type="gramStart"/>
      <w:r w:rsidRPr="00377938">
        <w:rPr>
          <w:rFonts w:ascii="TimesNewRomanPSMT" w:hAnsi="TimesNewRomanPSMT" w:cs="TimesNewRomanPSMT"/>
          <w:bCs/>
          <w:color w:val="221E1F"/>
        </w:rPr>
        <w:t>(</w:t>
      </w:r>
      <w:r w:rsidRPr="00377938">
        <w:rPr>
          <w:rFonts w:ascii="TimesNewRomanPS-BoldMT" w:hAnsi="TimesNewRomanPS-BoldMT" w:cs="TimesNewRomanPS-BoldMT"/>
          <w:bCs/>
          <w:color w:val="221E1F"/>
        </w:rPr>
        <w:t>а</w:t>
      </w:r>
      <w:r w:rsidRPr="00377938">
        <w:rPr>
          <w:rFonts w:ascii="TimesNewRomanPSMT" w:hAnsi="TimesNewRomanPSMT" w:cs="TimesNewRomanPSMT"/>
          <w:bCs/>
          <w:color w:val="221E1F"/>
        </w:rPr>
        <w:t xml:space="preserve">) </w:t>
      </w:r>
      <w:r w:rsidRPr="00377938">
        <w:rPr>
          <w:rFonts w:ascii="TimesNewRomanPS-BoldMT" w:hAnsi="TimesNewRomanPS-BoldMT" w:cs="TimesNewRomanPS-BoldMT"/>
          <w:bCs/>
          <w:color w:val="221E1F"/>
        </w:rPr>
        <w:t>Быть соответствующим образом защищен от снижения или потери прочности в процессе эксплуатации по любой причине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включая</w:t>
      </w:r>
      <w:r w:rsidRPr="00377938">
        <w:rPr>
          <w:rFonts w:ascii="TimesNewRomanPSMT" w:hAnsi="TimesNewRomanPSMT" w:cs="TimesNewRomanPSMT"/>
          <w:bCs/>
          <w:color w:val="221E1F"/>
        </w:rPr>
        <w:t>:</w:t>
      </w:r>
      <w:proofErr w:type="gramEnd"/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 xml:space="preserve">(1) </w:t>
      </w:r>
      <w:r w:rsidRPr="00377938">
        <w:rPr>
          <w:rFonts w:ascii="TimesNewRomanPS-BoldMT" w:hAnsi="TimesNewRomanPS-BoldMT" w:cs="TimesNewRomanPS-BoldMT"/>
          <w:bCs/>
          <w:color w:val="221E1F"/>
        </w:rPr>
        <w:t>Атмосферные воздействия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 xml:space="preserve">(2) </w:t>
      </w:r>
      <w:r w:rsidRPr="00377938">
        <w:rPr>
          <w:rFonts w:ascii="TimesNewRomanPS-BoldMT" w:hAnsi="TimesNewRomanPS-BoldMT" w:cs="TimesNewRomanPS-BoldMT"/>
          <w:bCs/>
          <w:color w:val="221E1F"/>
        </w:rPr>
        <w:t>Коррозию</w:t>
      </w:r>
      <w:r w:rsidRPr="00377938">
        <w:rPr>
          <w:rFonts w:ascii="TimesNewRomanPSMT" w:hAnsi="TimesNewRomanPSMT" w:cs="TimesNewRomanPSMT"/>
          <w:bCs/>
          <w:color w:val="221E1F"/>
        </w:rPr>
        <w:t xml:space="preserve">; </w:t>
      </w:r>
      <w:r w:rsidRPr="00377938">
        <w:rPr>
          <w:rFonts w:ascii="TimesNewRomanPS-BoldMT" w:hAnsi="TimesNewRomanPS-BoldMT" w:cs="TimesNewRomanPS-BoldMT"/>
          <w:bCs/>
          <w:color w:val="221E1F"/>
        </w:rPr>
        <w:t>и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 xml:space="preserve">(3) </w:t>
      </w:r>
      <w:r w:rsidRPr="00377938">
        <w:rPr>
          <w:rFonts w:ascii="TimesNewRomanPS-BoldMT" w:hAnsi="TimesNewRomanPS-BoldMT" w:cs="TimesNewRomanPS-BoldMT"/>
          <w:bCs/>
          <w:color w:val="221E1F"/>
        </w:rPr>
        <w:t>Истирание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MT" w:hAnsi="TimesNewRomanPSMT" w:cs="TimesNewRomanPSMT"/>
          <w:bCs/>
          <w:color w:val="221E1F"/>
        </w:rPr>
        <w:t xml:space="preserve">(b) </w:t>
      </w:r>
      <w:r w:rsidRPr="00377938">
        <w:rPr>
          <w:rFonts w:ascii="TimesNewRomanPS-BoldMT" w:hAnsi="TimesNewRomanPS-BoldMT" w:cs="TimesNewRomanPS-BoldMT"/>
          <w:bCs/>
          <w:color w:val="221E1F"/>
        </w:rPr>
        <w:t>Иметь средства для вентиляции и дренажа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если это необходимо для его защиты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ДЛ.611. Обеспечение доступа</w:t>
      </w: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proofErr w:type="gramStart"/>
      <w:r w:rsidRPr="00377938">
        <w:rPr>
          <w:rFonts w:ascii="TimesNewRomanPS-BoldMT" w:hAnsi="TimesNewRomanPS-BoldMT" w:cs="TimesNewRomanPS-BoldMT"/>
          <w:bCs/>
          <w:color w:val="221E1F"/>
        </w:rPr>
        <w:t xml:space="preserve">Должна быть обеспечена возможность проверки и осмотра </w:t>
      </w:r>
      <w:r w:rsidRPr="00377938">
        <w:rPr>
          <w:rFonts w:ascii="TimesNewRomanPSMT" w:hAnsi="TimesNewRomanPSMT" w:cs="TimesNewRomanPSMT"/>
          <w:bCs/>
          <w:color w:val="221E1F"/>
        </w:rPr>
        <w:t>(</w:t>
      </w:r>
      <w:r w:rsidRPr="00377938">
        <w:rPr>
          <w:rFonts w:ascii="TimesNewRomanPS-BoldMT" w:hAnsi="TimesNewRomanPS-BoldMT" w:cs="TimesNewRomanPS-BoldMT"/>
          <w:bCs/>
          <w:color w:val="221E1F"/>
        </w:rPr>
        <w:t>включая осмотр основных</w:t>
      </w:r>
      <w:proofErr w:type="gramEnd"/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221E1F"/>
        </w:rPr>
      </w:pPr>
      <w:r w:rsidRPr="00377938">
        <w:rPr>
          <w:rFonts w:ascii="TimesNewRomanPS-BoldMT" w:hAnsi="TimesNewRomanPS-BoldMT" w:cs="TimesNewRomanPS-BoldMT"/>
          <w:bCs/>
          <w:color w:val="221E1F"/>
        </w:rPr>
        <w:t>элементов конструкции и систем управления</w:t>
      </w:r>
      <w:r w:rsidRPr="00377938">
        <w:rPr>
          <w:rFonts w:ascii="TimesNewRomanPSMT" w:hAnsi="TimesNewRomanPSMT" w:cs="TimesNewRomanPSMT"/>
          <w:bCs/>
          <w:color w:val="221E1F"/>
        </w:rPr>
        <w:t>),</w:t>
      </w:r>
      <w:r w:rsidRPr="00377938">
        <w:rPr>
          <w:rFonts w:cs="TimesNewRomanPSMT"/>
          <w:bCs/>
          <w:color w:val="221E1F"/>
        </w:rPr>
        <w:t xml:space="preserve"> </w:t>
      </w:r>
      <w:r w:rsidRPr="00377938">
        <w:rPr>
          <w:rFonts w:ascii="TimesNewRomanPS-BoldMT" w:hAnsi="TimesNewRomanPS-BoldMT" w:cs="TimesNewRomanPS-BoldMT"/>
          <w:bCs/>
          <w:color w:val="221E1F"/>
        </w:rPr>
        <w:t>восстановления и замены любой составной</w:t>
      </w:r>
    </w:p>
    <w:p w:rsid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bCs/>
          <w:color w:val="221E1F"/>
        </w:rPr>
      </w:pPr>
      <w:r w:rsidRPr="00377938">
        <w:rPr>
          <w:rFonts w:ascii="TimesNewRomanPS-BoldMT" w:hAnsi="TimesNewRomanPS-BoldMT" w:cs="TimesNewRomanPS-BoldMT"/>
          <w:bCs/>
          <w:color w:val="221E1F"/>
        </w:rPr>
        <w:t>части конструкции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требующей технического обслуживания</w:t>
      </w:r>
      <w:r w:rsidRPr="00377938">
        <w:rPr>
          <w:rFonts w:ascii="TimesNewRomanPSMT" w:hAnsi="TimesNewRomanPSMT" w:cs="TimesNewRomanPSMT"/>
          <w:bCs/>
          <w:color w:val="221E1F"/>
        </w:rPr>
        <w:t xml:space="preserve">, </w:t>
      </w:r>
      <w:r w:rsidRPr="00377938">
        <w:rPr>
          <w:rFonts w:ascii="TimesNewRomanPS-BoldMT" w:hAnsi="TimesNewRomanPS-BoldMT" w:cs="TimesNewRomanPS-BoldMT"/>
          <w:bCs/>
          <w:color w:val="221E1F"/>
        </w:rPr>
        <w:t>регулировки для обеспечения правильной установки и функционирования</w:t>
      </w:r>
      <w:r w:rsidRPr="00377938">
        <w:rPr>
          <w:rFonts w:ascii="TimesNewRomanPSMT" w:hAnsi="TimesNewRomanPSMT" w:cs="TimesNewRomanPSMT"/>
          <w:bCs/>
          <w:color w:val="221E1F"/>
        </w:rPr>
        <w:t>,</w:t>
      </w:r>
      <w:r w:rsidRPr="00377938">
        <w:rPr>
          <w:rFonts w:ascii="TimesNewRomanPS-BoldMT" w:hAnsi="TimesNewRomanPS-BoldMT" w:cs="TimesNewRomanPS-BoldMT"/>
          <w:bCs/>
          <w:color w:val="221E1F"/>
        </w:rPr>
        <w:t xml:space="preserve"> смазки или обслуживания</w:t>
      </w:r>
      <w:r w:rsidRPr="00377938">
        <w:rPr>
          <w:rFonts w:ascii="TimesNewRomanPSMT" w:hAnsi="TimesNewRomanPSMT" w:cs="TimesNewRomanPSMT"/>
          <w:bCs/>
          <w:color w:val="221E1F"/>
        </w:rPr>
        <w:t>.</w:t>
      </w:r>
    </w:p>
    <w:p w:rsidR="00580D78" w:rsidRPr="0076624F" w:rsidRDefault="00580D78" w:rsidP="00580D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 xml:space="preserve">ДЛ.619. Специальные коэффициенты </w:t>
      </w:r>
      <w:r w:rsidRPr="0076624F">
        <w:rPr>
          <w:rFonts w:ascii="Times New Roman" w:hAnsi="Times New Roman" w:cs="Times New Roman"/>
          <w:b/>
          <w:bCs/>
          <w:color w:val="221E1F"/>
        </w:rPr>
        <w:t>безопасности</w:t>
      </w:r>
    </w:p>
    <w:p w:rsidR="00F131FB" w:rsidRDefault="00F131FB" w:rsidP="00F131FB">
      <w:pPr>
        <w:spacing w:line="240" w:lineRule="auto"/>
        <w:jc w:val="both"/>
        <w:rPr>
          <w:rFonts w:ascii="Times New Roman" w:hAnsi="Times New Roman"/>
        </w:rPr>
      </w:pPr>
      <w:r w:rsidRPr="00F131FB">
        <w:rPr>
          <w:rFonts w:ascii="Times New Roman" w:hAnsi="Times New Roman"/>
        </w:rPr>
        <w:t>(</w:t>
      </w:r>
      <w:r>
        <w:rPr>
          <w:rFonts w:ascii="Times New Roman" w:hAnsi="Times New Roman"/>
          <w:lang w:val="en-US"/>
        </w:rPr>
        <w:t>a</w:t>
      </w:r>
      <w:r w:rsidRPr="00F131FB">
        <w:rPr>
          <w:rFonts w:ascii="Times New Roman" w:hAnsi="Times New Roman"/>
        </w:rPr>
        <w:t>)</w:t>
      </w:r>
      <w:r w:rsidR="00580D78" w:rsidRPr="00F131FB">
        <w:rPr>
          <w:rFonts w:ascii="Times New Roman" w:hAnsi="Times New Roman"/>
        </w:rPr>
        <w:t xml:space="preserve">Коэффициент безопасности следует принять </w:t>
      </w:r>
      <w:r w:rsidR="00580D78" w:rsidRPr="00F131FB">
        <w:rPr>
          <w:rFonts w:ascii="Times New Roman" w:hAnsi="Times New Roman"/>
          <w:b/>
        </w:rPr>
        <w:t>f = 3</w:t>
      </w:r>
      <w:r w:rsidR="00580D78" w:rsidRPr="00F131FB">
        <w:rPr>
          <w:rFonts w:ascii="Times New Roman" w:hAnsi="Times New Roman"/>
        </w:rPr>
        <w:t>, если:</w:t>
      </w:r>
    </w:p>
    <w:p w:rsidR="00580D78" w:rsidRPr="00F131FB" w:rsidRDefault="00F131FB" w:rsidP="00F131F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Pr="00F131FB">
        <w:rPr>
          <w:rFonts w:ascii="Times New Roman" w:hAnsi="Times New Roman"/>
        </w:rPr>
        <w:t>1</w:t>
      </w:r>
      <w:r w:rsidR="00580D78" w:rsidRPr="00F131FB">
        <w:rPr>
          <w:rFonts w:ascii="Times New Roman" w:hAnsi="Times New Roman"/>
        </w:rPr>
        <w:t xml:space="preserve">) существует неясное представление о действительном </w:t>
      </w:r>
      <w:proofErr w:type="spellStart"/>
      <w:r w:rsidR="00580D78" w:rsidRPr="00F131FB">
        <w:rPr>
          <w:rFonts w:ascii="Times New Roman" w:hAnsi="Times New Roman"/>
        </w:rPr>
        <w:t>нагружении</w:t>
      </w:r>
      <w:proofErr w:type="spellEnd"/>
      <w:r>
        <w:rPr>
          <w:rFonts w:ascii="Times New Roman" w:hAnsi="Times New Roman"/>
        </w:rPr>
        <w:t xml:space="preserve"> </w:t>
      </w:r>
      <w:r w:rsidR="00580D78" w:rsidRPr="00F131FB">
        <w:rPr>
          <w:rFonts w:ascii="Times New Roman" w:hAnsi="Times New Roman"/>
        </w:rPr>
        <w:t>силовых элементов;</w:t>
      </w:r>
    </w:p>
    <w:p w:rsidR="00580D78" w:rsidRPr="00F131FB" w:rsidRDefault="00F131FB" w:rsidP="00F131FB">
      <w:pPr>
        <w:tabs>
          <w:tab w:val="left" w:pos="518"/>
        </w:tabs>
        <w:spacing w:line="240" w:lineRule="auto"/>
        <w:jc w:val="both"/>
        <w:rPr>
          <w:rFonts w:ascii="Times New Roman" w:hAnsi="Times New Roman"/>
        </w:rPr>
      </w:pPr>
      <w:r w:rsidRPr="00F131FB">
        <w:rPr>
          <w:rFonts w:ascii="Times New Roman" w:hAnsi="Times New Roman"/>
        </w:rPr>
        <w:t>(2</w:t>
      </w:r>
      <w:r w:rsidR="00580D78" w:rsidRPr="00F131FB">
        <w:rPr>
          <w:rFonts w:ascii="Times New Roman" w:hAnsi="Times New Roman"/>
        </w:rPr>
        <w:t>) считают, что при нормальном обращении в эксплуатации происхо</w:t>
      </w:r>
      <w:r w:rsidR="00580D78" w:rsidRPr="00F131FB">
        <w:rPr>
          <w:rFonts w:ascii="Times New Roman" w:hAnsi="Times New Roman"/>
        </w:rPr>
        <w:softHyphen/>
        <w:t>дит уменьшение прочности;</w:t>
      </w:r>
    </w:p>
    <w:p w:rsidR="00580D78" w:rsidRPr="00F131FB" w:rsidRDefault="00F131FB" w:rsidP="00F131FB">
      <w:pPr>
        <w:tabs>
          <w:tab w:val="left" w:pos="518"/>
        </w:tabs>
        <w:spacing w:line="240" w:lineRule="auto"/>
        <w:jc w:val="both"/>
        <w:rPr>
          <w:rFonts w:ascii="Times New Roman" w:hAnsi="Times New Roman"/>
        </w:rPr>
      </w:pPr>
      <w:r w:rsidRPr="00F131FB">
        <w:rPr>
          <w:rFonts w:ascii="Times New Roman" w:hAnsi="Times New Roman"/>
        </w:rPr>
        <w:t>(3</w:t>
      </w:r>
      <w:r w:rsidR="00580D78" w:rsidRPr="00F131FB">
        <w:rPr>
          <w:rFonts w:ascii="Times New Roman" w:hAnsi="Times New Roman"/>
        </w:rPr>
        <w:t>) прочность силовых элементов изменяется вследствие отклонения</w:t>
      </w:r>
    </w:p>
    <w:p w:rsidR="00580D78" w:rsidRPr="00F131FB" w:rsidRDefault="00580D78" w:rsidP="00F131FB">
      <w:pPr>
        <w:spacing w:line="240" w:lineRule="auto"/>
        <w:rPr>
          <w:rFonts w:ascii="Times New Roman" w:hAnsi="Times New Roman"/>
        </w:rPr>
      </w:pPr>
      <w:r w:rsidRPr="00F131FB">
        <w:rPr>
          <w:rFonts w:ascii="Times New Roman" w:hAnsi="Times New Roman"/>
        </w:rPr>
        <w:t xml:space="preserve">размеров при изготовлении из-за неточности измерений. </w:t>
      </w:r>
      <w:r w:rsidRPr="00F131FB">
        <w:rPr>
          <w:rFonts w:ascii="Times New Roman" w:hAnsi="Times New Roman"/>
        </w:rPr>
        <w:softHyphen/>
      </w:r>
    </w:p>
    <w:p w:rsidR="00580D78" w:rsidRPr="00F131FB" w:rsidRDefault="00F131FB" w:rsidP="00F131FB">
      <w:pPr>
        <w:tabs>
          <w:tab w:val="left" w:pos="709"/>
        </w:tabs>
        <w:spacing w:line="240" w:lineRule="auto"/>
        <w:jc w:val="both"/>
        <w:rPr>
          <w:rFonts w:ascii="Times New Roman" w:hAnsi="Times New Roman"/>
        </w:rPr>
      </w:pPr>
      <w:r w:rsidRPr="00F131FB">
        <w:rPr>
          <w:rFonts w:ascii="Times New Roman" w:hAnsi="Times New Roman"/>
        </w:rPr>
        <w:t>(</w:t>
      </w:r>
      <w:r>
        <w:rPr>
          <w:rFonts w:ascii="Times New Roman" w:hAnsi="Times New Roman"/>
          <w:lang w:val="en-US"/>
        </w:rPr>
        <w:t>b</w:t>
      </w:r>
      <w:r w:rsidRPr="00F131FB">
        <w:rPr>
          <w:rFonts w:ascii="Times New Roman" w:hAnsi="Times New Roman"/>
        </w:rPr>
        <w:t>)</w:t>
      </w:r>
      <w:r w:rsidR="00580D78" w:rsidRPr="00F131FB">
        <w:rPr>
          <w:rFonts w:ascii="Times New Roman" w:hAnsi="Times New Roman"/>
        </w:rPr>
        <w:t xml:space="preserve"> Для отдельных элементов принимаются следующие коэффициенты безопасности:</w:t>
      </w:r>
    </w:p>
    <w:p w:rsidR="00580D78" w:rsidRPr="00F131FB" w:rsidRDefault="00F131FB" w:rsidP="00F131F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580D78" w:rsidRPr="00F131FB">
        <w:rPr>
          <w:rFonts w:ascii="Times New Roman" w:hAnsi="Times New Roman"/>
        </w:rPr>
        <w:t xml:space="preserve"> - поковки - 2;</w:t>
      </w:r>
    </w:p>
    <w:p w:rsidR="00580D78" w:rsidRPr="00F131FB" w:rsidRDefault="00F131FB" w:rsidP="00F131F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</w:t>
      </w:r>
      <w:r w:rsidR="00580D78" w:rsidRPr="00F131FB">
        <w:rPr>
          <w:rFonts w:ascii="Times New Roman" w:hAnsi="Times New Roman"/>
        </w:rPr>
        <w:t xml:space="preserve"> - литые детали - 2;</w:t>
      </w:r>
    </w:p>
    <w:p w:rsidR="00580D78" w:rsidRPr="00F131FB" w:rsidRDefault="00F131FB" w:rsidP="00F131F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580D78" w:rsidRPr="00F131FB">
        <w:rPr>
          <w:rFonts w:ascii="Times New Roman" w:hAnsi="Times New Roman"/>
        </w:rPr>
        <w:t xml:space="preserve"> - окантовка отверстий - 3;</w:t>
      </w:r>
    </w:p>
    <w:p w:rsidR="00580D78" w:rsidRPr="00F131FB" w:rsidRDefault="00F131FB" w:rsidP="00F131F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580D78" w:rsidRPr="00F131FB">
        <w:rPr>
          <w:rFonts w:ascii="Times New Roman" w:hAnsi="Times New Roman"/>
        </w:rPr>
        <w:t xml:space="preserve"> - узел подвески подвесной системы - 5;</w:t>
      </w:r>
    </w:p>
    <w:p w:rsidR="00580D78" w:rsidRPr="00F131FB" w:rsidRDefault="00F131FB" w:rsidP="00F131F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580D78" w:rsidRPr="00F131FB">
        <w:rPr>
          <w:rFonts w:ascii="Times New Roman" w:hAnsi="Times New Roman"/>
        </w:rPr>
        <w:t xml:space="preserve"> - обшивка - 5;</w:t>
      </w:r>
    </w:p>
    <w:p w:rsidR="00580D78" w:rsidRPr="00F131FB" w:rsidRDefault="00F131FB" w:rsidP="00F131FB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580D78" w:rsidRPr="00F131FB">
        <w:rPr>
          <w:rFonts w:ascii="Times New Roman" w:hAnsi="Times New Roman"/>
        </w:rPr>
        <w:t xml:space="preserve"> - канаты - 2;</w:t>
      </w:r>
    </w:p>
    <w:p w:rsidR="00580D78" w:rsidRPr="00F44A5C" w:rsidRDefault="00F131FB" w:rsidP="00F131FB">
      <w:pPr>
        <w:tabs>
          <w:tab w:val="left" w:pos="709"/>
        </w:tabs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580D78" w:rsidRPr="00F131FB">
        <w:rPr>
          <w:rFonts w:ascii="Times New Roman" w:hAnsi="Times New Roman"/>
        </w:rPr>
        <w:t xml:space="preserve"> - сварные детали - 2.</w:t>
      </w:r>
    </w:p>
    <w:p w:rsidR="00F131FB" w:rsidRPr="00315591" w:rsidRDefault="00F131FB" w:rsidP="00F131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76624F">
        <w:rPr>
          <w:rFonts w:ascii="Times New Roman" w:hAnsi="Times New Roman" w:cs="Times New Roman"/>
          <w:b/>
          <w:bCs/>
          <w:color w:val="221E1F"/>
        </w:rPr>
        <w:t>.627. Усталостная прочность</w:t>
      </w:r>
    </w:p>
    <w:p w:rsidR="00315591" w:rsidRDefault="00315591" w:rsidP="00315591">
      <w:pPr>
        <w:pStyle w:val="2"/>
        <w:jc w:val="both"/>
        <w:rPr>
          <w:sz w:val="22"/>
          <w:szCs w:val="22"/>
        </w:rPr>
      </w:pPr>
      <w:r w:rsidRPr="00315591">
        <w:rPr>
          <w:sz w:val="22"/>
          <w:szCs w:val="22"/>
        </w:rPr>
        <w:t xml:space="preserve">В конструкции следует избегать, насколько это практически возможно, концентраторов и зон повышенных напряжений, и учитывать влияние вибрации. Не должны использоваться материалы с низкими характеристиками </w:t>
      </w:r>
      <w:proofErr w:type="spellStart"/>
      <w:r w:rsidRPr="00315591">
        <w:rPr>
          <w:sz w:val="22"/>
          <w:szCs w:val="22"/>
        </w:rPr>
        <w:t>трещиностойкости</w:t>
      </w:r>
      <w:proofErr w:type="spellEnd"/>
      <w:r w:rsidRPr="00315591">
        <w:rPr>
          <w:sz w:val="22"/>
          <w:szCs w:val="22"/>
        </w:rPr>
        <w:t>, и все узлы, особенно в силовом каркасе, должны быть доступны для осмотра. Не должны использоваться краски или покрытия, дающие эластичные пленки.</w:t>
      </w:r>
    </w:p>
    <w:p w:rsidR="004A12F8" w:rsidRPr="0076624F" w:rsidRDefault="004A12F8" w:rsidP="004A12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 w:rsidRPr="0076624F">
        <w:rPr>
          <w:rFonts w:ascii="Times New Roman" w:hAnsi="Times New Roman" w:cs="Times New Roman"/>
          <w:b/>
          <w:bCs/>
          <w:color w:val="221E1F"/>
        </w:rPr>
        <w:t>КРЫЛЬЯ</w:t>
      </w:r>
    </w:p>
    <w:p w:rsidR="004A12F8" w:rsidRPr="0076624F" w:rsidRDefault="004A12F8" w:rsidP="004A12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76624F">
        <w:rPr>
          <w:rFonts w:ascii="Times New Roman" w:hAnsi="Times New Roman" w:cs="Times New Roman"/>
          <w:b/>
          <w:bCs/>
          <w:color w:val="221E1F"/>
        </w:rPr>
        <w:t>.641.</w:t>
      </w:r>
      <w:r w:rsidR="00920177"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76624F">
        <w:rPr>
          <w:rFonts w:ascii="Times New Roman" w:hAnsi="Times New Roman" w:cs="Times New Roman"/>
          <w:b/>
          <w:bCs/>
          <w:color w:val="221E1F"/>
        </w:rPr>
        <w:t xml:space="preserve"> Доказательство прочности</w:t>
      </w:r>
    </w:p>
    <w:p w:rsidR="004A12F8" w:rsidRDefault="004A12F8" w:rsidP="004A12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6624F">
        <w:rPr>
          <w:rFonts w:ascii="Times New Roman" w:hAnsi="Times New Roman" w:cs="Times New Roman"/>
          <w:color w:val="221E1F"/>
        </w:rPr>
        <w:t xml:space="preserve">Прочность крыльев должна </w:t>
      </w:r>
      <w:r>
        <w:rPr>
          <w:rFonts w:ascii="Times New Roman" w:hAnsi="Times New Roman" w:cs="Times New Roman"/>
          <w:color w:val="221E1F"/>
        </w:rPr>
        <w:t xml:space="preserve">быть доказана путем статических </w:t>
      </w:r>
      <w:r w:rsidRPr="0076624F">
        <w:rPr>
          <w:rFonts w:ascii="Times New Roman" w:hAnsi="Times New Roman" w:cs="Times New Roman"/>
          <w:color w:val="221E1F"/>
        </w:rPr>
        <w:t>испытаний или сочетание</w:t>
      </w:r>
      <w:r>
        <w:rPr>
          <w:rFonts w:ascii="Times New Roman" w:hAnsi="Times New Roman" w:cs="Times New Roman"/>
          <w:color w:val="221E1F"/>
        </w:rPr>
        <w:t>м расчета на проч</w:t>
      </w:r>
      <w:r w:rsidRPr="0076624F">
        <w:rPr>
          <w:rFonts w:ascii="Times New Roman" w:hAnsi="Times New Roman" w:cs="Times New Roman"/>
          <w:color w:val="221E1F"/>
        </w:rPr>
        <w:t>ность и статических испытаний.</w:t>
      </w:r>
    </w:p>
    <w:p w:rsidR="004A12F8" w:rsidRDefault="004A12F8" w:rsidP="004A12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21E1F"/>
        </w:rPr>
      </w:pPr>
      <w:r w:rsidRPr="00B77EAB">
        <w:rPr>
          <w:rFonts w:ascii="Times New Roman" w:hAnsi="Times New Roman" w:cs="Times New Roman"/>
          <w:b/>
          <w:color w:val="221E1F"/>
        </w:rPr>
        <w:t>ДЛ.</w:t>
      </w:r>
      <w:r w:rsidR="00920177">
        <w:rPr>
          <w:rFonts w:ascii="Times New Roman" w:hAnsi="Times New Roman" w:cs="Times New Roman"/>
          <w:b/>
          <w:color w:val="221E1F"/>
        </w:rPr>
        <w:t>642.</w:t>
      </w:r>
      <w:r w:rsidRPr="00B77EAB">
        <w:rPr>
          <w:rFonts w:ascii="Times New Roman" w:hAnsi="Times New Roman" w:cs="Times New Roman"/>
          <w:b/>
          <w:color w:val="221E1F"/>
        </w:rPr>
        <w:t xml:space="preserve"> </w:t>
      </w:r>
      <w:r w:rsidR="00920177">
        <w:rPr>
          <w:rFonts w:ascii="Times New Roman" w:hAnsi="Times New Roman" w:cs="Times New Roman"/>
          <w:b/>
          <w:color w:val="221E1F"/>
        </w:rPr>
        <w:t xml:space="preserve"> </w:t>
      </w:r>
      <w:r w:rsidR="00B77EAB" w:rsidRPr="00B77EAB">
        <w:rPr>
          <w:rFonts w:ascii="Times New Roman" w:hAnsi="Times New Roman" w:cs="Times New Roman"/>
          <w:b/>
          <w:color w:val="221E1F"/>
        </w:rPr>
        <w:t>Сборка</w:t>
      </w:r>
    </w:p>
    <w:p w:rsidR="00B77EAB" w:rsidRDefault="00B77EAB" w:rsidP="00B77EAB">
      <w:pPr>
        <w:spacing w:line="254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</w:rPr>
        <w:t>Должна быть полностью исключена возможность неправильной сбор</w:t>
      </w:r>
      <w:r w:rsidRPr="00B77EAB">
        <w:rPr>
          <w:rFonts w:ascii="Times New Roman" w:hAnsi="Times New Roman"/>
        </w:rPr>
        <w:softHyphen/>
        <w:t>ки путем конструктивного исполнения или нанесения четкой нестирающей</w:t>
      </w:r>
      <w:r w:rsidRPr="00B77EAB">
        <w:rPr>
          <w:rFonts w:ascii="Times New Roman" w:hAnsi="Times New Roman"/>
        </w:rPr>
        <w:softHyphen/>
        <w:t>ся маркировки.</w:t>
      </w:r>
    </w:p>
    <w:p w:rsidR="00B77EAB" w:rsidRDefault="00B77EAB" w:rsidP="00B77EAB">
      <w:pPr>
        <w:spacing w:line="254" w:lineRule="atLeast"/>
        <w:jc w:val="both"/>
        <w:rPr>
          <w:rFonts w:ascii="Times New Roman" w:hAnsi="Times New Roman"/>
          <w:b/>
        </w:rPr>
      </w:pPr>
      <w:r w:rsidRPr="00B77EAB">
        <w:rPr>
          <w:rFonts w:ascii="Times New Roman" w:hAnsi="Times New Roman"/>
          <w:b/>
        </w:rPr>
        <w:t>ДЛ.</w:t>
      </w:r>
      <w:r w:rsidR="00920177">
        <w:rPr>
          <w:rFonts w:ascii="Times New Roman" w:hAnsi="Times New Roman"/>
          <w:b/>
        </w:rPr>
        <w:t xml:space="preserve">643. </w:t>
      </w:r>
      <w:r w:rsidRPr="00B77EAB">
        <w:rPr>
          <w:rFonts w:ascii="Times New Roman" w:hAnsi="Times New Roman"/>
          <w:b/>
        </w:rPr>
        <w:t xml:space="preserve"> Каркас крыла.</w:t>
      </w:r>
    </w:p>
    <w:p w:rsidR="00B77EAB" w:rsidRPr="00B77EAB" w:rsidRDefault="00B77EAB" w:rsidP="00B77EAB">
      <w:pPr>
        <w:tabs>
          <w:tab w:val="left" w:pos="518"/>
        </w:tabs>
        <w:spacing w:line="244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t>(</w:t>
      </w:r>
      <w:r w:rsidRPr="00B77EAB">
        <w:rPr>
          <w:rFonts w:ascii="Times New Roman" w:hAnsi="Times New Roman"/>
          <w:b/>
          <w:lang w:val="en-US"/>
        </w:rPr>
        <w:t>a</w:t>
      </w:r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Исполнение конструкции каркаса должно исключать поврежде</w:t>
      </w:r>
      <w:r w:rsidRPr="00B77EAB">
        <w:rPr>
          <w:rFonts w:ascii="Times New Roman" w:hAnsi="Times New Roman"/>
        </w:rPr>
        <w:softHyphen/>
        <w:t>ния основных элементов конструкции при сборке, разборке или в полете.</w:t>
      </w:r>
    </w:p>
    <w:p w:rsidR="00B77EAB" w:rsidRPr="00B77EAB" w:rsidRDefault="00B77EAB" w:rsidP="00B77EAB">
      <w:pPr>
        <w:tabs>
          <w:tab w:val="left" w:pos="518"/>
        </w:tabs>
        <w:spacing w:line="244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t>(</w:t>
      </w:r>
      <w:r w:rsidRPr="00B77EAB">
        <w:rPr>
          <w:rFonts w:ascii="Times New Roman" w:hAnsi="Times New Roman"/>
          <w:b/>
          <w:lang w:val="en-US"/>
        </w:rPr>
        <w:t>b</w:t>
      </w:r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Конструкция каркаса должна быть усилена во всех местах, где</w:t>
      </w:r>
    </w:p>
    <w:p w:rsidR="00B77EAB" w:rsidRPr="00B77EAB" w:rsidRDefault="00B77EAB" w:rsidP="00B77EAB">
      <w:pPr>
        <w:spacing w:line="244" w:lineRule="atLeast"/>
        <w:jc w:val="both"/>
        <w:rPr>
          <w:rFonts w:ascii="Times New Roman" w:hAnsi="Times New Roman"/>
          <w:b/>
        </w:rPr>
      </w:pPr>
      <w:r w:rsidRPr="00B77EAB">
        <w:rPr>
          <w:rFonts w:ascii="Times New Roman" w:hAnsi="Times New Roman"/>
          <w:b/>
        </w:rPr>
        <w:t>сочетаются максимальные нагрузки с ослаблением сечений.</w:t>
      </w:r>
    </w:p>
    <w:p w:rsidR="00B77EAB" w:rsidRPr="00B77EAB" w:rsidRDefault="00B77EAB" w:rsidP="00B77EAB">
      <w:pPr>
        <w:tabs>
          <w:tab w:val="left" w:pos="518"/>
        </w:tabs>
        <w:spacing w:line="244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t>(</w:t>
      </w:r>
      <w:r w:rsidRPr="00B77EAB">
        <w:rPr>
          <w:rFonts w:ascii="Times New Roman" w:hAnsi="Times New Roman"/>
          <w:b/>
          <w:lang w:val="en-US"/>
        </w:rPr>
        <w:t>c</w:t>
      </w:r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Минимальная длина соединительных труб должна быть равна их</w:t>
      </w:r>
    </w:p>
    <w:p w:rsidR="00B77EAB" w:rsidRPr="00B77EAB" w:rsidRDefault="00B77EAB" w:rsidP="00B77EAB">
      <w:pPr>
        <w:spacing w:line="244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</w:rPr>
        <w:t>утроенному диаметру.</w:t>
      </w:r>
    </w:p>
    <w:p w:rsidR="00B77EAB" w:rsidRPr="00B77EAB" w:rsidRDefault="00B77EAB" w:rsidP="00B77EAB">
      <w:pPr>
        <w:tabs>
          <w:tab w:val="left" w:pos="518"/>
        </w:tabs>
        <w:spacing w:line="244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t>(</w:t>
      </w:r>
      <w:r w:rsidRPr="00B77EAB">
        <w:rPr>
          <w:rFonts w:ascii="Times New Roman" w:hAnsi="Times New Roman"/>
          <w:b/>
          <w:lang w:val="en-US"/>
        </w:rPr>
        <w:t>d</w:t>
      </w:r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Должна быть исключена возможность деформации и поврежде</w:t>
      </w:r>
      <w:r w:rsidRPr="00B77EAB">
        <w:rPr>
          <w:rFonts w:ascii="Times New Roman" w:hAnsi="Times New Roman"/>
        </w:rPr>
        <w:softHyphen/>
        <w:t>ния труб при их сборке.</w:t>
      </w:r>
    </w:p>
    <w:p w:rsidR="00B77EAB" w:rsidRDefault="00B77EAB" w:rsidP="00B77EAB">
      <w:pPr>
        <w:spacing w:line="254" w:lineRule="atLeast"/>
        <w:jc w:val="both"/>
        <w:rPr>
          <w:rFonts w:ascii="Times New Roman" w:hAnsi="Times New Roman"/>
          <w:b/>
        </w:rPr>
      </w:pPr>
      <w:r w:rsidRPr="00B77EAB">
        <w:rPr>
          <w:rFonts w:ascii="Times New Roman" w:hAnsi="Times New Roman"/>
          <w:b/>
        </w:rPr>
        <w:t>ДЛ. Обшивка крыла.</w:t>
      </w:r>
    </w:p>
    <w:p w:rsidR="00B77EAB" w:rsidRPr="00B77EAB" w:rsidRDefault="00B77EAB" w:rsidP="00B77EAB">
      <w:pPr>
        <w:spacing w:line="225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t>(</w:t>
      </w:r>
      <w:r w:rsidRPr="00B77EAB">
        <w:rPr>
          <w:rFonts w:ascii="Times New Roman" w:hAnsi="Times New Roman"/>
          <w:b/>
          <w:lang w:val="en-US"/>
        </w:rPr>
        <w:t>a</w:t>
      </w:r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Все нагруженные швы должны быть выполнены с зигзагообраз</w:t>
      </w:r>
      <w:r w:rsidRPr="00B77EAB">
        <w:rPr>
          <w:rFonts w:ascii="Times New Roman" w:hAnsi="Times New Roman"/>
        </w:rPr>
        <w:softHyphen/>
        <w:t>ной строчкой, концы их должны быть закреплены этой строчкой и оплавле</w:t>
      </w:r>
      <w:r w:rsidRPr="00B77EAB">
        <w:rPr>
          <w:rFonts w:ascii="Times New Roman" w:hAnsi="Times New Roman"/>
        </w:rPr>
        <w:softHyphen/>
        <w:t>ны, швы не должны стягивать ткань и приводить к образованию складок.</w:t>
      </w:r>
    </w:p>
    <w:p w:rsidR="00B77EAB" w:rsidRPr="00B77EAB" w:rsidRDefault="00B77EAB" w:rsidP="00B77EAB">
      <w:pPr>
        <w:tabs>
          <w:tab w:val="left" w:pos="523"/>
        </w:tabs>
        <w:spacing w:line="225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t>(</w:t>
      </w:r>
      <w:r w:rsidRPr="00B77EAB">
        <w:rPr>
          <w:rFonts w:ascii="Times New Roman" w:hAnsi="Times New Roman"/>
          <w:b/>
          <w:lang w:val="en-US"/>
        </w:rPr>
        <w:t>b</w:t>
      </w:r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При пошиве обшивки должны применяться нитки из синтети</w:t>
      </w:r>
      <w:r w:rsidRPr="00B77EAB">
        <w:rPr>
          <w:rFonts w:ascii="Times New Roman" w:hAnsi="Times New Roman"/>
        </w:rPr>
        <w:softHyphen/>
        <w:t>ческих волокон с прочностью не менее 1,5 кгс на разрыв.</w:t>
      </w:r>
    </w:p>
    <w:p w:rsidR="00B77EAB" w:rsidRPr="00B77EAB" w:rsidRDefault="00B77EAB" w:rsidP="00B77EAB">
      <w:pPr>
        <w:spacing w:line="225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t>(</w:t>
      </w:r>
      <w:r w:rsidRPr="00B77EAB">
        <w:rPr>
          <w:rFonts w:ascii="Times New Roman" w:hAnsi="Times New Roman"/>
          <w:b/>
          <w:lang w:val="en-US"/>
        </w:rPr>
        <w:t>c</w:t>
      </w:r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Все элементы обшивки, имеющие концентраторы напряжений, должны быть усилены таким образом, чтобы при разрушающей нагрузке эти элементы остались неразрушенными.</w:t>
      </w:r>
    </w:p>
    <w:p w:rsidR="00B77EAB" w:rsidRPr="00B77EAB" w:rsidRDefault="00B77EAB" w:rsidP="00B77EAB">
      <w:pPr>
        <w:tabs>
          <w:tab w:val="left" w:pos="523"/>
        </w:tabs>
        <w:spacing w:line="225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t>(</w:t>
      </w:r>
      <w:r w:rsidRPr="00B77EAB">
        <w:rPr>
          <w:rFonts w:ascii="Times New Roman" w:hAnsi="Times New Roman"/>
          <w:b/>
          <w:lang w:val="en-US"/>
        </w:rPr>
        <w:t>d</w:t>
      </w:r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Должна быть исключена возможность повреждения швов при эксплуатации.</w:t>
      </w:r>
    </w:p>
    <w:p w:rsidR="00B77EAB" w:rsidRPr="00B77EAB" w:rsidRDefault="00B77EAB" w:rsidP="00B77EAB">
      <w:pPr>
        <w:tabs>
          <w:tab w:val="left" w:pos="523"/>
        </w:tabs>
        <w:spacing w:line="225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t>(</w:t>
      </w:r>
      <w:proofErr w:type="spellStart"/>
      <w:r w:rsidRPr="00B77EAB">
        <w:rPr>
          <w:rFonts w:ascii="Times New Roman" w:hAnsi="Times New Roman"/>
          <w:b/>
          <w:lang w:val="en-US"/>
        </w:rPr>
        <w:t>i</w:t>
      </w:r>
      <w:proofErr w:type="spellEnd"/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Задняя кромка должна быть усилена лентой из однородной с об</w:t>
      </w:r>
      <w:r w:rsidRPr="00B77EAB">
        <w:rPr>
          <w:rFonts w:ascii="Times New Roman" w:hAnsi="Times New Roman"/>
        </w:rPr>
        <w:softHyphen/>
        <w:t>шивкой ткани, суммарной шириной не менее 30 мм.</w:t>
      </w:r>
    </w:p>
    <w:p w:rsidR="00B77EAB" w:rsidRPr="00F44A5C" w:rsidRDefault="00B77EAB" w:rsidP="00B77EAB">
      <w:pPr>
        <w:tabs>
          <w:tab w:val="left" w:pos="523"/>
        </w:tabs>
        <w:spacing w:line="225" w:lineRule="atLeast"/>
        <w:jc w:val="both"/>
        <w:rPr>
          <w:rFonts w:ascii="Times New Roman" w:hAnsi="Times New Roman"/>
        </w:rPr>
      </w:pPr>
      <w:r w:rsidRPr="00B77EAB">
        <w:rPr>
          <w:rFonts w:ascii="Times New Roman" w:hAnsi="Times New Roman"/>
          <w:b/>
        </w:rPr>
        <w:t>(</w:t>
      </w:r>
      <w:r w:rsidRPr="00B77EAB">
        <w:rPr>
          <w:rFonts w:ascii="Times New Roman" w:hAnsi="Times New Roman"/>
          <w:b/>
          <w:lang w:val="en-US"/>
        </w:rPr>
        <w:t>f</w:t>
      </w:r>
      <w:r w:rsidRPr="00B77EAB">
        <w:rPr>
          <w:rFonts w:ascii="Times New Roman" w:hAnsi="Times New Roman"/>
          <w:b/>
        </w:rPr>
        <w:t>)</w:t>
      </w:r>
      <w:r w:rsidRPr="00B77EAB">
        <w:rPr>
          <w:rFonts w:ascii="Times New Roman" w:hAnsi="Times New Roman"/>
        </w:rPr>
        <w:t xml:space="preserve"> Технология изготовления усилений должна быть такой, чтобы не имелось возможности появления концентраторов напряжений.</w:t>
      </w:r>
    </w:p>
    <w:p w:rsidR="003B008D" w:rsidRDefault="003B008D" w:rsidP="00B77EAB">
      <w:pPr>
        <w:tabs>
          <w:tab w:val="left" w:pos="523"/>
        </w:tabs>
        <w:spacing w:line="225" w:lineRule="atLeast"/>
        <w:jc w:val="both"/>
        <w:rPr>
          <w:rFonts w:ascii="Times New Roman" w:hAnsi="Times New Roman"/>
          <w:b/>
        </w:rPr>
      </w:pPr>
      <w:r w:rsidRPr="003B008D">
        <w:rPr>
          <w:rFonts w:ascii="Times New Roman" w:hAnsi="Times New Roman"/>
          <w:b/>
        </w:rPr>
        <w:lastRenderedPageBreak/>
        <w:t>ДЛ.</w:t>
      </w:r>
      <w:r w:rsidR="00920177">
        <w:rPr>
          <w:rFonts w:ascii="Times New Roman" w:hAnsi="Times New Roman"/>
          <w:b/>
        </w:rPr>
        <w:t xml:space="preserve">644. </w:t>
      </w:r>
      <w:r w:rsidRPr="003B008D">
        <w:rPr>
          <w:rFonts w:ascii="Times New Roman" w:hAnsi="Times New Roman"/>
          <w:b/>
        </w:rPr>
        <w:t xml:space="preserve"> Канаты.</w:t>
      </w:r>
    </w:p>
    <w:p w:rsidR="003B008D" w:rsidRPr="003B008D" w:rsidRDefault="003B008D" w:rsidP="003B008D">
      <w:pPr>
        <w:tabs>
          <w:tab w:val="left" w:pos="523"/>
        </w:tabs>
        <w:spacing w:before="81" w:line="225" w:lineRule="atLeast"/>
        <w:jc w:val="both"/>
        <w:rPr>
          <w:rFonts w:ascii="Times New Roman" w:hAnsi="Times New Roman"/>
        </w:rPr>
      </w:pPr>
      <w:r w:rsidRPr="003B008D">
        <w:rPr>
          <w:rFonts w:ascii="Times New Roman" w:hAnsi="Times New Roman"/>
          <w:b/>
        </w:rPr>
        <w:t>(</w:t>
      </w:r>
      <w:r w:rsidRPr="003B008D">
        <w:rPr>
          <w:rFonts w:ascii="Times New Roman" w:hAnsi="Times New Roman"/>
          <w:b/>
          <w:lang w:val="en-US"/>
        </w:rPr>
        <w:t>a</w:t>
      </w:r>
      <w:r w:rsidRPr="003B008D">
        <w:rPr>
          <w:rFonts w:ascii="Times New Roman" w:hAnsi="Times New Roman"/>
          <w:b/>
        </w:rPr>
        <w:t>)</w:t>
      </w:r>
      <w:r w:rsidRPr="003B008D">
        <w:rPr>
          <w:rFonts w:ascii="Times New Roman" w:hAnsi="Times New Roman"/>
        </w:rPr>
        <w:t xml:space="preserve"> Канаты должны быть двойной </w:t>
      </w:r>
      <w:proofErr w:type="spellStart"/>
      <w:r w:rsidRPr="003B008D">
        <w:rPr>
          <w:rFonts w:ascii="Times New Roman" w:hAnsi="Times New Roman"/>
        </w:rPr>
        <w:t>свивки</w:t>
      </w:r>
      <w:proofErr w:type="spellEnd"/>
      <w:r w:rsidRPr="003B008D">
        <w:rPr>
          <w:rFonts w:ascii="Times New Roman" w:hAnsi="Times New Roman"/>
        </w:rPr>
        <w:t xml:space="preserve"> </w:t>
      </w:r>
      <w:r w:rsidRPr="003B008D">
        <w:rPr>
          <w:rFonts w:ascii="Times New Roman" w:hAnsi="Times New Roman"/>
          <w:iCs/>
        </w:rPr>
        <w:t>7×7</w:t>
      </w:r>
      <w:r w:rsidRPr="003B008D">
        <w:rPr>
          <w:rFonts w:ascii="Times New Roman" w:hAnsi="Times New Roman"/>
          <w:i/>
          <w:iCs/>
        </w:rPr>
        <w:t xml:space="preserve"> </w:t>
      </w:r>
      <w:r w:rsidRPr="003B008D">
        <w:rPr>
          <w:rFonts w:ascii="Times New Roman" w:hAnsi="Times New Roman"/>
        </w:rPr>
        <w:t>(7 жилок по 7 проволок) или 6х19 (6 жилок по 19 проволок) и иметь антикоррозионное покрытие.</w:t>
      </w:r>
    </w:p>
    <w:p w:rsidR="003B008D" w:rsidRPr="003B008D" w:rsidRDefault="003B008D" w:rsidP="003B008D">
      <w:pPr>
        <w:tabs>
          <w:tab w:val="left" w:pos="523"/>
        </w:tabs>
        <w:spacing w:line="225" w:lineRule="atLeast"/>
        <w:jc w:val="both"/>
        <w:rPr>
          <w:rFonts w:ascii="Times New Roman" w:hAnsi="Times New Roman"/>
        </w:rPr>
      </w:pPr>
      <w:r w:rsidRPr="003B008D">
        <w:rPr>
          <w:rFonts w:ascii="Times New Roman" w:hAnsi="Times New Roman"/>
          <w:b/>
        </w:rPr>
        <w:t>(</w:t>
      </w:r>
      <w:r w:rsidRPr="003B008D">
        <w:rPr>
          <w:rFonts w:ascii="Times New Roman" w:hAnsi="Times New Roman"/>
          <w:b/>
          <w:lang w:val="en-US"/>
        </w:rPr>
        <w:t>b</w:t>
      </w:r>
      <w:r w:rsidRPr="003B008D">
        <w:rPr>
          <w:rFonts w:ascii="Times New Roman" w:hAnsi="Times New Roman"/>
          <w:b/>
        </w:rPr>
        <w:t>)</w:t>
      </w:r>
      <w:r w:rsidRPr="003B008D">
        <w:rPr>
          <w:rFonts w:ascii="Times New Roman" w:hAnsi="Times New Roman"/>
        </w:rPr>
        <w:t xml:space="preserve"> Заделка канатов должна быть не менее прочной, чем сам канат, материал заделки должен сочетаться с канатом по коррозионной стойкости.</w:t>
      </w:r>
    </w:p>
    <w:p w:rsidR="003B008D" w:rsidRPr="003B008D" w:rsidRDefault="003B008D" w:rsidP="003B008D">
      <w:pPr>
        <w:tabs>
          <w:tab w:val="left" w:pos="523"/>
        </w:tabs>
        <w:spacing w:line="225" w:lineRule="atLeast"/>
        <w:jc w:val="both"/>
        <w:rPr>
          <w:rFonts w:ascii="Times New Roman" w:hAnsi="Times New Roman"/>
        </w:rPr>
      </w:pPr>
      <w:r w:rsidRPr="003B008D">
        <w:rPr>
          <w:rFonts w:ascii="Times New Roman" w:hAnsi="Times New Roman"/>
          <w:b/>
        </w:rPr>
        <w:t>(</w:t>
      </w:r>
      <w:r w:rsidRPr="003B008D">
        <w:rPr>
          <w:rFonts w:ascii="Times New Roman" w:hAnsi="Times New Roman"/>
          <w:b/>
          <w:lang w:val="en-US"/>
        </w:rPr>
        <w:t>c</w:t>
      </w:r>
      <w:r w:rsidRPr="003B008D">
        <w:rPr>
          <w:rFonts w:ascii="Times New Roman" w:hAnsi="Times New Roman"/>
          <w:b/>
        </w:rPr>
        <w:t>)</w:t>
      </w:r>
      <w:r w:rsidRPr="003B008D">
        <w:rPr>
          <w:rFonts w:ascii="Times New Roman" w:hAnsi="Times New Roman"/>
        </w:rPr>
        <w:t xml:space="preserve"> Конструкция заделки должна обеспечивать возможность обна</w:t>
      </w:r>
      <w:r w:rsidRPr="003B008D">
        <w:rPr>
          <w:rFonts w:ascii="Times New Roman" w:hAnsi="Times New Roman"/>
        </w:rPr>
        <w:softHyphen/>
        <w:t>ружения понижения ее прочности во время эксплуатации.</w:t>
      </w:r>
    </w:p>
    <w:p w:rsidR="003B008D" w:rsidRPr="00F44A5C" w:rsidRDefault="003B008D" w:rsidP="003B008D">
      <w:pPr>
        <w:tabs>
          <w:tab w:val="left" w:pos="523"/>
        </w:tabs>
        <w:spacing w:line="225" w:lineRule="atLeast"/>
        <w:jc w:val="both"/>
        <w:rPr>
          <w:rFonts w:ascii="Times New Roman" w:hAnsi="Times New Roman"/>
        </w:rPr>
      </w:pPr>
      <w:r w:rsidRPr="003B008D">
        <w:rPr>
          <w:rFonts w:ascii="Times New Roman" w:hAnsi="Times New Roman"/>
          <w:b/>
        </w:rPr>
        <w:t>(</w:t>
      </w:r>
      <w:r w:rsidRPr="003B008D">
        <w:rPr>
          <w:rFonts w:ascii="Times New Roman" w:hAnsi="Times New Roman"/>
          <w:b/>
          <w:lang w:val="en-US"/>
        </w:rPr>
        <w:t>d</w:t>
      </w:r>
      <w:r w:rsidRPr="003B008D">
        <w:rPr>
          <w:rFonts w:ascii="Times New Roman" w:hAnsi="Times New Roman"/>
          <w:b/>
        </w:rPr>
        <w:t>)</w:t>
      </w:r>
      <w:r w:rsidRPr="003B008D">
        <w:rPr>
          <w:rFonts w:ascii="Times New Roman" w:hAnsi="Times New Roman"/>
        </w:rPr>
        <w:t xml:space="preserve"> Допускается применение заделки, выполненной обжимкой или закрут</w:t>
      </w:r>
      <w:r>
        <w:rPr>
          <w:rFonts w:ascii="Times New Roman" w:hAnsi="Times New Roman"/>
        </w:rPr>
        <w:t>кой трубчатых</w:t>
      </w:r>
      <w:r w:rsidRPr="003B008D">
        <w:rPr>
          <w:rFonts w:ascii="Times New Roman" w:hAnsi="Times New Roman"/>
        </w:rPr>
        <w:t>, длиной не менее 40 мм и тол</w:t>
      </w:r>
      <w:r w:rsidRPr="003B008D">
        <w:rPr>
          <w:rFonts w:ascii="Times New Roman" w:hAnsi="Times New Roman"/>
        </w:rPr>
        <w:softHyphen/>
        <w:t>щиной стенки более 0,5 мм.</w:t>
      </w:r>
    </w:p>
    <w:p w:rsidR="003B008D" w:rsidRPr="003B008D" w:rsidRDefault="003B008D" w:rsidP="003B008D">
      <w:pPr>
        <w:pStyle w:val="3"/>
        <w:numPr>
          <w:ilvl w:val="0"/>
          <w:numId w:val="0"/>
        </w:numPr>
        <w:tabs>
          <w:tab w:val="left" w:pos="708"/>
        </w:tabs>
        <w:spacing w:before="0"/>
        <w:ind w:left="720" w:hanging="720"/>
        <w:rPr>
          <w:sz w:val="22"/>
          <w:szCs w:val="22"/>
          <w:lang w:val="ru-RU"/>
        </w:rPr>
      </w:pPr>
      <w:r w:rsidRPr="003B008D">
        <w:rPr>
          <w:lang w:val="ru-RU"/>
        </w:rPr>
        <w:t>ДЛ.</w:t>
      </w:r>
      <w:r w:rsidR="00920177">
        <w:rPr>
          <w:lang w:val="ru-RU"/>
        </w:rPr>
        <w:t xml:space="preserve">645. </w:t>
      </w:r>
      <w:r w:rsidRPr="003B008D">
        <w:rPr>
          <w:sz w:val="20"/>
          <w:lang w:val="ru-RU"/>
        </w:rPr>
        <w:t xml:space="preserve"> </w:t>
      </w:r>
      <w:proofErr w:type="spellStart"/>
      <w:r w:rsidRPr="003B008D">
        <w:rPr>
          <w:sz w:val="22"/>
          <w:szCs w:val="22"/>
          <w:lang w:val="ru-RU"/>
        </w:rPr>
        <w:t>Антипикирующие</w:t>
      </w:r>
      <w:proofErr w:type="spellEnd"/>
      <w:r w:rsidRPr="003B008D">
        <w:rPr>
          <w:sz w:val="22"/>
          <w:szCs w:val="22"/>
          <w:lang w:val="ru-RU"/>
        </w:rPr>
        <w:t xml:space="preserve"> устройства</w:t>
      </w:r>
    </w:p>
    <w:p w:rsidR="003B008D" w:rsidRDefault="003B008D" w:rsidP="003B008D">
      <w:pPr>
        <w:pStyle w:val="a4"/>
        <w:spacing w:before="0"/>
        <w:ind w:firstLine="0"/>
        <w:rPr>
          <w:szCs w:val="22"/>
        </w:rPr>
      </w:pPr>
      <w:r w:rsidRPr="003B008D">
        <w:rPr>
          <w:szCs w:val="22"/>
        </w:rPr>
        <w:t xml:space="preserve">В конструкции крыла должны быть предусмотрены эффективные </w:t>
      </w:r>
      <w:proofErr w:type="spellStart"/>
      <w:r w:rsidRPr="003B008D">
        <w:rPr>
          <w:szCs w:val="22"/>
        </w:rPr>
        <w:t>антипикирующие</w:t>
      </w:r>
      <w:proofErr w:type="spellEnd"/>
      <w:r w:rsidRPr="003B008D">
        <w:rPr>
          <w:szCs w:val="22"/>
        </w:rPr>
        <w:t xml:space="preserve"> устройства.</w:t>
      </w:r>
    </w:p>
    <w:p w:rsidR="003B008D" w:rsidRPr="00920177" w:rsidRDefault="003B008D" w:rsidP="00920177">
      <w:pPr>
        <w:pStyle w:val="3"/>
        <w:numPr>
          <w:ilvl w:val="0"/>
          <w:numId w:val="0"/>
        </w:numPr>
        <w:tabs>
          <w:tab w:val="left" w:pos="708"/>
        </w:tabs>
        <w:spacing w:before="0"/>
        <w:ind w:left="720" w:hanging="720"/>
        <w:rPr>
          <w:sz w:val="22"/>
          <w:szCs w:val="22"/>
          <w:lang w:val="ru-RU"/>
        </w:rPr>
      </w:pPr>
      <w:r w:rsidRPr="003B008D">
        <w:rPr>
          <w:szCs w:val="22"/>
          <w:lang w:val="ru-RU"/>
        </w:rPr>
        <w:t>ДЛ</w:t>
      </w:r>
      <w:r w:rsidRPr="00920177">
        <w:rPr>
          <w:sz w:val="22"/>
          <w:szCs w:val="22"/>
          <w:lang w:val="ru-RU"/>
        </w:rPr>
        <w:t>.</w:t>
      </w:r>
      <w:r w:rsidR="00920177">
        <w:rPr>
          <w:sz w:val="22"/>
          <w:szCs w:val="22"/>
          <w:lang w:val="ru-RU"/>
        </w:rPr>
        <w:t xml:space="preserve">646. </w:t>
      </w:r>
      <w:r w:rsidRPr="00920177">
        <w:rPr>
          <w:sz w:val="22"/>
          <w:szCs w:val="22"/>
          <w:lang w:val="ru-RU"/>
        </w:rPr>
        <w:t xml:space="preserve"> Боковая нагрузка на килевую трубу</w:t>
      </w:r>
    </w:p>
    <w:p w:rsidR="003B008D" w:rsidRDefault="003B008D" w:rsidP="00920177">
      <w:pPr>
        <w:pStyle w:val="a4"/>
        <w:spacing w:before="0"/>
        <w:ind w:firstLine="0"/>
        <w:rPr>
          <w:szCs w:val="22"/>
        </w:rPr>
      </w:pPr>
      <w:r w:rsidRPr="00920177">
        <w:rPr>
          <w:szCs w:val="22"/>
        </w:rPr>
        <w:t xml:space="preserve">Килевая труба </w:t>
      </w:r>
      <w:r w:rsidR="00920177">
        <w:rPr>
          <w:szCs w:val="22"/>
        </w:rPr>
        <w:t>крыла</w:t>
      </w:r>
      <w:r w:rsidRPr="00920177">
        <w:rPr>
          <w:szCs w:val="22"/>
        </w:rPr>
        <w:t xml:space="preserve"> должна быть </w:t>
      </w:r>
      <w:proofErr w:type="spellStart"/>
      <w:r w:rsidRPr="00920177">
        <w:rPr>
          <w:szCs w:val="22"/>
        </w:rPr>
        <w:t>расчитана</w:t>
      </w:r>
      <w:proofErr w:type="spellEnd"/>
      <w:r w:rsidRPr="00920177">
        <w:rPr>
          <w:szCs w:val="22"/>
        </w:rPr>
        <w:t xml:space="preserve"> на одновременное воздействие максимальной эксплуатационной нагрузки и боковой нагрузки, действующей в плоскости крыла, равной 0,5 </w:t>
      </w:r>
      <w:r w:rsidR="00920177">
        <w:rPr>
          <w:szCs w:val="22"/>
        </w:rPr>
        <w:t>максимальной массы на подвесе</w:t>
      </w:r>
      <w:r w:rsidRPr="00920177">
        <w:rPr>
          <w:szCs w:val="22"/>
        </w:rPr>
        <w:t>.</w:t>
      </w:r>
    </w:p>
    <w:p w:rsidR="00920177" w:rsidRPr="00920177" w:rsidRDefault="00920177" w:rsidP="00920177">
      <w:pPr>
        <w:pStyle w:val="3"/>
        <w:numPr>
          <w:ilvl w:val="0"/>
          <w:numId w:val="0"/>
        </w:numPr>
        <w:tabs>
          <w:tab w:val="left" w:pos="708"/>
        </w:tabs>
        <w:spacing w:before="0"/>
        <w:ind w:left="720" w:hanging="720"/>
        <w:rPr>
          <w:sz w:val="22"/>
          <w:szCs w:val="22"/>
          <w:lang w:val="ru-RU"/>
        </w:rPr>
      </w:pPr>
      <w:r w:rsidRPr="00920177">
        <w:rPr>
          <w:szCs w:val="22"/>
          <w:lang w:val="ru-RU"/>
        </w:rPr>
        <w:t>ДЛ.</w:t>
      </w:r>
      <w:r>
        <w:rPr>
          <w:szCs w:val="22"/>
          <w:lang w:val="ru-RU"/>
        </w:rPr>
        <w:t>647.</w:t>
      </w:r>
      <w:r w:rsidRPr="00920177">
        <w:rPr>
          <w:szCs w:val="22"/>
          <w:lang w:val="ru-RU"/>
        </w:rPr>
        <w:t xml:space="preserve"> </w:t>
      </w:r>
      <w:r>
        <w:rPr>
          <w:sz w:val="20"/>
          <w:lang w:val="ru-RU"/>
        </w:rPr>
        <w:t xml:space="preserve"> </w:t>
      </w:r>
      <w:r w:rsidRPr="00920177">
        <w:rPr>
          <w:sz w:val="22"/>
          <w:szCs w:val="22"/>
          <w:lang w:val="ru-RU"/>
        </w:rPr>
        <w:t>Резервирование узла подвески крыла</w:t>
      </w:r>
      <w:r>
        <w:rPr>
          <w:sz w:val="22"/>
          <w:szCs w:val="22"/>
          <w:lang w:val="ru-RU"/>
        </w:rPr>
        <w:t>.</w:t>
      </w:r>
    </w:p>
    <w:p w:rsidR="00920177" w:rsidRDefault="00920177" w:rsidP="00920177">
      <w:pPr>
        <w:pStyle w:val="a4"/>
        <w:spacing w:before="0"/>
        <w:ind w:firstLine="0"/>
        <w:rPr>
          <w:szCs w:val="22"/>
        </w:rPr>
      </w:pPr>
      <w:r w:rsidRPr="00920177">
        <w:rPr>
          <w:szCs w:val="22"/>
        </w:rPr>
        <w:t xml:space="preserve">Узел навески крыла должен иметь резервирование, обеспечивающее соединение </w:t>
      </w:r>
      <w:r w:rsidR="001D69EA" w:rsidRPr="00220EB3">
        <w:rPr>
          <w:color w:val="221E1F"/>
        </w:rPr>
        <w:t>несущего модуля</w:t>
      </w:r>
      <w:r w:rsidRPr="00920177">
        <w:rPr>
          <w:szCs w:val="22"/>
        </w:rPr>
        <w:t xml:space="preserve"> и крыла в случае нарушения целостности основного узла.</w:t>
      </w:r>
    </w:p>
    <w:p w:rsidR="004A01D1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ШАССИ</w:t>
      </w:r>
    </w:p>
    <w:p w:rsidR="004A01D1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ДЛ.723. Испытания амортизации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(а) Должно</w:t>
      </w:r>
      <w:r>
        <w:rPr>
          <w:rFonts w:ascii="Times New Roman" w:hAnsi="Times New Roman" w:cs="Times New Roman"/>
          <w:color w:val="221E1F"/>
        </w:rPr>
        <w:t xml:space="preserve"> быть показано, что эксплуата</w:t>
      </w:r>
      <w:r w:rsidRPr="00781E8D">
        <w:rPr>
          <w:rFonts w:ascii="Times New Roman" w:hAnsi="Times New Roman" w:cs="Times New Roman"/>
          <w:color w:val="221E1F"/>
        </w:rPr>
        <w:t>ционные пе</w:t>
      </w:r>
      <w:r>
        <w:rPr>
          <w:rFonts w:ascii="Times New Roman" w:hAnsi="Times New Roman" w:cs="Times New Roman"/>
          <w:color w:val="221E1F"/>
        </w:rPr>
        <w:t xml:space="preserve">регрузки, выбранные для расчета </w:t>
      </w:r>
      <w:r w:rsidRPr="00781E8D">
        <w:rPr>
          <w:rFonts w:ascii="Times New Roman" w:hAnsi="Times New Roman" w:cs="Times New Roman"/>
          <w:color w:val="221E1F"/>
        </w:rPr>
        <w:t xml:space="preserve">согласно </w:t>
      </w:r>
      <w:r>
        <w:rPr>
          <w:rFonts w:ascii="Times New Roman" w:hAnsi="Times New Roman" w:cs="Times New Roman"/>
          <w:color w:val="221E1F"/>
        </w:rPr>
        <w:t xml:space="preserve">ДЛ.473, не будут превышены. Это </w:t>
      </w:r>
      <w:r w:rsidRPr="00781E8D">
        <w:rPr>
          <w:rFonts w:ascii="Times New Roman" w:hAnsi="Times New Roman" w:cs="Times New Roman"/>
          <w:color w:val="221E1F"/>
        </w:rPr>
        <w:t>должно быть</w:t>
      </w:r>
      <w:r>
        <w:rPr>
          <w:rFonts w:ascii="Times New Roman" w:hAnsi="Times New Roman" w:cs="Times New Roman"/>
          <w:color w:val="221E1F"/>
        </w:rPr>
        <w:t xml:space="preserve"> показано испытаниями на погло</w:t>
      </w:r>
      <w:r w:rsidRPr="00781E8D">
        <w:rPr>
          <w:rFonts w:ascii="Times New Roman" w:hAnsi="Times New Roman" w:cs="Times New Roman"/>
          <w:color w:val="221E1F"/>
        </w:rPr>
        <w:t>щение эне</w:t>
      </w:r>
      <w:r>
        <w:rPr>
          <w:rFonts w:ascii="Times New Roman" w:hAnsi="Times New Roman" w:cs="Times New Roman"/>
          <w:color w:val="221E1F"/>
        </w:rPr>
        <w:t>ргии, за следующими исключения</w:t>
      </w:r>
      <w:r w:rsidRPr="00781E8D">
        <w:rPr>
          <w:rFonts w:ascii="Times New Roman" w:hAnsi="Times New Roman" w:cs="Times New Roman"/>
          <w:color w:val="221E1F"/>
        </w:rPr>
        <w:t>ми, при к</w:t>
      </w:r>
      <w:r>
        <w:rPr>
          <w:rFonts w:ascii="Times New Roman" w:hAnsi="Times New Roman" w:cs="Times New Roman"/>
          <w:color w:val="221E1F"/>
        </w:rPr>
        <w:t xml:space="preserve">оторых разрешается использовать </w:t>
      </w:r>
      <w:r w:rsidRPr="00781E8D">
        <w:rPr>
          <w:rFonts w:ascii="Times New Roman" w:hAnsi="Times New Roman" w:cs="Times New Roman"/>
          <w:color w:val="221E1F"/>
        </w:rPr>
        <w:t>расчет: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gramStart"/>
      <w:r w:rsidRPr="00781E8D">
        <w:rPr>
          <w:rFonts w:ascii="Times New Roman" w:hAnsi="Times New Roman" w:cs="Times New Roman"/>
          <w:color w:val="221E1F"/>
        </w:rPr>
        <w:t xml:space="preserve">(1) Для </w:t>
      </w:r>
      <w:r>
        <w:rPr>
          <w:rFonts w:ascii="Times New Roman" w:hAnsi="Times New Roman" w:cs="Times New Roman"/>
          <w:color w:val="221E1F"/>
        </w:rPr>
        <w:t>случаев увеличения ранее утвер</w:t>
      </w:r>
      <w:r w:rsidRPr="00781E8D">
        <w:rPr>
          <w:rFonts w:ascii="Times New Roman" w:hAnsi="Times New Roman" w:cs="Times New Roman"/>
          <w:color w:val="221E1F"/>
        </w:rPr>
        <w:t>жденных взлетного и посадочного весов.</w:t>
      </w:r>
      <w:proofErr w:type="gramEnd"/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(2) Для ш</w:t>
      </w:r>
      <w:r>
        <w:rPr>
          <w:rFonts w:ascii="Times New Roman" w:hAnsi="Times New Roman" w:cs="Times New Roman"/>
          <w:color w:val="221E1F"/>
        </w:rPr>
        <w:t>асси, предварительно утвержден</w:t>
      </w:r>
      <w:r w:rsidRPr="00781E8D">
        <w:rPr>
          <w:rFonts w:ascii="Times New Roman" w:hAnsi="Times New Roman" w:cs="Times New Roman"/>
          <w:color w:val="221E1F"/>
        </w:rPr>
        <w:t xml:space="preserve">ных на </w:t>
      </w:r>
      <w:proofErr w:type="spellStart"/>
      <w:r>
        <w:rPr>
          <w:rFonts w:ascii="Times New Roman" w:hAnsi="Times New Roman" w:cs="Times New Roman"/>
          <w:color w:val="221E1F"/>
        </w:rPr>
        <w:t>дельталетах</w:t>
      </w:r>
      <w:proofErr w:type="spellEnd"/>
      <w:r>
        <w:rPr>
          <w:rFonts w:ascii="Times New Roman" w:hAnsi="Times New Roman" w:cs="Times New Roman"/>
          <w:color w:val="221E1F"/>
        </w:rPr>
        <w:t xml:space="preserve"> с подобными весами и экс</w:t>
      </w:r>
      <w:r w:rsidRPr="00781E8D">
        <w:rPr>
          <w:rFonts w:ascii="Times New Roman" w:hAnsi="Times New Roman" w:cs="Times New Roman"/>
          <w:color w:val="221E1F"/>
        </w:rPr>
        <w:t>плуатационными характеристиками.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(3) В сл</w:t>
      </w:r>
      <w:r>
        <w:rPr>
          <w:rFonts w:ascii="Times New Roman" w:hAnsi="Times New Roman" w:cs="Times New Roman"/>
          <w:color w:val="221E1F"/>
        </w:rPr>
        <w:t>учаях посадочных устройств, ис</w:t>
      </w:r>
      <w:r w:rsidRPr="00781E8D">
        <w:rPr>
          <w:rFonts w:ascii="Times New Roman" w:hAnsi="Times New Roman" w:cs="Times New Roman"/>
          <w:color w:val="221E1F"/>
        </w:rPr>
        <w:t xml:space="preserve">пользующих </w:t>
      </w:r>
      <w:proofErr w:type="gramStart"/>
      <w:r w:rsidRPr="00781E8D">
        <w:rPr>
          <w:rFonts w:ascii="Times New Roman" w:hAnsi="Times New Roman" w:cs="Times New Roman"/>
          <w:color w:val="221E1F"/>
        </w:rPr>
        <w:t>стальную</w:t>
      </w:r>
      <w:proofErr w:type="gramEnd"/>
      <w:r w:rsidRPr="00781E8D">
        <w:rPr>
          <w:rFonts w:ascii="Times New Roman" w:hAnsi="Times New Roman" w:cs="Times New Roman"/>
          <w:color w:val="221E1F"/>
        </w:rPr>
        <w:t xml:space="preserve"> или композиционную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пружину и</w:t>
      </w:r>
      <w:r>
        <w:rPr>
          <w:rFonts w:ascii="Times New Roman" w:hAnsi="Times New Roman" w:cs="Times New Roman"/>
          <w:color w:val="221E1F"/>
        </w:rPr>
        <w:t xml:space="preserve">ли любой другой </w:t>
      </w:r>
      <w:proofErr w:type="spellStart"/>
      <w:r>
        <w:rPr>
          <w:rFonts w:ascii="Times New Roman" w:hAnsi="Times New Roman" w:cs="Times New Roman"/>
          <w:color w:val="221E1F"/>
        </w:rPr>
        <w:t>энергопоглощаю</w:t>
      </w:r>
      <w:r w:rsidRPr="00781E8D">
        <w:rPr>
          <w:rFonts w:ascii="Times New Roman" w:hAnsi="Times New Roman" w:cs="Times New Roman"/>
          <w:color w:val="221E1F"/>
        </w:rPr>
        <w:t>щий</w:t>
      </w:r>
      <w:proofErr w:type="spellEnd"/>
      <w:r w:rsidRPr="00781E8D">
        <w:rPr>
          <w:rFonts w:ascii="Times New Roman" w:hAnsi="Times New Roman" w:cs="Times New Roman"/>
          <w:color w:val="221E1F"/>
        </w:rPr>
        <w:t xml:space="preserve"> элемент, для которого </w:t>
      </w:r>
      <w:proofErr w:type="gramStart"/>
      <w:r w:rsidRPr="00781E8D">
        <w:rPr>
          <w:rFonts w:ascii="Times New Roman" w:hAnsi="Times New Roman" w:cs="Times New Roman"/>
          <w:color w:val="221E1F"/>
        </w:rPr>
        <w:t>амортизационные</w:t>
      </w:r>
      <w:proofErr w:type="gramEnd"/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характеристики</w:t>
      </w:r>
      <w:r>
        <w:rPr>
          <w:rFonts w:ascii="Times New Roman" w:hAnsi="Times New Roman" w:cs="Times New Roman"/>
          <w:color w:val="221E1F"/>
        </w:rPr>
        <w:t xml:space="preserve"> не существенно зависят от ско</w:t>
      </w:r>
      <w:r w:rsidRPr="00781E8D">
        <w:rPr>
          <w:rFonts w:ascii="Times New Roman" w:hAnsi="Times New Roman" w:cs="Times New Roman"/>
          <w:color w:val="221E1F"/>
        </w:rPr>
        <w:t>рости сжатия или растяжения.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 xml:space="preserve">(4) В </w:t>
      </w:r>
      <w:r>
        <w:rPr>
          <w:rFonts w:ascii="Times New Roman" w:hAnsi="Times New Roman" w:cs="Times New Roman"/>
          <w:color w:val="221E1F"/>
        </w:rPr>
        <w:t>случаях наличия посадочных уст</w:t>
      </w:r>
      <w:r w:rsidRPr="00781E8D">
        <w:rPr>
          <w:rFonts w:ascii="Times New Roman" w:hAnsi="Times New Roman" w:cs="Times New Roman"/>
          <w:color w:val="221E1F"/>
        </w:rPr>
        <w:t>ройств, им</w:t>
      </w:r>
      <w:r>
        <w:rPr>
          <w:rFonts w:ascii="Times New Roman" w:hAnsi="Times New Roman" w:cs="Times New Roman"/>
          <w:color w:val="221E1F"/>
        </w:rPr>
        <w:t>еющих достаточный опыт эксплуа</w:t>
      </w:r>
      <w:r w:rsidRPr="00781E8D">
        <w:rPr>
          <w:rFonts w:ascii="Times New Roman" w:hAnsi="Times New Roman" w:cs="Times New Roman"/>
          <w:color w:val="221E1F"/>
        </w:rPr>
        <w:t>тации и доказательную документацию.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(b) В испы</w:t>
      </w:r>
      <w:r>
        <w:rPr>
          <w:rFonts w:ascii="Times New Roman" w:hAnsi="Times New Roman" w:cs="Times New Roman"/>
          <w:color w:val="221E1F"/>
        </w:rPr>
        <w:t xml:space="preserve">таниях на сброс при поглощении </w:t>
      </w:r>
      <w:r w:rsidRPr="00781E8D">
        <w:rPr>
          <w:rFonts w:ascii="Times New Roman" w:hAnsi="Times New Roman" w:cs="Times New Roman"/>
          <w:color w:val="221E1F"/>
        </w:rPr>
        <w:t>максимальной энергии посадочное устройство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не должно ра</w:t>
      </w:r>
      <w:r>
        <w:rPr>
          <w:rFonts w:ascii="Times New Roman" w:hAnsi="Times New Roman" w:cs="Times New Roman"/>
          <w:color w:val="221E1F"/>
        </w:rPr>
        <w:t>зрушиться, но может иметь оста</w:t>
      </w:r>
      <w:r w:rsidRPr="00781E8D">
        <w:rPr>
          <w:rFonts w:ascii="Times New Roman" w:hAnsi="Times New Roman" w:cs="Times New Roman"/>
          <w:color w:val="221E1F"/>
        </w:rPr>
        <w:t>точные пластические деформации. Модел</w:t>
      </w:r>
      <w:r>
        <w:rPr>
          <w:rFonts w:ascii="Times New Roman" w:hAnsi="Times New Roman" w:cs="Times New Roman"/>
          <w:color w:val="221E1F"/>
        </w:rPr>
        <w:t>ируе</w:t>
      </w:r>
      <w:r w:rsidRPr="00781E8D">
        <w:rPr>
          <w:rFonts w:ascii="Times New Roman" w:hAnsi="Times New Roman" w:cs="Times New Roman"/>
          <w:color w:val="221E1F"/>
        </w:rPr>
        <w:t>мая максим</w:t>
      </w:r>
      <w:r>
        <w:rPr>
          <w:rFonts w:ascii="Times New Roman" w:hAnsi="Times New Roman" w:cs="Times New Roman"/>
          <w:color w:val="221E1F"/>
        </w:rPr>
        <w:t>альная скорость снижения прини</w:t>
      </w:r>
      <w:r w:rsidRPr="00781E8D">
        <w:rPr>
          <w:rFonts w:ascii="Times New Roman" w:hAnsi="Times New Roman" w:cs="Times New Roman"/>
          <w:color w:val="221E1F"/>
        </w:rPr>
        <w:t xml:space="preserve">мается в 1,2 раза </w:t>
      </w:r>
      <w:proofErr w:type="gramStart"/>
      <w:r w:rsidRPr="00781E8D">
        <w:rPr>
          <w:rFonts w:ascii="Times New Roman" w:hAnsi="Times New Roman" w:cs="Times New Roman"/>
          <w:color w:val="221E1F"/>
        </w:rPr>
        <w:t>большей</w:t>
      </w:r>
      <w:proofErr w:type="gramEnd"/>
      <w:r w:rsidRPr="00781E8D">
        <w:rPr>
          <w:rFonts w:ascii="Times New Roman" w:hAnsi="Times New Roman" w:cs="Times New Roman"/>
          <w:color w:val="221E1F"/>
        </w:rPr>
        <w:t xml:space="preserve"> эксплуатационной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скорости сни</w:t>
      </w:r>
      <w:r>
        <w:rPr>
          <w:rFonts w:ascii="Times New Roman" w:hAnsi="Times New Roman" w:cs="Times New Roman"/>
          <w:color w:val="221E1F"/>
        </w:rPr>
        <w:t>жения, определенной при допуще</w:t>
      </w:r>
      <w:r w:rsidRPr="00781E8D">
        <w:rPr>
          <w:rFonts w:ascii="Times New Roman" w:hAnsi="Times New Roman" w:cs="Times New Roman"/>
          <w:color w:val="221E1F"/>
        </w:rPr>
        <w:t>нии, что подъемная сила крыла равна весу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spellStart"/>
      <w:r>
        <w:rPr>
          <w:rFonts w:ascii="Times New Roman" w:hAnsi="Times New Roman" w:cs="Times New Roman"/>
          <w:color w:val="221E1F"/>
        </w:rPr>
        <w:t>дельталет</w:t>
      </w:r>
      <w:r w:rsidRPr="00781E8D">
        <w:rPr>
          <w:rFonts w:ascii="Times New Roman" w:hAnsi="Times New Roman" w:cs="Times New Roman"/>
          <w:color w:val="221E1F"/>
        </w:rPr>
        <w:t>а</w:t>
      </w:r>
      <w:proofErr w:type="spellEnd"/>
      <w:r w:rsidRPr="00781E8D">
        <w:rPr>
          <w:rFonts w:ascii="Times New Roman" w:hAnsi="Times New Roman" w:cs="Times New Roman"/>
          <w:color w:val="221E1F"/>
        </w:rPr>
        <w:t>. Исп</w:t>
      </w:r>
      <w:r>
        <w:rPr>
          <w:rFonts w:ascii="Times New Roman" w:hAnsi="Times New Roman" w:cs="Times New Roman"/>
          <w:color w:val="221E1F"/>
        </w:rPr>
        <w:t>ытания могут быть заменены рас</w:t>
      </w:r>
      <w:r w:rsidRPr="00781E8D">
        <w:rPr>
          <w:rFonts w:ascii="Times New Roman" w:hAnsi="Times New Roman" w:cs="Times New Roman"/>
          <w:color w:val="221E1F"/>
        </w:rPr>
        <w:t>четом в тех же случаях, которые предусмотрены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пунктами (a)(1)–(a)(4) настоящего параграфа.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781E8D">
        <w:rPr>
          <w:rFonts w:ascii="Times New Roman" w:hAnsi="Times New Roman" w:cs="Times New Roman"/>
          <w:b/>
          <w:bCs/>
          <w:color w:val="221E1F"/>
        </w:rPr>
        <w:t>.7</w:t>
      </w:r>
      <w:r>
        <w:rPr>
          <w:rFonts w:ascii="Times New Roman" w:hAnsi="Times New Roman" w:cs="Times New Roman"/>
          <w:b/>
          <w:bCs/>
          <w:color w:val="221E1F"/>
        </w:rPr>
        <w:t xml:space="preserve">25. Испытания на сброс </w:t>
      </w:r>
      <w:r w:rsidRPr="00781E8D">
        <w:rPr>
          <w:rFonts w:ascii="Times New Roman" w:hAnsi="Times New Roman" w:cs="Times New Roman"/>
          <w:b/>
          <w:bCs/>
          <w:color w:val="221E1F"/>
        </w:rPr>
        <w:t>при эксплуатационных условиях</w:t>
      </w:r>
      <w:r>
        <w:rPr>
          <w:rFonts w:ascii="Times New Roman" w:hAnsi="Times New Roman" w:cs="Times New Roman"/>
          <w:b/>
          <w:bCs/>
          <w:color w:val="221E1F"/>
        </w:rPr>
        <w:t>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(а) Если со</w:t>
      </w:r>
      <w:r>
        <w:rPr>
          <w:rFonts w:ascii="Times New Roman" w:hAnsi="Times New Roman" w:cs="Times New Roman"/>
          <w:color w:val="221E1F"/>
        </w:rPr>
        <w:t>ответствие с ДЛ.723(а) доказы</w:t>
      </w:r>
      <w:r w:rsidRPr="00781E8D">
        <w:rPr>
          <w:rFonts w:ascii="Times New Roman" w:hAnsi="Times New Roman" w:cs="Times New Roman"/>
          <w:color w:val="221E1F"/>
        </w:rPr>
        <w:t>вается ис</w:t>
      </w:r>
      <w:r>
        <w:rPr>
          <w:rFonts w:ascii="Times New Roman" w:hAnsi="Times New Roman" w:cs="Times New Roman"/>
          <w:color w:val="221E1F"/>
        </w:rPr>
        <w:t xml:space="preserve">пытаниями на свободное падение, </w:t>
      </w:r>
      <w:r w:rsidRPr="00781E8D">
        <w:rPr>
          <w:rFonts w:ascii="Times New Roman" w:hAnsi="Times New Roman" w:cs="Times New Roman"/>
          <w:color w:val="221E1F"/>
        </w:rPr>
        <w:t>то эти испы</w:t>
      </w:r>
      <w:r>
        <w:rPr>
          <w:rFonts w:ascii="Times New Roman" w:hAnsi="Times New Roman" w:cs="Times New Roman"/>
          <w:color w:val="221E1F"/>
        </w:rPr>
        <w:t>тания должны проводиться на це</w:t>
      </w:r>
      <w:r w:rsidRPr="00781E8D">
        <w:rPr>
          <w:rFonts w:ascii="Times New Roman" w:hAnsi="Times New Roman" w:cs="Times New Roman"/>
          <w:color w:val="221E1F"/>
        </w:rPr>
        <w:t xml:space="preserve">лом </w:t>
      </w:r>
      <w:proofErr w:type="spellStart"/>
      <w:r>
        <w:rPr>
          <w:rFonts w:ascii="Times New Roman" w:hAnsi="Times New Roman" w:cs="Times New Roman"/>
          <w:color w:val="221E1F"/>
        </w:rPr>
        <w:t>дельталет</w:t>
      </w:r>
      <w:r w:rsidRPr="00781E8D">
        <w:rPr>
          <w:rFonts w:ascii="Times New Roman" w:hAnsi="Times New Roman" w:cs="Times New Roman"/>
          <w:color w:val="221E1F"/>
        </w:rPr>
        <w:t>е</w:t>
      </w:r>
      <w:proofErr w:type="spellEnd"/>
      <w:r w:rsidRPr="00781E8D">
        <w:rPr>
          <w:rFonts w:ascii="Times New Roman" w:hAnsi="Times New Roman" w:cs="Times New Roman"/>
          <w:color w:val="221E1F"/>
        </w:rPr>
        <w:t xml:space="preserve"> или на агрегатах, состоящих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 xml:space="preserve">из колеса, шины и амортизатора, </w:t>
      </w:r>
      <w:proofErr w:type="gramStart"/>
      <w:r w:rsidRPr="00781E8D">
        <w:rPr>
          <w:rFonts w:ascii="Times New Roman" w:hAnsi="Times New Roman" w:cs="Times New Roman"/>
          <w:color w:val="221E1F"/>
        </w:rPr>
        <w:t>соб</w:t>
      </w:r>
      <w:r>
        <w:rPr>
          <w:rFonts w:ascii="Times New Roman" w:hAnsi="Times New Roman" w:cs="Times New Roman"/>
          <w:color w:val="221E1F"/>
        </w:rPr>
        <w:t>ранных</w:t>
      </w:r>
      <w:proofErr w:type="gramEnd"/>
      <w:r>
        <w:rPr>
          <w:rFonts w:ascii="Times New Roman" w:hAnsi="Times New Roman" w:cs="Times New Roman"/>
          <w:color w:val="221E1F"/>
        </w:rPr>
        <w:t xml:space="preserve"> </w:t>
      </w:r>
      <w:r w:rsidRPr="00781E8D">
        <w:rPr>
          <w:rFonts w:ascii="Times New Roman" w:hAnsi="Times New Roman" w:cs="Times New Roman"/>
          <w:color w:val="221E1F"/>
        </w:rPr>
        <w:t xml:space="preserve">соответствующим образом. Высота </w:t>
      </w:r>
      <w:proofErr w:type="gramStart"/>
      <w:r w:rsidRPr="00781E8D">
        <w:rPr>
          <w:rFonts w:ascii="Times New Roman" w:hAnsi="Times New Roman" w:cs="Times New Roman"/>
          <w:color w:val="221E1F"/>
        </w:rPr>
        <w:t>свободного</w:t>
      </w:r>
      <w:proofErr w:type="gramEnd"/>
    </w:p>
    <w:p w:rsidR="004A01D1" w:rsidRPr="00E746BC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 xml:space="preserve">падения (h, </w:t>
      </w:r>
      <w:r>
        <w:rPr>
          <w:rFonts w:ascii="Times New Roman" w:hAnsi="Times New Roman" w:cs="Times New Roman"/>
          <w:color w:val="221E1F"/>
        </w:rPr>
        <w:t xml:space="preserve">м) должна быть не менее определенной по следующей формуле: </w:t>
      </w:r>
      <w:r w:rsidRPr="00781E8D">
        <w:rPr>
          <w:rFonts w:ascii="Times New Roman" w:hAnsi="Times New Roman" w:cs="Times New Roman"/>
          <w:color w:val="221E1F"/>
        </w:rPr>
        <w:t xml:space="preserve">h = 0,042• </w:t>
      </w:r>
      <w:r>
        <w:rPr>
          <w:rFonts w:ascii="Times New Roman" w:hAnsi="Times New Roman" w:cs="Times New Roman"/>
          <w:color w:val="221E1F"/>
        </w:rPr>
        <w:t>(</w:t>
      </w:r>
      <w:r w:rsidRPr="00781E8D">
        <w:rPr>
          <w:rFonts w:ascii="Times New Roman" w:hAnsi="Times New Roman" w:cs="Times New Roman"/>
          <w:color w:val="000000"/>
        </w:rPr>
        <w:t>G/S</w:t>
      </w:r>
      <w:r>
        <w:rPr>
          <w:rFonts w:ascii="Times New Roman" w:hAnsi="Times New Roman" w:cs="Times New Roman"/>
          <w:color w:val="000000"/>
        </w:rPr>
        <w:t>)</w:t>
      </w:r>
      <w:r w:rsidRPr="009E0291">
        <w:rPr>
          <w:rFonts w:ascii="Times New Roman" w:hAnsi="Times New Roman" w:cs="Times New Roman"/>
          <w:color w:val="000000"/>
          <w:vertAlign w:val="superscript"/>
        </w:rPr>
        <w:t>1/2</w:t>
      </w:r>
      <w:r w:rsidRPr="00781E8D">
        <w:rPr>
          <w:rFonts w:ascii="Times New Roman" w:hAnsi="Times New Roman" w:cs="Times New Roman"/>
          <w:color w:val="000000"/>
        </w:rPr>
        <w:t>.</w:t>
      </w:r>
    </w:p>
    <w:p w:rsidR="004A01D1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Однако выс</w:t>
      </w:r>
      <w:r>
        <w:rPr>
          <w:rFonts w:ascii="Times New Roman" w:hAnsi="Times New Roman" w:cs="Times New Roman"/>
          <w:color w:val="221E1F"/>
        </w:rPr>
        <w:t xml:space="preserve">ота свободного падения </w:t>
      </w:r>
      <w:r w:rsidRPr="00781E8D">
        <w:rPr>
          <w:rFonts w:ascii="Times New Roman" w:hAnsi="Times New Roman" w:cs="Times New Roman"/>
          <w:color w:val="221E1F"/>
        </w:rPr>
        <w:t xml:space="preserve"> может не превышать</w:t>
      </w:r>
      <w:r>
        <w:rPr>
          <w:rFonts w:ascii="Times New Roman" w:hAnsi="Times New Roman" w:cs="Times New Roman"/>
          <w:color w:val="221E1F"/>
        </w:rPr>
        <w:t xml:space="preserve">  </w:t>
      </w:r>
      <w:r w:rsidRPr="00781E8D">
        <w:rPr>
          <w:rFonts w:ascii="Times New Roman" w:hAnsi="Times New Roman" w:cs="Times New Roman"/>
          <w:color w:val="221E1F"/>
        </w:rPr>
        <w:t>0,475 м.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781E8D">
        <w:rPr>
          <w:rFonts w:ascii="Times New Roman" w:hAnsi="Times New Roman" w:cs="Times New Roman"/>
          <w:b/>
          <w:bCs/>
          <w:color w:val="221E1F"/>
        </w:rPr>
        <w:t>.729. Система выпуска и уборки шасси</w:t>
      </w:r>
      <w:r>
        <w:rPr>
          <w:rFonts w:ascii="Times New Roman" w:hAnsi="Times New Roman" w:cs="Times New Roman"/>
          <w:b/>
          <w:bCs/>
          <w:color w:val="221E1F"/>
        </w:rPr>
        <w:t>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 xml:space="preserve">(a) </w:t>
      </w:r>
      <w:r w:rsidRPr="00781E8D">
        <w:rPr>
          <w:rFonts w:ascii="Times New Roman" w:hAnsi="Times New Roman" w:cs="Times New Roman"/>
          <w:b/>
          <w:bCs/>
          <w:color w:val="221E1F"/>
        </w:rPr>
        <w:t xml:space="preserve">Общие положения. </w:t>
      </w:r>
      <w:r w:rsidRPr="00781E8D">
        <w:rPr>
          <w:rFonts w:ascii="Times New Roman" w:hAnsi="Times New Roman" w:cs="Times New Roman"/>
          <w:color w:val="221E1F"/>
        </w:rPr>
        <w:t xml:space="preserve">К </w:t>
      </w:r>
      <w:proofErr w:type="spellStart"/>
      <w:r>
        <w:rPr>
          <w:rFonts w:ascii="Times New Roman" w:hAnsi="Times New Roman" w:cs="Times New Roman"/>
          <w:color w:val="221E1F"/>
        </w:rPr>
        <w:t>дельталетам</w:t>
      </w:r>
      <w:proofErr w:type="spellEnd"/>
      <w:r>
        <w:rPr>
          <w:rFonts w:ascii="Times New Roman" w:hAnsi="Times New Roman" w:cs="Times New Roman"/>
          <w:color w:val="221E1F"/>
        </w:rPr>
        <w:t xml:space="preserve"> с уби</w:t>
      </w:r>
      <w:r w:rsidRPr="00781E8D">
        <w:rPr>
          <w:rFonts w:ascii="Times New Roman" w:hAnsi="Times New Roman" w:cs="Times New Roman"/>
          <w:color w:val="221E1F"/>
        </w:rPr>
        <w:t xml:space="preserve">рающимся </w:t>
      </w:r>
      <w:r>
        <w:rPr>
          <w:rFonts w:ascii="Times New Roman" w:hAnsi="Times New Roman" w:cs="Times New Roman"/>
          <w:color w:val="221E1F"/>
        </w:rPr>
        <w:t>шасси относятся следующие требо</w:t>
      </w:r>
      <w:r w:rsidRPr="00781E8D">
        <w:rPr>
          <w:rFonts w:ascii="Times New Roman" w:hAnsi="Times New Roman" w:cs="Times New Roman"/>
          <w:color w:val="221E1F"/>
        </w:rPr>
        <w:t>вания: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(1) Меха</w:t>
      </w:r>
      <w:r>
        <w:rPr>
          <w:rFonts w:ascii="Times New Roman" w:hAnsi="Times New Roman" w:cs="Times New Roman"/>
          <w:color w:val="221E1F"/>
        </w:rPr>
        <w:t>низм уборки шасси и узлы крепле</w:t>
      </w:r>
      <w:r w:rsidRPr="00781E8D">
        <w:rPr>
          <w:rFonts w:ascii="Times New Roman" w:hAnsi="Times New Roman" w:cs="Times New Roman"/>
          <w:color w:val="221E1F"/>
        </w:rPr>
        <w:t>ния</w:t>
      </w:r>
      <w:r>
        <w:rPr>
          <w:rFonts w:ascii="Times New Roman" w:hAnsi="Times New Roman" w:cs="Times New Roman"/>
          <w:color w:val="221E1F"/>
        </w:rPr>
        <w:t xml:space="preserve"> </w:t>
      </w:r>
      <w:r w:rsidRPr="00781E8D">
        <w:rPr>
          <w:rFonts w:ascii="Times New Roman" w:hAnsi="Times New Roman" w:cs="Times New Roman"/>
          <w:color w:val="221E1F"/>
        </w:rPr>
        <w:t xml:space="preserve">должны быть рассчитаны </w:t>
      </w:r>
      <w:proofErr w:type="gramStart"/>
      <w:r w:rsidRPr="00781E8D">
        <w:rPr>
          <w:rFonts w:ascii="Times New Roman" w:hAnsi="Times New Roman" w:cs="Times New Roman"/>
          <w:color w:val="221E1F"/>
        </w:rPr>
        <w:t>на</w:t>
      </w:r>
      <w:proofErr w:type="gramEnd"/>
      <w:r w:rsidRPr="00781E8D">
        <w:rPr>
          <w:rFonts w:ascii="Times New Roman" w:hAnsi="Times New Roman" w:cs="Times New Roman"/>
          <w:color w:val="221E1F"/>
        </w:rPr>
        <w:t xml:space="preserve"> максимальные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полетные перегрузки при убранном шасси и</w:t>
      </w:r>
      <w:r>
        <w:rPr>
          <w:rFonts w:ascii="Times New Roman" w:hAnsi="Times New Roman" w:cs="Times New Roman"/>
          <w:color w:val="221E1F"/>
        </w:rPr>
        <w:t xml:space="preserve"> </w:t>
      </w:r>
      <w:r w:rsidRPr="00781E8D">
        <w:rPr>
          <w:rFonts w:ascii="Times New Roman" w:hAnsi="Times New Roman" w:cs="Times New Roman"/>
          <w:color w:val="221E1F"/>
        </w:rPr>
        <w:t>на сочетание н</w:t>
      </w:r>
      <w:r>
        <w:rPr>
          <w:rFonts w:ascii="Times New Roman" w:hAnsi="Times New Roman" w:cs="Times New Roman"/>
          <w:color w:val="221E1F"/>
        </w:rPr>
        <w:t>агрузок от трения, инерции, тор</w:t>
      </w:r>
      <w:r w:rsidRPr="00781E8D">
        <w:rPr>
          <w:rFonts w:ascii="Times New Roman" w:hAnsi="Times New Roman" w:cs="Times New Roman"/>
          <w:color w:val="221E1F"/>
        </w:rPr>
        <w:t>мозного м</w:t>
      </w:r>
      <w:r>
        <w:rPr>
          <w:rFonts w:ascii="Times New Roman" w:hAnsi="Times New Roman" w:cs="Times New Roman"/>
          <w:color w:val="221E1F"/>
        </w:rPr>
        <w:t>омента и аэродинамических нагру</w:t>
      </w:r>
      <w:r w:rsidRPr="00781E8D">
        <w:rPr>
          <w:rFonts w:ascii="Times New Roman" w:hAnsi="Times New Roman" w:cs="Times New Roman"/>
          <w:color w:val="221E1F"/>
        </w:rPr>
        <w:t>зок, имеющих место во время уборки на любой</w:t>
      </w:r>
    </w:p>
    <w:p w:rsidR="004A01D1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воздушной скорости до 1,6 V</w:t>
      </w:r>
      <w:r w:rsidRPr="001D69EA">
        <w:rPr>
          <w:rFonts w:ascii="Times New Roman" w:hAnsi="Times New Roman" w:cs="Times New Roman"/>
          <w:color w:val="221E1F"/>
          <w:vertAlign w:val="subscript"/>
        </w:rPr>
        <w:t>S1</w:t>
      </w:r>
      <w:r w:rsidRPr="00781E8D">
        <w:rPr>
          <w:rFonts w:ascii="Times New Roman" w:hAnsi="Times New Roman" w:cs="Times New Roman"/>
          <w:color w:val="221E1F"/>
        </w:rPr>
        <w:t>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 xml:space="preserve">(b) </w:t>
      </w:r>
      <w:r w:rsidRPr="00781E8D">
        <w:rPr>
          <w:rFonts w:ascii="Times New Roman" w:hAnsi="Times New Roman" w:cs="Times New Roman"/>
          <w:b/>
          <w:bCs/>
          <w:color w:val="221E1F"/>
        </w:rPr>
        <w:t xml:space="preserve">Замок шасси. </w:t>
      </w:r>
      <w:r>
        <w:rPr>
          <w:rFonts w:ascii="Times New Roman" w:hAnsi="Times New Roman" w:cs="Times New Roman"/>
          <w:color w:val="221E1F"/>
        </w:rPr>
        <w:t>Должны быть предусмот</w:t>
      </w:r>
      <w:r w:rsidRPr="00781E8D">
        <w:rPr>
          <w:rFonts w:ascii="Times New Roman" w:hAnsi="Times New Roman" w:cs="Times New Roman"/>
          <w:color w:val="221E1F"/>
        </w:rPr>
        <w:t>рены средства для надежного удержания шасси</w:t>
      </w:r>
      <w:bookmarkStart w:id="0" w:name="_GoBack"/>
      <w:bookmarkEnd w:id="0"/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в выпущенном положении.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 xml:space="preserve">(c) </w:t>
      </w:r>
      <w:r w:rsidRPr="00781E8D">
        <w:rPr>
          <w:rFonts w:ascii="Times New Roman" w:hAnsi="Times New Roman" w:cs="Times New Roman"/>
          <w:b/>
          <w:bCs/>
          <w:color w:val="221E1F"/>
        </w:rPr>
        <w:t xml:space="preserve">Аварийный выпуск. </w:t>
      </w:r>
      <w:r>
        <w:rPr>
          <w:rFonts w:ascii="Times New Roman" w:hAnsi="Times New Roman" w:cs="Times New Roman"/>
          <w:color w:val="221E1F"/>
        </w:rPr>
        <w:t xml:space="preserve">Сухопутный </w:t>
      </w:r>
      <w:proofErr w:type="spellStart"/>
      <w:r>
        <w:rPr>
          <w:rFonts w:ascii="Times New Roman" w:hAnsi="Times New Roman" w:cs="Times New Roman"/>
          <w:color w:val="221E1F"/>
        </w:rPr>
        <w:t>дельтале</w:t>
      </w:r>
      <w:r w:rsidRPr="00781E8D">
        <w:rPr>
          <w:rFonts w:ascii="Times New Roman" w:hAnsi="Times New Roman" w:cs="Times New Roman"/>
          <w:color w:val="221E1F"/>
        </w:rPr>
        <w:t>т</w:t>
      </w:r>
      <w:proofErr w:type="spellEnd"/>
      <w:r w:rsidRPr="00781E8D">
        <w:rPr>
          <w:rFonts w:ascii="Times New Roman" w:hAnsi="Times New Roman" w:cs="Times New Roman"/>
          <w:color w:val="221E1F"/>
        </w:rPr>
        <w:t xml:space="preserve"> с уби</w:t>
      </w:r>
      <w:r>
        <w:rPr>
          <w:rFonts w:ascii="Times New Roman" w:hAnsi="Times New Roman" w:cs="Times New Roman"/>
          <w:color w:val="221E1F"/>
        </w:rPr>
        <w:t>рающимся шасси, не имеющий ава</w:t>
      </w:r>
      <w:r w:rsidRPr="00781E8D">
        <w:rPr>
          <w:rFonts w:ascii="Times New Roman" w:hAnsi="Times New Roman" w:cs="Times New Roman"/>
          <w:color w:val="221E1F"/>
        </w:rPr>
        <w:t>рийног</w:t>
      </w:r>
      <w:r>
        <w:rPr>
          <w:rFonts w:ascii="Times New Roman" w:hAnsi="Times New Roman" w:cs="Times New Roman"/>
          <w:color w:val="221E1F"/>
        </w:rPr>
        <w:t xml:space="preserve">о выпуска шасси вручную, должен </w:t>
      </w:r>
      <w:r w:rsidRPr="00781E8D">
        <w:rPr>
          <w:rFonts w:ascii="Times New Roman" w:hAnsi="Times New Roman" w:cs="Times New Roman"/>
          <w:color w:val="221E1F"/>
        </w:rPr>
        <w:t>иметь средства выпуска шасси на случай: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lastRenderedPageBreak/>
        <w:t>(1) Лю</w:t>
      </w:r>
      <w:r>
        <w:rPr>
          <w:rFonts w:ascii="Times New Roman" w:hAnsi="Times New Roman" w:cs="Times New Roman"/>
          <w:color w:val="221E1F"/>
        </w:rPr>
        <w:t xml:space="preserve">бого умеренно вероятного отказа </w:t>
      </w:r>
      <w:r w:rsidRPr="00781E8D">
        <w:rPr>
          <w:rFonts w:ascii="Times New Roman" w:hAnsi="Times New Roman" w:cs="Times New Roman"/>
          <w:color w:val="221E1F"/>
        </w:rPr>
        <w:t>в основной системе управления шасси; или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(2) Лю</w:t>
      </w:r>
      <w:r>
        <w:rPr>
          <w:rFonts w:ascii="Times New Roman" w:hAnsi="Times New Roman" w:cs="Times New Roman"/>
          <w:color w:val="221E1F"/>
        </w:rPr>
        <w:t xml:space="preserve">бого умеренно вероятного отказа </w:t>
      </w:r>
      <w:r w:rsidRPr="00781E8D">
        <w:rPr>
          <w:rFonts w:ascii="Times New Roman" w:hAnsi="Times New Roman" w:cs="Times New Roman"/>
          <w:color w:val="221E1F"/>
        </w:rPr>
        <w:t>источник</w:t>
      </w:r>
      <w:r>
        <w:rPr>
          <w:rFonts w:ascii="Times New Roman" w:hAnsi="Times New Roman" w:cs="Times New Roman"/>
          <w:color w:val="221E1F"/>
        </w:rPr>
        <w:t xml:space="preserve">а мощности, способного помешать </w:t>
      </w:r>
      <w:r w:rsidRPr="00781E8D">
        <w:rPr>
          <w:rFonts w:ascii="Times New Roman" w:hAnsi="Times New Roman" w:cs="Times New Roman"/>
          <w:color w:val="221E1F"/>
        </w:rPr>
        <w:t>работе основной системы привода шасси.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 w:rsidRPr="00781E8D">
        <w:rPr>
          <w:rFonts w:ascii="Times New Roman" w:hAnsi="Times New Roman" w:cs="Times New Roman"/>
          <w:b/>
          <w:bCs/>
          <w:color w:val="221E1F"/>
        </w:rPr>
        <w:t>КОРПУСА И ПОПЛАВКИ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781E8D">
        <w:rPr>
          <w:rFonts w:ascii="Times New Roman" w:hAnsi="Times New Roman" w:cs="Times New Roman"/>
          <w:b/>
          <w:bCs/>
          <w:color w:val="221E1F"/>
        </w:rPr>
        <w:t>.751. Плавучесть основных поплавков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 xml:space="preserve">(a) </w:t>
      </w:r>
      <w:r>
        <w:rPr>
          <w:rFonts w:ascii="Times New Roman" w:hAnsi="Times New Roman" w:cs="Times New Roman"/>
          <w:color w:val="221E1F"/>
        </w:rPr>
        <w:t xml:space="preserve">Каждый основной поплавок должен </w:t>
      </w:r>
      <w:r w:rsidRPr="00781E8D">
        <w:rPr>
          <w:rFonts w:ascii="Times New Roman" w:hAnsi="Times New Roman" w:cs="Times New Roman"/>
          <w:color w:val="221E1F"/>
        </w:rPr>
        <w:t>иметь: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(1) Плав</w:t>
      </w:r>
      <w:r>
        <w:rPr>
          <w:rFonts w:ascii="Times New Roman" w:hAnsi="Times New Roman" w:cs="Times New Roman"/>
          <w:color w:val="221E1F"/>
        </w:rPr>
        <w:t xml:space="preserve">учесть, на 80% выше плавучести, </w:t>
      </w:r>
      <w:r w:rsidRPr="00781E8D">
        <w:rPr>
          <w:rFonts w:ascii="Times New Roman" w:hAnsi="Times New Roman" w:cs="Times New Roman"/>
          <w:color w:val="221E1F"/>
        </w:rPr>
        <w:t>необходимой</w:t>
      </w:r>
      <w:r>
        <w:rPr>
          <w:rFonts w:ascii="Times New Roman" w:hAnsi="Times New Roman" w:cs="Times New Roman"/>
          <w:color w:val="221E1F"/>
        </w:rPr>
        <w:t xml:space="preserve"> этому поплавку для обеспечения </w:t>
      </w:r>
      <w:r w:rsidRPr="00781E8D">
        <w:rPr>
          <w:rFonts w:ascii="Times New Roman" w:hAnsi="Times New Roman" w:cs="Times New Roman"/>
          <w:color w:val="221E1F"/>
        </w:rPr>
        <w:t>плавучести п</w:t>
      </w:r>
      <w:r>
        <w:rPr>
          <w:rFonts w:ascii="Times New Roman" w:hAnsi="Times New Roman" w:cs="Times New Roman"/>
          <w:color w:val="221E1F"/>
        </w:rPr>
        <w:t>риходящейся на него доли макси</w:t>
      </w:r>
      <w:r w:rsidRPr="00781E8D">
        <w:rPr>
          <w:rFonts w:ascii="Times New Roman" w:hAnsi="Times New Roman" w:cs="Times New Roman"/>
          <w:color w:val="221E1F"/>
        </w:rPr>
        <w:t xml:space="preserve">мального веса </w:t>
      </w:r>
      <w:proofErr w:type="spellStart"/>
      <w:r w:rsidRPr="00781E8D">
        <w:rPr>
          <w:rFonts w:ascii="Times New Roman" w:hAnsi="Times New Roman" w:cs="Times New Roman"/>
          <w:color w:val="221E1F"/>
        </w:rPr>
        <w:t>гидро</w:t>
      </w:r>
      <w:r>
        <w:rPr>
          <w:rFonts w:ascii="Times New Roman" w:hAnsi="Times New Roman" w:cs="Times New Roman"/>
          <w:color w:val="221E1F"/>
        </w:rPr>
        <w:t>дельтале</w:t>
      </w:r>
      <w:r w:rsidRPr="00781E8D">
        <w:rPr>
          <w:rFonts w:ascii="Times New Roman" w:hAnsi="Times New Roman" w:cs="Times New Roman"/>
          <w:color w:val="221E1F"/>
        </w:rPr>
        <w:t>та</w:t>
      </w:r>
      <w:proofErr w:type="spellEnd"/>
      <w:r w:rsidRPr="00781E8D">
        <w:rPr>
          <w:rFonts w:ascii="Times New Roman" w:hAnsi="Times New Roman" w:cs="Times New Roman"/>
          <w:color w:val="221E1F"/>
        </w:rPr>
        <w:t xml:space="preserve"> или </w:t>
      </w:r>
      <w:proofErr w:type="spellStart"/>
      <w:r>
        <w:rPr>
          <w:rFonts w:ascii="Times New Roman" w:hAnsi="Times New Roman" w:cs="Times New Roman"/>
          <w:color w:val="221E1F"/>
        </w:rPr>
        <w:t>дельтале</w:t>
      </w:r>
      <w:r w:rsidRPr="00781E8D">
        <w:rPr>
          <w:rFonts w:ascii="Times New Roman" w:hAnsi="Times New Roman" w:cs="Times New Roman"/>
          <w:color w:val="221E1F"/>
        </w:rPr>
        <w:t>та</w:t>
      </w:r>
      <w:proofErr w:type="spellEnd"/>
      <w:r w:rsidRPr="00781E8D">
        <w:rPr>
          <w:rFonts w:ascii="Times New Roman" w:hAnsi="Times New Roman" w:cs="Times New Roman"/>
          <w:color w:val="221E1F"/>
        </w:rPr>
        <w:t>-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амфибии в пресной воде; и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(2) Дост</w:t>
      </w:r>
      <w:r>
        <w:rPr>
          <w:rFonts w:ascii="Times New Roman" w:hAnsi="Times New Roman" w:cs="Times New Roman"/>
          <w:color w:val="221E1F"/>
        </w:rPr>
        <w:t>аточное количество водонепрони</w:t>
      </w:r>
      <w:r w:rsidRPr="00781E8D">
        <w:rPr>
          <w:rFonts w:ascii="Times New Roman" w:hAnsi="Times New Roman" w:cs="Times New Roman"/>
          <w:color w:val="221E1F"/>
        </w:rPr>
        <w:t>цаемых отсеков, чтобы обеспечить плавучесть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spellStart"/>
      <w:r w:rsidRPr="00781E8D">
        <w:rPr>
          <w:rFonts w:ascii="Times New Roman" w:hAnsi="Times New Roman" w:cs="Times New Roman"/>
          <w:color w:val="221E1F"/>
        </w:rPr>
        <w:t>гидро</w:t>
      </w:r>
      <w:r>
        <w:rPr>
          <w:rFonts w:ascii="Times New Roman" w:hAnsi="Times New Roman" w:cs="Times New Roman"/>
          <w:color w:val="221E1F"/>
        </w:rPr>
        <w:t>дельтале</w:t>
      </w:r>
      <w:r w:rsidRPr="00781E8D">
        <w:rPr>
          <w:rFonts w:ascii="Times New Roman" w:hAnsi="Times New Roman" w:cs="Times New Roman"/>
          <w:color w:val="221E1F"/>
        </w:rPr>
        <w:t>та</w:t>
      </w:r>
      <w:proofErr w:type="spellEnd"/>
      <w:r w:rsidRPr="00781E8D">
        <w:rPr>
          <w:rFonts w:ascii="Times New Roman" w:hAnsi="Times New Roman" w:cs="Times New Roman"/>
          <w:color w:val="221E1F"/>
        </w:rPr>
        <w:t xml:space="preserve"> или </w:t>
      </w:r>
      <w:proofErr w:type="spellStart"/>
      <w:r>
        <w:rPr>
          <w:rFonts w:ascii="Times New Roman" w:hAnsi="Times New Roman" w:cs="Times New Roman"/>
          <w:color w:val="221E1F"/>
        </w:rPr>
        <w:t>дельтале</w:t>
      </w:r>
      <w:r w:rsidRPr="00781E8D">
        <w:rPr>
          <w:rFonts w:ascii="Times New Roman" w:hAnsi="Times New Roman" w:cs="Times New Roman"/>
          <w:color w:val="221E1F"/>
        </w:rPr>
        <w:t>т</w:t>
      </w:r>
      <w:r>
        <w:rPr>
          <w:rFonts w:ascii="Times New Roman" w:hAnsi="Times New Roman" w:cs="Times New Roman"/>
          <w:color w:val="221E1F"/>
        </w:rPr>
        <w:t>а</w:t>
      </w:r>
      <w:proofErr w:type="spellEnd"/>
      <w:r>
        <w:rPr>
          <w:rFonts w:ascii="Times New Roman" w:hAnsi="Times New Roman" w:cs="Times New Roman"/>
          <w:color w:val="221E1F"/>
        </w:rPr>
        <w:t xml:space="preserve">-амфибии без </w:t>
      </w:r>
      <w:r w:rsidRPr="00781E8D">
        <w:rPr>
          <w:rFonts w:ascii="Times New Roman" w:hAnsi="Times New Roman" w:cs="Times New Roman"/>
          <w:color w:val="221E1F"/>
        </w:rPr>
        <w:t>опрокидывания при затоплении любых двух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отсеков основного поплавка.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>(b) Каждый основной поплав</w:t>
      </w:r>
      <w:r>
        <w:rPr>
          <w:rFonts w:ascii="Times New Roman" w:hAnsi="Times New Roman" w:cs="Times New Roman"/>
          <w:color w:val="221E1F"/>
        </w:rPr>
        <w:t xml:space="preserve">ок должен </w:t>
      </w:r>
      <w:proofErr w:type="gramStart"/>
      <w:r w:rsidRPr="00781E8D">
        <w:rPr>
          <w:rFonts w:ascii="Times New Roman" w:hAnsi="Times New Roman" w:cs="Times New Roman"/>
          <w:color w:val="221E1F"/>
        </w:rPr>
        <w:t>иметь</w:t>
      </w:r>
      <w:proofErr w:type="gramEnd"/>
      <w:r w:rsidRPr="00781E8D">
        <w:rPr>
          <w:rFonts w:ascii="Times New Roman" w:hAnsi="Times New Roman" w:cs="Times New Roman"/>
          <w:color w:val="221E1F"/>
        </w:rPr>
        <w:t xml:space="preserve"> по к</w:t>
      </w:r>
      <w:r>
        <w:rPr>
          <w:rFonts w:ascii="Times New Roman" w:hAnsi="Times New Roman" w:cs="Times New Roman"/>
          <w:color w:val="221E1F"/>
        </w:rPr>
        <w:t>райней мере четыре водонепрони</w:t>
      </w:r>
      <w:r w:rsidRPr="00781E8D">
        <w:rPr>
          <w:rFonts w:ascii="Times New Roman" w:hAnsi="Times New Roman" w:cs="Times New Roman"/>
          <w:color w:val="221E1F"/>
        </w:rPr>
        <w:t>цаемых от</w:t>
      </w:r>
      <w:r>
        <w:rPr>
          <w:rFonts w:ascii="Times New Roman" w:hAnsi="Times New Roman" w:cs="Times New Roman"/>
          <w:color w:val="221E1F"/>
        </w:rPr>
        <w:t xml:space="preserve">сека приблизительно одинакового </w:t>
      </w:r>
      <w:r w:rsidRPr="00781E8D">
        <w:rPr>
          <w:rFonts w:ascii="Times New Roman" w:hAnsi="Times New Roman" w:cs="Times New Roman"/>
          <w:color w:val="221E1F"/>
        </w:rPr>
        <w:t>объема.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781E8D">
        <w:rPr>
          <w:rFonts w:ascii="Times New Roman" w:hAnsi="Times New Roman" w:cs="Times New Roman"/>
          <w:b/>
          <w:bCs/>
          <w:color w:val="221E1F"/>
        </w:rPr>
        <w:t>.753. Конструкция основного поплавка</w:t>
      </w: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 xml:space="preserve">Каждый </w:t>
      </w:r>
      <w:r>
        <w:rPr>
          <w:rFonts w:ascii="Times New Roman" w:hAnsi="Times New Roman" w:cs="Times New Roman"/>
          <w:color w:val="221E1F"/>
        </w:rPr>
        <w:t xml:space="preserve">основной поплавок </w:t>
      </w:r>
      <w:proofErr w:type="spellStart"/>
      <w:r>
        <w:rPr>
          <w:rFonts w:ascii="Times New Roman" w:hAnsi="Times New Roman" w:cs="Times New Roman"/>
          <w:color w:val="221E1F"/>
        </w:rPr>
        <w:t>гидродельтале</w:t>
      </w:r>
      <w:r w:rsidRPr="00781E8D">
        <w:rPr>
          <w:rFonts w:ascii="Times New Roman" w:hAnsi="Times New Roman" w:cs="Times New Roman"/>
          <w:color w:val="221E1F"/>
        </w:rPr>
        <w:t>т</w:t>
      </w:r>
      <w:r>
        <w:rPr>
          <w:rFonts w:ascii="Times New Roman" w:hAnsi="Times New Roman" w:cs="Times New Roman"/>
          <w:color w:val="221E1F"/>
        </w:rPr>
        <w:t>а</w:t>
      </w:r>
      <w:proofErr w:type="spellEnd"/>
      <w:r>
        <w:rPr>
          <w:rFonts w:ascii="Times New Roman" w:hAnsi="Times New Roman" w:cs="Times New Roman"/>
          <w:color w:val="221E1F"/>
        </w:rPr>
        <w:t xml:space="preserve"> </w:t>
      </w:r>
      <w:r w:rsidRPr="00781E8D">
        <w:rPr>
          <w:rFonts w:ascii="Times New Roman" w:hAnsi="Times New Roman" w:cs="Times New Roman"/>
          <w:color w:val="221E1F"/>
        </w:rPr>
        <w:t>должен быть одобрен и должен соответствовать</w:t>
      </w:r>
    </w:p>
    <w:p w:rsidR="004A01D1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781E8D">
        <w:rPr>
          <w:rFonts w:ascii="Times New Roman" w:hAnsi="Times New Roman" w:cs="Times New Roman"/>
          <w:color w:val="221E1F"/>
        </w:rPr>
        <w:t xml:space="preserve">требованиям, изложенным в </w:t>
      </w:r>
      <w:r w:rsidR="00B2774C">
        <w:rPr>
          <w:rFonts w:ascii="Times New Roman" w:hAnsi="Times New Roman" w:cs="Times New Roman"/>
          <w:color w:val="221E1F"/>
        </w:rPr>
        <w:t>ДЛ</w:t>
      </w:r>
      <w:r w:rsidRPr="00781E8D">
        <w:rPr>
          <w:rFonts w:ascii="Times New Roman" w:hAnsi="Times New Roman" w:cs="Times New Roman"/>
          <w:color w:val="221E1F"/>
        </w:rPr>
        <w:t>.521.</w:t>
      </w:r>
    </w:p>
    <w:p w:rsidR="00B2774C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21E1F"/>
        </w:rPr>
      </w:pPr>
      <w:r w:rsidRPr="00B2774C">
        <w:rPr>
          <w:rFonts w:ascii="TimesNewRomanPS-BoldMT" w:hAnsi="TimesNewRomanPS-BoldMT" w:cs="TimesNewRomanPS-BoldMT"/>
          <w:b/>
          <w:bCs/>
          <w:color w:val="221E1F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221E1F"/>
        </w:rPr>
        <w:t>ТОПЛИВНАЯ СИСТЕМА</w:t>
      </w:r>
    </w:p>
    <w:p w:rsidR="00B2774C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ДЛ.951. Общие положения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(а) Топлив</w:t>
      </w:r>
      <w:r>
        <w:rPr>
          <w:rFonts w:ascii="Times New Roman" w:hAnsi="Times New Roman" w:cs="Times New Roman"/>
          <w:color w:val="221E1F"/>
        </w:rPr>
        <w:t>ная система должна быть сконст</w:t>
      </w:r>
      <w:r w:rsidRPr="00B1198E">
        <w:rPr>
          <w:rFonts w:ascii="Times New Roman" w:hAnsi="Times New Roman" w:cs="Times New Roman"/>
          <w:color w:val="221E1F"/>
        </w:rPr>
        <w:t>руирована и выполнена таким образом, чтобы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gramStart"/>
      <w:r w:rsidRPr="00B1198E">
        <w:rPr>
          <w:rFonts w:ascii="Times New Roman" w:hAnsi="Times New Roman" w:cs="Times New Roman"/>
          <w:color w:val="221E1F"/>
        </w:rPr>
        <w:t>обеспечивать п</w:t>
      </w:r>
      <w:r>
        <w:rPr>
          <w:rFonts w:ascii="Times New Roman" w:hAnsi="Times New Roman" w:cs="Times New Roman"/>
          <w:color w:val="221E1F"/>
        </w:rPr>
        <w:t>одачу топлива с расходом и дав</w:t>
      </w:r>
      <w:r w:rsidRPr="00B1198E">
        <w:rPr>
          <w:rFonts w:ascii="Times New Roman" w:hAnsi="Times New Roman" w:cs="Times New Roman"/>
          <w:color w:val="221E1F"/>
        </w:rPr>
        <w:t>лением, уст</w:t>
      </w:r>
      <w:r>
        <w:rPr>
          <w:rFonts w:ascii="Times New Roman" w:hAnsi="Times New Roman" w:cs="Times New Roman"/>
          <w:color w:val="221E1F"/>
        </w:rPr>
        <w:t>ановленными для нормальной рабо</w:t>
      </w:r>
      <w:r w:rsidRPr="00B1198E">
        <w:rPr>
          <w:rFonts w:ascii="Times New Roman" w:hAnsi="Times New Roman" w:cs="Times New Roman"/>
          <w:color w:val="221E1F"/>
        </w:rPr>
        <w:t>ты двигат</w:t>
      </w:r>
      <w:r>
        <w:rPr>
          <w:rFonts w:ascii="Times New Roman" w:hAnsi="Times New Roman" w:cs="Times New Roman"/>
          <w:color w:val="221E1F"/>
        </w:rPr>
        <w:t xml:space="preserve">еля в любых нормальных условиях </w:t>
      </w:r>
      <w:r w:rsidRPr="00B1198E">
        <w:rPr>
          <w:rFonts w:ascii="Times New Roman" w:hAnsi="Times New Roman" w:cs="Times New Roman"/>
          <w:color w:val="221E1F"/>
        </w:rPr>
        <w:t>эксплуатации, и должна быть выполнена так,</w:t>
      </w:r>
      <w:r>
        <w:rPr>
          <w:rFonts w:ascii="Times New Roman" w:hAnsi="Times New Roman" w:cs="Times New Roman"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чтобы предотв</w:t>
      </w:r>
      <w:r>
        <w:rPr>
          <w:rFonts w:ascii="Times New Roman" w:hAnsi="Times New Roman" w:cs="Times New Roman"/>
          <w:color w:val="221E1F"/>
        </w:rPr>
        <w:t>ращать попадание воздуха в сис</w:t>
      </w:r>
      <w:r w:rsidRPr="00B1198E">
        <w:rPr>
          <w:rFonts w:ascii="Times New Roman" w:hAnsi="Times New Roman" w:cs="Times New Roman"/>
          <w:color w:val="221E1F"/>
        </w:rPr>
        <w:t>тему.</w:t>
      </w:r>
      <w:proofErr w:type="gramEnd"/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(b) Топлив</w:t>
      </w:r>
      <w:r>
        <w:rPr>
          <w:rFonts w:ascii="Times New Roman" w:hAnsi="Times New Roman" w:cs="Times New Roman"/>
          <w:color w:val="221E1F"/>
        </w:rPr>
        <w:t>ная система должна быть устрое</w:t>
      </w:r>
      <w:r w:rsidRPr="00B1198E">
        <w:rPr>
          <w:rFonts w:ascii="Times New Roman" w:hAnsi="Times New Roman" w:cs="Times New Roman"/>
          <w:color w:val="221E1F"/>
        </w:rPr>
        <w:t>на таким образом, чтобы топливный насос не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мог качать т</w:t>
      </w:r>
      <w:r>
        <w:rPr>
          <w:rFonts w:ascii="Times New Roman" w:hAnsi="Times New Roman" w:cs="Times New Roman"/>
          <w:color w:val="221E1F"/>
        </w:rPr>
        <w:t xml:space="preserve">опливо более чем из одного бака </w:t>
      </w:r>
      <w:r w:rsidRPr="00B1198E">
        <w:rPr>
          <w:rFonts w:ascii="Times New Roman" w:hAnsi="Times New Roman" w:cs="Times New Roman"/>
          <w:color w:val="221E1F"/>
        </w:rPr>
        <w:t>одновременно. В системах подачи топлива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самотеком нед</w:t>
      </w:r>
      <w:r>
        <w:rPr>
          <w:rFonts w:ascii="Times New Roman" w:hAnsi="Times New Roman" w:cs="Times New Roman"/>
          <w:color w:val="221E1F"/>
        </w:rPr>
        <w:t>опустим отбор топлива для пита</w:t>
      </w:r>
      <w:r w:rsidRPr="00B1198E">
        <w:rPr>
          <w:rFonts w:ascii="Times New Roman" w:hAnsi="Times New Roman" w:cs="Times New Roman"/>
          <w:color w:val="221E1F"/>
        </w:rPr>
        <w:t>ния двигателя более чем из одного бака одно-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временно, если воздушные пространства ба</w:t>
      </w:r>
      <w:r>
        <w:rPr>
          <w:rFonts w:ascii="Times New Roman" w:hAnsi="Times New Roman" w:cs="Times New Roman"/>
          <w:color w:val="221E1F"/>
        </w:rPr>
        <w:t xml:space="preserve">ков </w:t>
      </w:r>
      <w:r w:rsidRPr="00B1198E">
        <w:rPr>
          <w:rFonts w:ascii="Times New Roman" w:hAnsi="Times New Roman" w:cs="Times New Roman"/>
          <w:color w:val="221E1F"/>
        </w:rPr>
        <w:t xml:space="preserve">не соединены </w:t>
      </w:r>
      <w:r>
        <w:rPr>
          <w:rFonts w:ascii="Times New Roman" w:hAnsi="Times New Roman" w:cs="Times New Roman"/>
          <w:color w:val="221E1F"/>
        </w:rPr>
        <w:t>так, чтобы гарантировать одина</w:t>
      </w:r>
      <w:r w:rsidRPr="00B1198E">
        <w:rPr>
          <w:rFonts w:ascii="Times New Roman" w:hAnsi="Times New Roman" w:cs="Times New Roman"/>
          <w:color w:val="221E1F"/>
        </w:rPr>
        <w:t>ковые услови</w:t>
      </w:r>
      <w:r>
        <w:rPr>
          <w:rFonts w:ascii="Times New Roman" w:hAnsi="Times New Roman" w:cs="Times New Roman"/>
          <w:color w:val="221E1F"/>
        </w:rPr>
        <w:t>я отбора топлива из всех соеди</w:t>
      </w:r>
      <w:r w:rsidRPr="00B1198E">
        <w:rPr>
          <w:rFonts w:ascii="Times New Roman" w:hAnsi="Times New Roman" w:cs="Times New Roman"/>
          <w:color w:val="221E1F"/>
        </w:rPr>
        <w:t>ненных баков.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>.955. Подача топлива в двигатель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(а) </w:t>
      </w:r>
      <w:r w:rsidRPr="00B1198E">
        <w:rPr>
          <w:rFonts w:ascii="Times New Roman" w:hAnsi="Times New Roman" w:cs="Times New Roman"/>
          <w:b/>
          <w:bCs/>
          <w:color w:val="221E1F"/>
        </w:rPr>
        <w:t xml:space="preserve">Общие положения. </w:t>
      </w:r>
      <w:r>
        <w:rPr>
          <w:rFonts w:ascii="Times New Roman" w:hAnsi="Times New Roman" w:cs="Times New Roman"/>
          <w:color w:val="221E1F"/>
        </w:rPr>
        <w:t>Способность топ</w:t>
      </w:r>
      <w:r w:rsidRPr="00B1198E">
        <w:rPr>
          <w:rFonts w:ascii="Times New Roman" w:hAnsi="Times New Roman" w:cs="Times New Roman"/>
          <w:color w:val="221E1F"/>
        </w:rPr>
        <w:t>ливной системы подавать топливо с расходом,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gramStart"/>
      <w:r w:rsidRPr="00B1198E">
        <w:rPr>
          <w:rFonts w:ascii="Times New Roman" w:hAnsi="Times New Roman" w:cs="Times New Roman"/>
          <w:color w:val="221E1F"/>
        </w:rPr>
        <w:t>указанным в настоящем параграфе</w:t>
      </w:r>
      <w:r>
        <w:rPr>
          <w:rFonts w:ascii="Times New Roman" w:hAnsi="Times New Roman" w:cs="Times New Roman"/>
          <w:color w:val="221E1F"/>
        </w:rPr>
        <w:t>, и с давле</w:t>
      </w:r>
      <w:r w:rsidRPr="00B1198E">
        <w:rPr>
          <w:rFonts w:ascii="Times New Roman" w:hAnsi="Times New Roman" w:cs="Times New Roman"/>
          <w:color w:val="221E1F"/>
        </w:rPr>
        <w:t>нием, необходимым для нормальной работы</w:t>
      </w:r>
      <w:proofErr w:type="gramEnd"/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двигателя, д</w:t>
      </w:r>
      <w:r>
        <w:rPr>
          <w:rFonts w:ascii="Times New Roman" w:hAnsi="Times New Roman" w:cs="Times New Roman"/>
          <w:color w:val="221E1F"/>
        </w:rPr>
        <w:t>олжна быть показана для положе</w:t>
      </w:r>
      <w:r w:rsidRPr="00B1198E">
        <w:rPr>
          <w:rFonts w:ascii="Times New Roman" w:hAnsi="Times New Roman" w:cs="Times New Roman"/>
          <w:color w:val="221E1F"/>
        </w:rPr>
        <w:t xml:space="preserve">ния </w:t>
      </w:r>
      <w:proofErr w:type="spellStart"/>
      <w:r>
        <w:rPr>
          <w:rFonts w:ascii="Times New Roman" w:hAnsi="Times New Roman" w:cs="Times New Roman"/>
          <w:color w:val="221E1F"/>
        </w:rPr>
        <w:t>дельта</w:t>
      </w:r>
      <w:r w:rsidRPr="00B1198E">
        <w:rPr>
          <w:rFonts w:ascii="Times New Roman" w:hAnsi="Times New Roman" w:cs="Times New Roman"/>
          <w:color w:val="221E1F"/>
        </w:rPr>
        <w:t>лета</w:t>
      </w:r>
      <w:proofErr w:type="spellEnd"/>
      <w:r w:rsidRPr="00B1198E">
        <w:rPr>
          <w:rFonts w:ascii="Times New Roman" w:hAnsi="Times New Roman" w:cs="Times New Roman"/>
          <w:color w:val="221E1F"/>
        </w:rPr>
        <w:t>,</w:t>
      </w:r>
      <w:r>
        <w:rPr>
          <w:rFonts w:ascii="Times New Roman" w:hAnsi="Times New Roman" w:cs="Times New Roman"/>
          <w:color w:val="221E1F"/>
        </w:rPr>
        <w:t xml:space="preserve"> которое является наиболее кри</w:t>
      </w:r>
      <w:r w:rsidRPr="00B1198E">
        <w:rPr>
          <w:rFonts w:ascii="Times New Roman" w:hAnsi="Times New Roman" w:cs="Times New Roman"/>
          <w:color w:val="221E1F"/>
        </w:rPr>
        <w:t xml:space="preserve">тическим </w:t>
      </w:r>
      <w:r>
        <w:rPr>
          <w:rFonts w:ascii="Times New Roman" w:hAnsi="Times New Roman" w:cs="Times New Roman"/>
          <w:color w:val="221E1F"/>
        </w:rPr>
        <w:t xml:space="preserve">с точки зрения подачи топлива и </w:t>
      </w:r>
      <w:r w:rsidRPr="00B1198E">
        <w:rPr>
          <w:rFonts w:ascii="Times New Roman" w:hAnsi="Times New Roman" w:cs="Times New Roman"/>
          <w:color w:val="221E1F"/>
        </w:rPr>
        <w:t xml:space="preserve">количества </w:t>
      </w:r>
      <w:proofErr w:type="spellStart"/>
      <w:r w:rsidRPr="00B1198E">
        <w:rPr>
          <w:rFonts w:ascii="Times New Roman" w:hAnsi="Times New Roman" w:cs="Times New Roman"/>
          <w:color w:val="221E1F"/>
        </w:rPr>
        <w:t>невырабатываемого</w:t>
      </w:r>
      <w:proofErr w:type="spellEnd"/>
      <w:r w:rsidRPr="00B1198E">
        <w:rPr>
          <w:rFonts w:ascii="Times New Roman" w:hAnsi="Times New Roman" w:cs="Times New Roman"/>
          <w:color w:val="221E1F"/>
        </w:rPr>
        <w:t xml:space="preserve"> остатка. Эти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условия разрешается воспроизвод</w:t>
      </w:r>
      <w:r>
        <w:rPr>
          <w:rFonts w:ascii="Times New Roman" w:hAnsi="Times New Roman" w:cs="Times New Roman"/>
          <w:color w:val="221E1F"/>
        </w:rPr>
        <w:t>ить на соот</w:t>
      </w:r>
      <w:r w:rsidRPr="00B1198E">
        <w:rPr>
          <w:rFonts w:ascii="Times New Roman" w:hAnsi="Times New Roman" w:cs="Times New Roman"/>
          <w:color w:val="221E1F"/>
        </w:rPr>
        <w:t>ветствующем стенде. Кроме того: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(1) Количеств</w:t>
      </w:r>
      <w:r>
        <w:rPr>
          <w:rFonts w:ascii="Times New Roman" w:hAnsi="Times New Roman" w:cs="Times New Roman"/>
          <w:color w:val="221E1F"/>
        </w:rPr>
        <w:t>о топлива в баке не должно пре</w:t>
      </w:r>
      <w:r w:rsidRPr="00B1198E">
        <w:rPr>
          <w:rFonts w:ascii="Times New Roman" w:hAnsi="Times New Roman" w:cs="Times New Roman"/>
          <w:color w:val="221E1F"/>
        </w:rPr>
        <w:t>вышать суммы, состоящей из величины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spellStart"/>
      <w:proofErr w:type="gramStart"/>
      <w:r w:rsidRPr="00B1198E">
        <w:rPr>
          <w:rFonts w:ascii="Times New Roman" w:hAnsi="Times New Roman" w:cs="Times New Roman"/>
          <w:color w:val="221E1F"/>
        </w:rPr>
        <w:t>невырабатываемо</w:t>
      </w:r>
      <w:r>
        <w:rPr>
          <w:rFonts w:ascii="Times New Roman" w:hAnsi="Times New Roman" w:cs="Times New Roman"/>
          <w:color w:val="221E1F"/>
        </w:rPr>
        <w:t>го</w:t>
      </w:r>
      <w:proofErr w:type="spellEnd"/>
      <w:r>
        <w:rPr>
          <w:rFonts w:ascii="Times New Roman" w:hAnsi="Times New Roman" w:cs="Times New Roman"/>
          <w:color w:val="221E1F"/>
        </w:rPr>
        <w:t xml:space="preserve"> остатка топлива из этого ба</w:t>
      </w:r>
      <w:r w:rsidRPr="00B1198E">
        <w:rPr>
          <w:rFonts w:ascii="Times New Roman" w:hAnsi="Times New Roman" w:cs="Times New Roman"/>
          <w:color w:val="221E1F"/>
        </w:rPr>
        <w:t>ка, установленн</w:t>
      </w:r>
      <w:r>
        <w:rPr>
          <w:rFonts w:ascii="Times New Roman" w:hAnsi="Times New Roman" w:cs="Times New Roman"/>
          <w:color w:val="221E1F"/>
        </w:rPr>
        <w:t>ой согласно ДЛ.959, плюс коли</w:t>
      </w:r>
      <w:r w:rsidRPr="00B1198E">
        <w:rPr>
          <w:rFonts w:ascii="Times New Roman" w:hAnsi="Times New Roman" w:cs="Times New Roman"/>
          <w:color w:val="221E1F"/>
        </w:rPr>
        <w:t>чество топлива, необходимое для подт</w:t>
      </w:r>
      <w:r>
        <w:rPr>
          <w:rFonts w:ascii="Times New Roman" w:hAnsi="Times New Roman" w:cs="Times New Roman"/>
          <w:color w:val="221E1F"/>
        </w:rPr>
        <w:t xml:space="preserve">верждения </w:t>
      </w:r>
      <w:r w:rsidRPr="00B1198E">
        <w:rPr>
          <w:rFonts w:ascii="Times New Roman" w:hAnsi="Times New Roman" w:cs="Times New Roman"/>
          <w:color w:val="221E1F"/>
        </w:rPr>
        <w:t>соответствия настоящему параграфу.</w:t>
      </w:r>
      <w:proofErr w:type="gramEnd"/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(2) Если установлен расходомер топлива,</w:t>
      </w:r>
      <w:r>
        <w:rPr>
          <w:rFonts w:ascii="Times New Roman" w:hAnsi="Times New Roman" w:cs="Times New Roman"/>
          <w:color w:val="221E1F"/>
        </w:rPr>
        <w:t xml:space="preserve"> т</w:t>
      </w:r>
      <w:r w:rsidRPr="00B1198E">
        <w:rPr>
          <w:rFonts w:ascii="Times New Roman" w:hAnsi="Times New Roman" w:cs="Times New Roman"/>
          <w:color w:val="221E1F"/>
        </w:rPr>
        <w:t>о</w:t>
      </w:r>
      <w:r>
        <w:rPr>
          <w:rFonts w:ascii="Times New Roman" w:hAnsi="Times New Roman" w:cs="Times New Roman"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он должен быть блокирован при проведении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испытаний, а</w:t>
      </w:r>
      <w:r>
        <w:rPr>
          <w:rFonts w:ascii="Times New Roman" w:hAnsi="Times New Roman" w:cs="Times New Roman"/>
          <w:color w:val="221E1F"/>
        </w:rPr>
        <w:t xml:space="preserve"> топливо должно проходить через </w:t>
      </w:r>
      <w:r w:rsidRPr="00B1198E">
        <w:rPr>
          <w:rFonts w:ascii="Times New Roman" w:hAnsi="Times New Roman" w:cs="Times New Roman"/>
          <w:color w:val="221E1F"/>
        </w:rPr>
        <w:t>измеритель или его перепускной канал.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(b) </w:t>
      </w:r>
      <w:r w:rsidRPr="00B1198E">
        <w:rPr>
          <w:rFonts w:ascii="Times New Roman" w:hAnsi="Times New Roman" w:cs="Times New Roman"/>
          <w:b/>
          <w:bCs/>
          <w:color w:val="221E1F"/>
        </w:rPr>
        <w:t>Системы подачи топлива самотеком.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Величина расх</w:t>
      </w:r>
      <w:r>
        <w:rPr>
          <w:rFonts w:ascii="Times New Roman" w:hAnsi="Times New Roman" w:cs="Times New Roman"/>
          <w:color w:val="221E1F"/>
        </w:rPr>
        <w:t xml:space="preserve">ода в системах подачи топлива в </w:t>
      </w:r>
      <w:r w:rsidRPr="00B1198E">
        <w:rPr>
          <w:rFonts w:ascii="Times New Roman" w:hAnsi="Times New Roman" w:cs="Times New Roman"/>
          <w:color w:val="221E1F"/>
        </w:rPr>
        <w:t>двигатель самотеком (основной и резервной)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должна составл</w:t>
      </w:r>
      <w:r>
        <w:rPr>
          <w:rFonts w:ascii="Times New Roman" w:hAnsi="Times New Roman" w:cs="Times New Roman"/>
          <w:color w:val="221E1F"/>
        </w:rPr>
        <w:t>ять 150% от расхода, соответст</w:t>
      </w:r>
      <w:r w:rsidRPr="00B1198E">
        <w:rPr>
          <w:rFonts w:ascii="Times New Roman" w:hAnsi="Times New Roman" w:cs="Times New Roman"/>
          <w:color w:val="221E1F"/>
        </w:rPr>
        <w:t>вующего взлетному режиму работы двигателя.</w:t>
      </w:r>
    </w:p>
    <w:p w:rsidR="00B2774C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(с) </w:t>
      </w:r>
      <w:r w:rsidRPr="00B1198E">
        <w:rPr>
          <w:rFonts w:ascii="Times New Roman" w:hAnsi="Times New Roman" w:cs="Times New Roman"/>
          <w:b/>
          <w:bCs/>
          <w:color w:val="221E1F"/>
        </w:rPr>
        <w:t>Насосные системы.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>
        <w:rPr>
          <w:rFonts w:ascii="Times New Roman" w:hAnsi="Times New Roman" w:cs="Times New Roman"/>
          <w:color w:val="221E1F"/>
        </w:rPr>
        <w:t>Расход топлива в каж</w:t>
      </w:r>
      <w:r w:rsidRPr="00B1198E">
        <w:rPr>
          <w:rFonts w:ascii="Times New Roman" w:hAnsi="Times New Roman" w:cs="Times New Roman"/>
          <w:color w:val="221E1F"/>
        </w:rPr>
        <w:t>дой насос</w:t>
      </w:r>
      <w:r>
        <w:rPr>
          <w:rFonts w:ascii="Times New Roman" w:hAnsi="Times New Roman" w:cs="Times New Roman"/>
          <w:color w:val="221E1F"/>
        </w:rPr>
        <w:t>ной системе подачи топлива (ос</w:t>
      </w:r>
      <w:r w:rsidRPr="00B1198E">
        <w:rPr>
          <w:rFonts w:ascii="Times New Roman" w:hAnsi="Times New Roman" w:cs="Times New Roman"/>
          <w:color w:val="221E1F"/>
        </w:rPr>
        <w:t>новной и ре</w:t>
      </w:r>
      <w:r>
        <w:rPr>
          <w:rFonts w:ascii="Times New Roman" w:hAnsi="Times New Roman" w:cs="Times New Roman"/>
          <w:color w:val="221E1F"/>
        </w:rPr>
        <w:t xml:space="preserve">зервной) должен составлять 125% </w:t>
      </w:r>
      <w:r w:rsidRPr="00B1198E">
        <w:rPr>
          <w:rFonts w:ascii="Times New Roman" w:hAnsi="Times New Roman" w:cs="Times New Roman"/>
          <w:color w:val="221E1F"/>
        </w:rPr>
        <w:t>от расхода,</w:t>
      </w:r>
      <w:r>
        <w:rPr>
          <w:rFonts w:ascii="Times New Roman" w:hAnsi="Times New Roman" w:cs="Times New Roman"/>
          <w:color w:val="221E1F"/>
        </w:rPr>
        <w:t xml:space="preserve"> соответствующего взлетному ре</w:t>
      </w:r>
      <w:r w:rsidRPr="00B1198E">
        <w:rPr>
          <w:rFonts w:ascii="Times New Roman" w:hAnsi="Times New Roman" w:cs="Times New Roman"/>
          <w:color w:val="221E1F"/>
        </w:rPr>
        <w:t>жиму ра</w:t>
      </w:r>
      <w:r>
        <w:rPr>
          <w:rFonts w:ascii="Times New Roman" w:hAnsi="Times New Roman" w:cs="Times New Roman"/>
          <w:color w:val="221E1F"/>
        </w:rPr>
        <w:t xml:space="preserve">боты двигателя при максимальной </w:t>
      </w:r>
      <w:r w:rsidRPr="00B1198E">
        <w:rPr>
          <w:rFonts w:ascii="Times New Roman" w:hAnsi="Times New Roman" w:cs="Times New Roman"/>
          <w:color w:val="221E1F"/>
        </w:rPr>
        <w:t>мощности, уста</w:t>
      </w:r>
      <w:r>
        <w:rPr>
          <w:rFonts w:ascii="Times New Roman" w:hAnsi="Times New Roman" w:cs="Times New Roman"/>
          <w:color w:val="221E1F"/>
        </w:rPr>
        <w:t>новленной для взлета. Этот рас</w:t>
      </w:r>
      <w:r w:rsidRPr="00B1198E">
        <w:rPr>
          <w:rFonts w:ascii="Times New Roman" w:hAnsi="Times New Roman" w:cs="Times New Roman"/>
          <w:color w:val="221E1F"/>
        </w:rPr>
        <w:t xml:space="preserve">ход топлива </w:t>
      </w:r>
      <w:r>
        <w:rPr>
          <w:rFonts w:ascii="Times New Roman" w:hAnsi="Times New Roman" w:cs="Times New Roman"/>
          <w:color w:val="221E1F"/>
        </w:rPr>
        <w:t xml:space="preserve">требуется для каждого основного </w:t>
      </w:r>
      <w:r w:rsidRPr="00B1198E">
        <w:rPr>
          <w:rFonts w:ascii="Times New Roman" w:hAnsi="Times New Roman" w:cs="Times New Roman"/>
          <w:color w:val="221E1F"/>
        </w:rPr>
        <w:t>насоса с приводом от двигателя и для каждого</w:t>
      </w:r>
      <w:r>
        <w:rPr>
          <w:rFonts w:ascii="Times New Roman" w:hAnsi="Times New Roman" w:cs="Times New Roman"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 xml:space="preserve">аварийного </w:t>
      </w:r>
      <w:proofErr w:type="gramStart"/>
      <w:r w:rsidRPr="00B1198E">
        <w:rPr>
          <w:rFonts w:ascii="Times New Roman" w:hAnsi="Times New Roman" w:cs="Times New Roman"/>
          <w:color w:val="221E1F"/>
        </w:rPr>
        <w:t>на</w:t>
      </w:r>
      <w:r>
        <w:rPr>
          <w:rFonts w:ascii="Times New Roman" w:hAnsi="Times New Roman" w:cs="Times New Roman"/>
          <w:color w:val="221E1F"/>
        </w:rPr>
        <w:t>соса</w:t>
      </w:r>
      <w:proofErr w:type="gramEnd"/>
      <w:r>
        <w:rPr>
          <w:rFonts w:ascii="Times New Roman" w:hAnsi="Times New Roman" w:cs="Times New Roman"/>
          <w:color w:val="221E1F"/>
        </w:rPr>
        <w:t xml:space="preserve"> и он должен обеспечиваться </w:t>
      </w:r>
      <w:r w:rsidRPr="00B1198E">
        <w:rPr>
          <w:rFonts w:ascii="Times New Roman" w:hAnsi="Times New Roman" w:cs="Times New Roman"/>
          <w:color w:val="221E1F"/>
        </w:rPr>
        <w:t>в случаях, когда</w:t>
      </w:r>
      <w:r>
        <w:rPr>
          <w:rFonts w:ascii="Times New Roman" w:hAnsi="Times New Roman" w:cs="Times New Roman"/>
          <w:color w:val="221E1F"/>
        </w:rPr>
        <w:t xml:space="preserve"> насос работает так, как он ра</w:t>
      </w:r>
      <w:r w:rsidRPr="00B1198E">
        <w:rPr>
          <w:rFonts w:ascii="Times New Roman" w:hAnsi="Times New Roman" w:cs="Times New Roman"/>
          <w:color w:val="221E1F"/>
        </w:rPr>
        <w:t>ботал бы на взлете.</w:t>
      </w:r>
    </w:p>
    <w:p w:rsidR="00B2774C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(d) </w:t>
      </w:r>
      <w:r>
        <w:rPr>
          <w:rFonts w:ascii="Times New Roman" w:hAnsi="Times New Roman" w:cs="Times New Roman"/>
          <w:b/>
          <w:bCs/>
          <w:color w:val="221E1F"/>
        </w:rPr>
        <w:t xml:space="preserve">Топливные системы с несколькими </w:t>
      </w:r>
      <w:r w:rsidRPr="00B1198E">
        <w:rPr>
          <w:rFonts w:ascii="Times New Roman" w:hAnsi="Times New Roman" w:cs="Times New Roman"/>
          <w:b/>
          <w:bCs/>
          <w:color w:val="221E1F"/>
        </w:rPr>
        <w:t xml:space="preserve">баками. 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proofErr w:type="gramStart"/>
      <w:r w:rsidRPr="00B1198E">
        <w:rPr>
          <w:rFonts w:ascii="Times New Roman" w:hAnsi="Times New Roman" w:cs="Times New Roman"/>
          <w:color w:val="221E1F"/>
        </w:rPr>
        <w:t>Если поршневой двигатель может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питаться более чем из одного топливного бака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и если про</w:t>
      </w:r>
      <w:r>
        <w:rPr>
          <w:rFonts w:ascii="Times New Roman" w:hAnsi="Times New Roman" w:cs="Times New Roman"/>
          <w:color w:val="221E1F"/>
        </w:rPr>
        <w:t>исходит снижение мощности двига</w:t>
      </w:r>
      <w:r w:rsidRPr="00B1198E">
        <w:rPr>
          <w:rFonts w:ascii="Times New Roman" w:hAnsi="Times New Roman" w:cs="Times New Roman"/>
          <w:color w:val="221E1F"/>
        </w:rPr>
        <w:t>теля по при</w:t>
      </w:r>
      <w:r>
        <w:rPr>
          <w:rFonts w:ascii="Times New Roman" w:hAnsi="Times New Roman" w:cs="Times New Roman"/>
          <w:color w:val="221E1F"/>
        </w:rPr>
        <w:t>чине опорожнения выбранного топ</w:t>
      </w:r>
      <w:r w:rsidRPr="00B1198E">
        <w:rPr>
          <w:rFonts w:ascii="Times New Roman" w:hAnsi="Times New Roman" w:cs="Times New Roman"/>
          <w:color w:val="221E1F"/>
        </w:rPr>
        <w:t>ливного бака, то должна быть предусмотрена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возможность восстановления этим двигателем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полной мощности и давления топлива за время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не более 10 с после переключения на любой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>
        <w:rPr>
          <w:rFonts w:ascii="Times New Roman" w:hAnsi="Times New Roman" w:cs="Times New Roman"/>
          <w:color w:val="221E1F"/>
        </w:rPr>
        <w:t xml:space="preserve">полный бак, когда </w:t>
      </w:r>
      <w:r w:rsidRPr="00B1198E">
        <w:rPr>
          <w:rFonts w:ascii="Times New Roman" w:hAnsi="Times New Roman" w:cs="Times New Roman"/>
          <w:color w:val="221E1F"/>
        </w:rPr>
        <w:t>появление перебоев в работе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двигателя из-за выработки топлива в баке,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из</w:t>
      </w:r>
      <w:proofErr w:type="gramEnd"/>
      <w:r w:rsidRPr="00B1198E">
        <w:rPr>
          <w:rFonts w:ascii="Times New Roman" w:hAnsi="Times New Roman" w:cs="Times New Roman"/>
          <w:color w:val="221E1F"/>
        </w:rPr>
        <w:t xml:space="preserve"> которого происходит питание двигателя,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становится очевидным.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>.957. Перетекание топлива</w:t>
      </w:r>
      <w:r>
        <w:rPr>
          <w:rFonts w:ascii="Times New Roman" w:hAnsi="Times New Roman" w:cs="Times New Roman"/>
          <w:b/>
          <w:bCs/>
          <w:color w:val="221E1F"/>
        </w:rPr>
        <w:t xml:space="preserve"> </w:t>
      </w:r>
      <w:r w:rsidRPr="00B1198E">
        <w:rPr>
          <w:rFonts w:ascii="Times New Roman" w:hAnsi="Times New Roman" w:cs="Times New Roman"/>
          <w:b/>
          <w:bCs/>
          <w:color w:val="221E1F"/>
        </w:rPr>
        <w:t>в объединенных баках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lastRenderedPageBreak/>
        <w:t>В систем</w:t>
      </w:r>
      <w:r>
        <w:rPr>
          <w:rFonts w:ascii="Times New Roman" w:hAnsi="Times New Roman" w:cs="Times New Roman"/>
          <w:color w:val="221E1F"/>
        </w:rPr>
        <w:t>е подачи топлива самотеком с со</w:t>
      </w:r>
      <w:r w:rsidRPr="00B1198E">
        <w:rPr>
          <w:rFonts w:ascii="Times New Roman" w:hAnsi="Times New Roman" w:cs="Times New Roman"/>
          <w:color w:val="221E1F"/>
        </w:rPr>
        <w:t>единенными</w:t>
      </w:r>
      <w:r>
        <w:rPr>
          <w:rFonts w:ascii="Times New Roman" w:hAnsi="Times New Roman" w:cs="Times New Roman"/>
          <w:color w:val="221E1F"/>
        </w:rPr>
        <w:t xml:space="preserve"> выходами баков должно быть ис</w:t>
      </w:r>
      <w:r w:rsidRPr="00B1198E">
        <w:rPr>
          <w:rFonts w:ascii="Times New Roman" w:hAnsi="Times New Roman" w:cs="Times New Roman"/>
          <w:color w:val="221E1F"/>
        </w:rPr>
        <w:t>ключено п</w:t>
      </w:r>
      <w:r>
        <w:rPr>
          <w:rFonts w:ascii="Times New Roman" w:hAnsi="Times New Roman" w:cs="Times New Roman"/>
          <w:color w:val="221E1F"/>
        </w:rPr>
        <w:t xml:space="preserve">еретекание топлива между баками </w:t>
      </w:r>
      <w:r w:rsidRPr="00B1198E">
        <w:rPr>
          <w:rFonts w:ascii="Times New Roman" w:hAnsi="Times New Roman" w:cs="Times New Roman"/>
          <w:color w:val="221E1F"/>
        </w:rPr>
        <w:t>в количестве,</w:t>
      </w:r>
      <w:r>
        <w:rPr>
          <w:rFonts w:ascii="Times New Roman" w:hAnsi="Times New Roman" w:cs="Times New Roman"/>
          <w:color w:val="221E1F"/>
        </w:rPr>
        <w:t xml:space="preserve"> достаточном для вытекания топлива через </w:t>
      </w:r>
      <w:r w:rsidRPr="00B1198E">
        <w:rPr>
          <w:rFonts w:ascii="Times New Roman" w:hAnsi="Times New Roman" w:cs="Times New Roman"/>
          <w:color w:val="221E1F"/>
        </w:rPr>
        <w:t>л</w:t>
      </w:r>
      <w:r>
        <w:rPr>
          <w:rFonts w:ascii="Times New Roman" w:hAnsi="Times New Roman" w:cs="Times New Roman"/>
          <w:color w:val="221E1F"/>
        </w:rPr>
        <w:t xml:space="preserve">юбой дренаж бака вследствие его </w:t>
      </w:r>
      <w:r w:rsidRPr="00B1198E">
        <w:rPr>
          <w:rFonts w:ascii="Times New Roman" w:hAnsi="Times New Roman" w:cs="Times New Roman"/>
          <w:color w:val="221E1F"/>
        </w:rPr>
        <w:t>переполн</w:t>
      </w:r>
      <w:r>
        <w:rPr>
          <w:rFonts w:ascii="Times New Roman" w:hAnsi="Times New Roman" w:cs="Times New Roman"/>
          <w:color w:val="221E1F"/>
        </w:rPr>
        <w:t xml:space="preserve">ения, при условиях, указанных в ДЛ.959, при этом должны использоваться </w:t>
      </w:r>
      <w:r w:rsidRPr="00B1198E">
        <w:rPr>
          <w:rFonts w:ascii="Times New Roman" w:hAnsi="Times New Roman" w:cs="Times New Roman"/>
          <w:color w:val="221E1F"/>
        </w:rPr>
        <w:t>полные баки.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 xml:space="preserve">ДЛ.959. </w:t>
      </w:r>
      <w:proofErr w:type="spellStart"/>
      <w:r>
        <w:rPr>
          <w:rFonts w:ascii="Times New Roman" w:hAnsi="Times New Roman" w:cs="Times New Roman"/>
          <w:b/>
          <w:bCs/>
          <w:color w:val="221E1F"/>
        </w:rPr>
        <w:t>Невырабатываемый</w:t>
      </w:r>
      <w:proofErr w:type="spellEnd"/>
      <w:r>
        <w:rPr>
          <w:rFonts w:ascii="Times New Roman" w:hAnsi="Times New Roman" w:cs="Times New Roman"/>
          <w:b/>
          <w:bCs/>
          <w:color w:val="221E1F"/>
        </w:rPr>
        <w:t xml:space="preserve"> остаток </w:t>
      </w:r>
      <w:r w:rsidRPr="00B1198E">
        <w:rPr>
          <w:rFonts w:ascii="Times New Roman" w:hAnsi="Times New Roman" w:cs="Times New Roman"/>
          <w:b/>
          <w:bCs/>
          <w:color w:val="221E1F"/>
        </w:rPr>
        <w:t>топлива в баках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spellStart"/>
      <w:r w:rsidRPr="00B1198E">
        <w:rPr>
          <w:rFonts w:ascii="Times New Roman" w:hAnsi="Times New Roman" w:cs="Times New Roman"/>
          <w:color w:val="000000"/>
        </w:rPr>
        <w:t>Невырабат</w:t>
      </w:r>
      <w:r>
        <w:rPr>
          <w:rFonts w:ascii="Times New Roman" w:hAnsi="Times New Roman" w:cs="Times New Roman"/>
          <w:color w:val="000000"/>
        </w:rPr>
        <w:t>ываемый</w:t>
      </w:r>
      <w:proofErr w:type="spellEnd"/>
      <w:r>
        <w:rPr>
          <w:rFonts w:ascii="Times New Roman" w:hAnsi="Times New Roman" w:cs="Times New Roman"/>
          <w:color w:val="000000"/>
        </w:rPr>
        <w:t xml:space="preserve"> остаток топлива для ка</w:t>
      </w:r>
      <w:r w:rsidRPr="00B1198E">
        <w:rPr>
          <w:rFonts w:ascii="Times New Roman" w:hAnsi="Times New Roman" w:cs="Times New Roman"/>
          <w:color w:val="000000"/>
        </w:rPr>
        <w:t xml:space="preserve">ждого бака </w:t>
      </w:r>
      <w:r>
        <w:rPr>
          <w:rFonts w:ascii="Times New Roman" w:hAnsi="Times New Roman" w:cs="Times New Roman"/>
          <w:color w:val="000000"/>
        </w:rPr>
        <w:t xml:space="preserve">должен устанавливаться не менее </w:t>
      </w:r>
      <w:r w:rsidRPr="00B1198E">
        <w:rPr>
          <w:rFonts w:ascii="Times New Roman" w:hAnsi="Times New Roman" w:cs="Times New Roman"/>
          <w:color w:val="000000"/>
        </w:rPr>
        <w:t>того коли</w:t>
      </w:r>
      <w:r>
        <w:rPr>
          <w:rFonts w:ascii="Times New Roman" w:hAnsi="Times New Roman" w:cs="Times New Roman"/>
          <w:color w:val="000000"/>
        </w:rPr>
        <w:t xml:space="preserve">чества, при котором наблюдается </w:t>
      </w:r>
      <w:r w:rsidRPr="00B1198E">
        <w:rPr>
          <w:rFonts w:ascii="Times New Roman" w:hAnsi="Times New Roman" w:cs="Times New Roman"/>
          <w:color w:val="000000"/>
        </w:rPr>
        <w:t>первый при</w:t>
      </w:r>
      <w:r>
        <w:rPr>
          <w:rFonts w:ascii="Times New Roman" w:hAnsi="Times New Roman" w:cs="Times New Roman"/>
          <w:color w:val="000000"/>
        </w:rPr>
        <w:t xml:space="preserve">знак нарушения работы двигателя </w:t>
      </w:r>
      <w:r w:rsidRPr="00B1198E">
        <w:rPr>
          <w:rFonts w:ascii="Times New Roman" w:hAnsi="Times New Roman" w:cs="Times New Roman"/>
          <w:color w:val="000000"/>
        </w:rPr>
        <w:t xml:space="preserve">при наиболее неблагоприятных </w:t>
      </w:r>
      <w:r>
        <w:rPr>
          <w:rFonts w:ascii="Times New Roman" w:hAnsi="Times New Roman" w:cs="Times New Roman"/>
          <w:color w:val="000000"/>
        </w:rPr>
        <w:t>условиях пода</w:t>
      </w:r>
      <w:r w:rsidRPr="00B1198E">
        <w:rPr>
          <w:rFonts w:ascii="Times New Roman" w:hAnsi="Times New Roman" w:cs="Times New Roman"/>
          <w:color w:val="000000"/>
        </w:rPr>
        <w:t>чи топлива на</w:t>
      </w:r>
      <w:r>
        <w:rPr>
          <w:rFonts w:ascii="Times New Roman" w:hAnsi="Times New Roman" w:cs="Times New Roman"/>
          <w:color w:val="000000"/>
        </w:rPr>
        <w:t xml:space="preserve"> всех предполагаемых эксплуата</w:t>
      </w:r>
      <w:r w:rsidRPr="00B1198E">
        <w:rPr>
          <w:rFonts w:ascii="Times New Roman" w:hAnsi="Times New Roman" w:cs="Times New Roman"/>
          <w:color w:val="000000"/>
        </w:rPr>
        <w:t>ционных реж</w:t>
      </w:r>
      <w:r>
        <w:rPr>
          <w:rFonts w:ascii="Times New Roman" w:hAnsi="Times New Roman" w:cs="Times New Roman"/>
          <w:color w:val="000000"/>
        </w:rPr>
        <w:t>имах и летных маневрах, при ко</w:t>
      </w:r>
      <w:r w:rsidRPr="00B1198E">
        <w:rPr>
          <w:rFonts w:ascii="Times New Roman" w:hAnsi="Times New Roman" w:cs="Times New Roman"/>
          <w:color w:val="000000"/>
        </w:rPr>
        <w:t>торых произв</w:t>
      </w:r>
      <w:r>
        <w:rPr>
          <w:rFonts w:ascii="Times New Roman" w:hAnsi="Times New Roman" w:cs="Times New Roman"/>
          <w:color w:val="000000"/>
        </w:rPr>
        <w:t xml:space="preserve">одится забор топлива из данного </w:t>
      </w:r>
      <w:r w:rsidRPr="00B1198E">
        <w:rPr>
          <w:rFonts w:ascii="Times New Roman" w:hAnsi="Times New Roman" w:cs="Times New Roman"/>
          <w:color w:val="000000"/>
        </w:rPr>
        <w:t>бака. Отказ</w:t>
      </w:r>
      <w:r>
        <w:rPr>
          <w:rFonts w:ascii="Times New Roman" w:hAnsi="Times New Roman" w:cs="Times New Roman"/>
          <w:color w:val="000000"/>
        </w:rPr>
        <w:t xml:space="preserve">ы компонентов топливной системы </w:t>
      </w:r>
      <w:r w:rsidRPr="00B1198E">
        <w:rPr>
          <w:rFonts w:ascii="Times New Roman" w:hAnsi="Times New Roman" w:cs="Times New Roman"/>
          <w:color w:val="000000"/>
        </w:rPr>
        <w:t>рассматривать не требуется.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 xml:space="preserve">.961. </w:t>
      </w:r>
      <w:r>
        <w:rPr>
          <w:rFonts w:ascii="Times New Roman" w:hAnsi="Times New Roman" w:cs="Times New Roman"/>
          <w:b/>
          <w:bCs/>
          <w:color w:val="221E1F"/>
        </w:rPr>
        <w:t xml:space="preserve">Работа топливной системы </w:t>
      </w:r>
      <w:r w:rsidRPr="00B1198E">
        <w:rPr>
          <w:rFonts w:ascii="Times New Roman" w:hAnsi="Times New Roman" w:cs="Times New Roman"/>
          <w:b/>
          <w:bCs/>
          <w:color w:val="221E1F"/>
        </w:rPr>
        <w:t>в условиях высоких температур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Топливна</w:t>
      </w:r>
      <w:r>
        <w:rPr>
          <w:rFonts w:ascii="Times New Roman" w:hAnsi="Times New Roman" w:cs="Times New Roman"/>
          <w:color w:val="221E1F"/>
        </w:rPr>
        <w:t>я система не должна иметь паро</w:t>
      </w:r>
      <w:r w:rsidRPr="00B1198E">
        <w:rPr>
          <w:rFonts w:ascii="Times New Roman" w:hAnsi="Times New Roman" w:cs="Times New Roman"/>
          <w:color w:val="221E1F"/>
        </w:rPr>
        <w:t>вых пробок</w:t>
      </w:r>
      <w:r>
        <w:rPr>
          <w:rFonts w:ascii="Times New Roman" w:hAnsi="Times New Roman" w:cs="Times New Roman"/>
          <w:color w:val="221E1F"/>
        </w:rPr>
        <w:t xml:space="preserve"> при температуре топлива +43</w:t>
      </w:r>
      <w:proofErr w:type="gramStart"/>
      <w:r>
        <w:rPr>
          <w:rFonts w:ascii="Times New Roman" w:hAnsi="Times New Roman" w:cs="Times New Roman"/>
          <w:color w:val="221E1F"/>
        </w:rPr>
        <w:t xml:space="preserve"> °С</w:t>
      </w:r>
      <w:proofErr w:type="gramEnd"/>
      <w:r>
        <w:rPr>
          <w:rFonts w:ascii="Times New Roman" w:hAnsi="Times New Roman" w:cs="Times New Roman"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в критических</w:t>
      </w:r>
      <w:r>
        <w:rPr>
          <w:rFonts w:ascii="Times New Roman" w:hAnsi="Times New Roman" w:cs="Times New Roman"/>
          <w:color w:val="221E1F"/>
        </w:rPr>
        <w:t xml:space="preserve"> условиях эксплуатации и с наи</w:t>
      </w:r>
      <w:r w:rsidRPr="00B1198E">
        <w:rPr>
          <w:rFonts w:ascii="Times New Roman" w:hAnsi="Times New Roman" w:cs="Times New Roman"/>
          <w:color w:val="221E1F"/>
        </w:rPr>
        <w:t>более критич</w:t>
      </w:r>
      <w:r>
        <w:rPr>
          <w:rFonts w:ascii="Times New Roman" w:hAnsi="Times New Roman" w:cs="Times New Roman"/>
          <w:color w:val="221E1F"/>
        </w:rPr>
        <w:t>еским сортом топлива, для кото</w:t>
      </w:r>
      <w:r w:rsidRPr="00B1198E">
        <w:rPr>
          <w:rFonts w:ascii="Times New Roman" w:hAnsi="Times New Roman" w:cs="Times New Roman"/>
          <w:color w:val="221E1F"/>
        </w:rPr>
        <w:t>рого запрашивается сертификат.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>.963. Топливные баки: общ</w:t>
      </w:r>
      <w:r>
        <w:rPr>
          <w:rFonts w:ascii="Times New Roman" w:hAnsi="Times New Roman" w:cs="Times New Roman"/>
          <w:b/>
          <w:bCs/>
          <w:color w:val="221E1F"/>
        </w:rPr>
        <w:t xml:space="preserve">ие </w:t>
      </w:r>
      <w:r w:rsidRPr="00B1198E">
        <w:rPr>
          <w:rFonts w:ascii="Times New Roman" w:hAnsi="Times New Roman" w:cs="Times New Roman"/>
          <w:b/>
          <w:bCs/>
          <w:color w:val="221E1F"/>
        </w:rPr>
        <w:t>положения</w:t>
      </w:r>
    </w:p>
    <w:p w:rsidR="00B2774C" w:rsidRPr="00B1198E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(а) Каж</w:t>
      </w:r>
      <w:r>
        <w:rPr>
          <w:rFonts w:ascii="Times New Roman" w:hAnsi="Times New Roman" w:cs="Times New Roman"/>
          <w:color w:val="221E1F"/>
        </w:rPr>
        <w:t>дый топливный бак должен выдер</w:t>
      </w:r>
      <w:r w:rsidRPr="00B1198E">
        <w:rPr>
          <w:rFonts w:ascii="Times New Roman" w:hAnsi="Times New Roman" w:cs="Times New Roman"/>
          <w:color w:val="221E1F"/>
        </w:rPr>
        <w:t>живать без</w:t>
      </w:r>
      <w:r>
        <w:rPr>
          <w:rFonts w:ascii="Times New Roman" w:hAnsi="Times New Roman" w:cs="Times New Roman"/>
          <w:color w:val="221E1F"/>
        </w:rPr>
        <w:t xml:space="preserve"> разрушения вибрационные, инер</w:t>
      </w:r>
      <w:r w:rsidRPr="00B1198E">
        <w:rPr>
          <w:rFonts w:ascii="Times New Roman" w:hAnsi="Times New Roman" w:cs="Times New Roman"/>
          <w:color w:val="221E1F"/>
        </w:rPr>
        <w:t>ционные на</w:t>
      </w:r>
      <w:r>
        <w:rPr>
          <w:rFonts w:ascii="Times New Roman" w:hAnsi="Times New Roman" w:cs="Times New Roman"/>
          <w:color w:val="221E1F"/>
        </w:rPr>
        <w:t xml:space="preserve">грузки, нагрузки от жидкости, а </w:t>
      </w:r>
      <w:r w:rsidRPr="00B1198E">
        <w:rPr>
          <w:rFonts w:ascii="Times New Roman" w:hAnsi="Times New Roman" w:cs="Times New Roman"/>
          <w:color w:val="221E1F"/>
        </w:rPr>
        <w:t>также нагр</w:t>
      </w:r>
      <w:r>
        <w:rPr>
          <w:rFonts w:ascii="Times New Roman" w:hAnsi="Times New Roman" w:cs="Times New Roman"/>
          <w:color w:val="221E1F"/>
        </w:rPr>
        <w:t xml:space="preserve">узки от конструкции, которым он </w:t>
      </w:r>
      <w:r w:rsidRPr="00B1198E">
        <w:rPr>
          <w:rFonts w:ascii="Times New Roman" w:hAnsi="Times New Roman" w:cs="Times New Roman"/>
          <w:color w:val="221E1F"/>
        </w:rPr>
        <w:t>может подвергаться в эксплуатации.</w:t>
      </w:r>
    </w:p>
    <w:p w:rsidR="00B2774C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(b) Обол</w:t>
      </w:r>
      <w:r>
        <w:rPr>
          <w:rFonts w:ascii="Times New Roman" w:hAnsi="Times New Roman" w:cs="Times New Roman"/>
          <w:color w:val="221E1F"/>
        </w:rPr>
        <w:t xml:space="preserve">очка каждого мягкого </w:t>
      </w:r>
      <w:proofErr w:type="spellStart"/>
      <w:r>
        <w:rPr>
          <w:rFonts w:ascii="Times New Roman" w:hAnsi="Times New Roman" w:cs="Times New Roman"/>
          <w:color w:val="221E1F"/>
        </w:rPr>
        <w:t>топливног</w:t>
      </w:r>
      <w:proofErr w:type="gramStart"/>
      <w:r>
        <w:rPr>
          <w:rFonts w:ascii="Times New Roman" w:hAnsi="Times New Roman" w:cs="Times New Roman"/>
          <w:color w:val="221E1F"/>
        </w:rPr>
        <w:t>o</w:t>
      </w:r>
      <w:proofErr w:type="spellEnd"/>
      <w:proofErr w:type="gramEnd"/>
      <w:r>
        <w:rPr>
          <w:rFonts w:ascii="Times New Roman" w:hAnsi="Times New Roman" w:cs="Times New Roman"/>
          <w:color w:val="221E1F"/>
        </w:rPr>
        <w:t xml:space="preserve"> </w:t>
      </w:r>
      <w:r w:rsidRPr="00B1198E">
        <w:rPr>
          <w:rFonts w:ascii="Times New Roman" w:hAnsi="Times New Roman" w:cs="Times New Roman"/>
          <w:color w:val="221E1F"/>
        </w:rPr>
        <w:t>бака должна быть принятого типа.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>.967. Установка топливных баков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(а) Кажды</w:t>
      </w:r>
      <w:r>
        <w:rPr>
          <w:rFonts w:ascii="Times New Roman" w:hAnsi="Times New Roman" w:cs="Times New Roman"/>
          <w:color w:val="221E1F"/>
        </w:rPr>
        <w:t>й топливный бак должен крепить</w:t>
      </w:r>
      <w:r w:rsidRPr="00B1198E">
        <w:rPr>
          <w:rFonts w:ascii="Times New Roman" w:hAnsi="Times New Roman" w:cs="Times New Roman"/>
          <w:color w:val="221E1F"/>
        </w:rPr>
        <w:t>ся так, что</w:t>
      </w:r>
      <w:r>
        <w:rPr>
          <w:rFonts w:ascii="Times New Roman" w:hAnsi="Times New Roman" w:cs="Times New Roman"/>
          <w:color w:val="221E1F"/>
        </w:rPr>
        <w:t>бы не возникали концентрирован</w:t>
      </w:r>
      <w:r w:rsidRPr="00B1198E">
        <w:rPr>
          <w:rFonts w:ascii="Times New Roman" w:hAnsi="Times New Roman" w:cs="Times New Roman"/>
          <w:color w:val="221E1F"/>
        </w:rPr>
        <w:t>ные нагрузки на бак. Кроме того: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(1) Для предотвращения</w:t>
      </w:r>
      <w:r>
        <w:rPr>
          <w:rFonts w:ascii="Times New Roman" w:hAnsi="Times New Roman" w:cs="Times New Roman"/>
          <w:color w:val="221E1F"/>
        </w:rPr>
        <w:t xml:space="preserve"> истирания, если это </w:t>
      </w:r>
      <w:r w:rsidRPr="00B1198E">
        <w:rPr>
          <w:rFonts w:ascii="Times New Roman" w:hAnsi="Times New Roman" w:cs="Times New Roman"/>
          <w:color w:val="221E1F"/>
        </w:rPr>
        <w:t>необходим</w:t>
      </w:r>
      <w:r>
        <w:rPr>
          <w:rFonts w:ascii="Times New Roman" w:hAnsi="Times New Roman" w:cs="Times New Roman"/>
          <w:color w:val="221E1F"/>
        </w:rPr>
        <w:t xml:space="preserve">о, между баком и поддерживающей </w:t>
      </w:r>
      <w:r w:rsidRPr="00B1198E">
        <w:rPr>
          <w:rFonts w:ascii="Times New Roman" w:hAnsi="Times New Roman" w:cs="Times New Roman"/>
          <w:color w:val="221E1F"/>
        </w:rPr>
        <w:t>его конс</w:t>
      </w:r>
      <w:r>
        <w:rPr>
          <w:rFonts w:ascii="Times New Roman" w:hAnsi="Times New Roman" w:cs="Times New Roman"/>
          <w:color w:val="221E1F"/>
        </w:rPr>
        <w:t xml:space="preserve">трукцией должны устанавливаться </w:t>
      </w:r>
      <w:r w:rsidRPr="00B1198E">
        <w:rPr>
          <w:rFonts w:ascii="Times New Roman" w:hAnsi="Times New Roman" w:cs="Times New Roman"/>
          <w:color w:val="221E1F"/>
        </w:rPr>
        <w:t>прокладки.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(2) Прокл</w:t>
      </w:r>
      <w:r>
        <w:rPr>
          <w:rFonts w:ascii="Times New Roman" w:hAnsi="Times New Roman" w:cs="Times New Roman"/>
          <w:color w:val="221E1F"/>
        </w:rPr>
        <w:t xml:space="preserve">адки должны быть изготовлены из </w:t>
      </w:r>
      <w:r w:rsidRPr="00B1198E">
        <w:rPr>
          <w:rFonts w:ascii="Times New Roman" w:hAnsi="Times New Roman" w:cs="Times New Roman"/>
          <w:color w:val="221E1F"/>
        </w:rPr>
        <w:t>неабсо</w:t>
      </w:r>
      <w:r>
        <w:rPr>
          <w:rFonts w:ascii="Times New Roman" w:hAnsi="Times New Roman" w:cs="Times New Roman"/>
          <w:color w:val="221E1F"/>
        </w:rPr>
        <w:t xml:space="preserve">рбирующего материала или должны </w:t>
      </w:r>
      <w:r w:rsidRPr="00B1198E">
        <w:rPr>
          <w:rFonts w:ascii="Times New Roman" w:hAnsi="Times New Roman" w:cs="Times New Roman"/>
          <w:color w:val="221E1F"/>
        </w:rPr>
        <w:t>быть соо</w:t>
      </w:r>
      <w:r>
        <w:rPr>
          <w:rFonts w:ascii="Times New Roman" w:hAnsi="Times New Roman" w:cs="Times New Roman"/>
          <w:color w:val="221E1F"/>
        </w:rPr>
        <w:t xml:space="preserve">тветствующим образом обработаны </w:t>
      </w:r>
      <w:r w:rsidRPr="00B1198E">
        <w:rPr>
          <w:rFonts w:ascii="Times New Roman" w:hAnsi="Times New Roman" w:cs="Times New Roman"/>
          <w:color w:val="221E1F"/>
        </w:rPr>
        <w:t>во избежание поглощения топлива.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(3) При исп</w:t>
      </w:r>
      <w:r>
        <w:rPr>
          <w:rFonts w:ascii="Times New Roman" w:hAnsi="Times New Roman" w:cs="Times New Roman"/>
          <w:color w:val="221E1F"/>
        </w:rPr>
        <w:t>ользовании мягких баков их обо</w:t>
      </w:r>
      <w:r w:rsidRPr="00B1198E">
        <w:rPr>
          <w:rFonts w:ascii="Times New Roman" w:hAnsi="Times New Roman" w:cs="Times New Roman"/>
          <w:color w:val="221E1F"/>
        </w:rPr>
        <w:t>лочки должны</w:t>
      </w:r>
      <w:r>
        <w:rPr>
          <w:rFonts w:ascii="Times New Roman" w:hAnsi="Times New Roman" w:cs="Times New Roman"/>
          <w:color w:val="221E1F"/>
        </w:rPr>
        <w:t xml:space="preserve"> быть закреплены так, чтобы они </w:t>
      </w:r>
      <w:r w:rsidRPr="00B1198E">
        <w:rPr>
          <w:rFonts w:ascii="Times New Roman" w:hAnsi="Times New Roman" w:cs="Times New Roman"/>
          <w:color w:val="221E1F"/>
        </w:rPr>
        <w:t>не воспринимали нагрузки от топлива.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(4) Внутре</w:t>
      </w:r>
      <w:r>
        <w:rPr>
          <w:rFonts w:ascii="Times New Roman" w:hAnsi="Times New Roman" w:cs="Times New Roman"/>
          <w:color w:val="221E1F"/>
        </w:rPr>
        <w:t>нние поверхности защитного кар</w:t>
      </w:r>
      <w:r w:rsidRPr="00B1198E">
        <w:rPr>
          <w:rFonts w:ascii="Times New Roman" w:hAnsi="Times New Roman" w:cs="Times New Roman"/>
          <w:color w:val="221E1F"/>
        </w:rPr>
        <w:t>каса, приле</w:t>
      </w:r>
      <w:r>
        <w:rPr>
          <w:rFonts w:ascii="Times New Roman" w:hAnsi="Times New Roman" w:cs="Times New Roman"/>
          <w:color w:val="221E1F"/>
        </w:rPr>
        <w:t xml:space="preserve">гающие к оболочке мягкого бака, </w:t>
      </w:r>
      <w:r w:rsidRPr="00B1198E">
        <w:rPr>
          <w:rFonts w:ascii="Times New Roman" w:hAnsi="Times New Roman" w:cs="Times New Roman"/>
          <w:color w:val="221E1F"/>
        </w:rPr>
        <w:t>должны быть гладкими и без выступов, с</w:t>
      </w:r>
      <w:r>
        <w:rPr>
          <w:rFonts w:ascii="Times New Roman" w:hAnsi="Times New Roman" w:cs="Times New Roman"/>
          <w:color w:val="221E1F"/>
        </w:rPr>
        <w:t>пособ</w:t>
      </w:r>
      <w:r w:rsidRPr="00B1198E">
        <w:rPr>
          <w:rFonts w:ascii="Times New Roman" w:hAnsi="Times New Roman" w:cs="Times New Roman"/>
          <w:color w:val="221E1F"/>
        </w:rPr>
        <w:t>ствующих ист</w:t>
      </w:r>
      <w:r>
        <w:rPr>
          <w:rFonts w:ascii="Times New Roman" w:hAnsi="Times New Roman" w:cs="Times New Roman"/>
          <w:color w:val="221E1F"/>
        </w:rPr>
        <w:t>иранию, за исключением тех слу</w:t>
      </w:r>
      <w:r w:rsidRPr="00B1198E">
        <w:rPr>
          <w:rFonts w:ascii="Times New Roman" w:hAnsi="Times New Roman" w:cs="Times New Roman"/>
          <w:color w:val="221E1F"/>
        </w:rPr>
        <w:t>чаев, когда: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(i) оболочка в таких местах защищена;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</w:t>
      </w:r>
      <w:proofErr w:type="spellStart"/>
      <w:r w:rsidRPr="00B1198E">
        <w:rPr>
          <w:rFonts w:ascii="Times New Roman" w:hAnsi="Times New Roman" w:cs="Times New Roman"/>
          <w:color w:val="221E1F"/>
        </w:rPr>
        <w:t>ii</w:t>
      </w:r>
      <w:proofErr w:type="spellEnd"/>
      <w:r w:rsidRPr="00B1198E">
        <w:rPr>
          <w:rFonts w:ascii="Times New Roman" w:hAnsi="Times New Roman" w:cs="Times New Roman"/>
          <w:color w:val="221E1F"/>
        </w:rPr>
        <w:t>) констр</w:t>
      </w:r>
      <w:r>
        <w:rPr>
          <w:rFonts w:ascii="Times New Roman" w:hAnsi="Times New Roman" w:cs="Times New Roman"/>
          <w:color w:val="221E1F"/>
        </w:rPr>
        <w:t>укция оболочки сама обеспечива</w:t>
      </w:r>
      <w:r w:rsidRPr="00B1198E">
        <w:rPr>
          <w:rFonts w:ascii="Times New Roman" w:hAnsi="Times New Roman" w:cs="Times New Roman"/>
          <w:color w:val="221E1F"/>
        </w:rPr>
        <w:t>ет такую защиту.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(5) В </w:t>
      </w:r>
      <w:proofErr w:type="spellStart"/>
      <w:r w:rsidRPr="00B1198E">
        <w:rPr>
          <w:rFonts w:ascii="Times New Roman" w:hAnsi="Times New Roman" w:cs="Times New Roman"/>
          <w:color w:val="221E1F"/>
        </w:rPr>
        <w:t>на</w:t>
      </w:r>
      <w:r>
        <w:rPr>
          <w:rFonts w:ascii="Times New Roman" w:hAnsi="Times New Roman" w:cs="Times New Roman"/>
          <w:color w:val="221E1F"/>
        </w:rPr>
        <w:t>дтопливном</w:t>
      </w:r>
      <w:proofErr w:type="spellEnd"/>
      <w:r>
        <w:rPr>
          <w:rFonts w:ascii="Times New Roman" w:hAnsi="Times New Roman" w:cs="Times New Roman"/>
          <w:color w:val="221E1F"/>
        </w:rPr>
        <w:t xml:space="preserve"> пространстве каждого </w:t>
      </w:r>
      <w:r w:rsidRPr="00B1198E">
        <w:rPr>
          <w:rFonts w:ascii="Times New Roman" w:hAnsi="Times New Roman" w:cs="Times New Roman"/>
          <w:color w:val="221E1F"/>
        </w:rPr>
        <w:t>мягкого бак</w:t>
      </w:r>
      <w:r>
        <w:rPr>
          <w:rFonts w:ascii="Times New Roman" w:hAnsi="Times New Roman" w:cs="Times New Roman"/>
          <w:color w:val="221E1F"/>
        </w:rPr>
        <w:t>а должно поддерживаться положи</w:t>
      </w:r>
      <w:r w:rsidRPr="00B1198E">
        <w:rPr>
          <w:rFonts w:ascii="Times New Roman" w:hAnsi="Times New Roman" w:cs="Times New Roman"/>
          <w:color w:val="221E1F"/>
        </w:rPr>
        <w:t>тельное давле</w:t>
      </w:r>
      <w:r>
        <w:rPr>
          <w:rFonts w:ascii="Times New Roman" w:hAnsi="Times New Roman" w:cs="Times New Roman"/>
          <w:color w:val="221E1F"/>
        </w:rPr>
        <w:t>ние во всех условиях эксплуата</w:t>
      </w:r>
      <w:r w:rsidRPr="00B1198E">
        <w:rPr>
          <w:rFonts w:ascii="Times New Roman" w:hAnsi="Times New Roman" w:cs="Times New Roman"/>
          <w:color w:val="221E1F"/>
        </w:rPr>
        <w:t>ции, кроме ос</w:t>
      </w:r>
      <w:r>
        <w:rPr>
          <w:rFonts w:ascii="Times New Roman" w:hAnsi="Times New Roman" w:cs="Times New Roman"/>
          <w:color w:val="221E1F"/>
        </w:rPr>
        <w:t xml:space="preserve">обых случаев, для которых показано, что </w:t>
      </w:r>
      <w:r w:rsidRPr="00B1198E">
        <w:rPr>
          <w:rFonts w:ascii="Times New Roman" w:hAnsi="Times New Roman" w:cs="Times New Roman"/>
          <w:color w:val="221E1F"/>
        </w:rPr>
        <w:t>нул</w:t>
      </w:r>
      <w:r>
        <w:rPr>
          <w:rFonts w:ascii="Times New Roman" w:hAnsi="Times New Roman" w:cs="Times New Roman"/>
          <w:color w:val="221E1F"/>
        </w:rPr>
        <w:t xml:space="preserve">евое или отрицательное давление </w:t>
      </w:r>
      <w:r w:rsidRPr="00B1198E">
        <w:rPr>
          <w:rFonts w:ascii="Times New Roman" w:hAnsi="Times New Roman" w:cs="Times New Roman"/>
          <w:color w:val="221E1F"/>
        </w:rPr>
        <w:t>в баке не приводит к его схлопыванию.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 (6) Неправи</w:t>
      </w:r>
      <w:r>
        <w:rPr>
          <w:rFonts w:ascii="Times New Roman" w:hAnsi="Times New Roman" w:cs="Times New Roman"/>
          <w:color w:val="221E1F"/>
        </w:rPr>
        <w:t>льное закрытие или потеря крыш</w:t>
      </w:r>
      <w:r w:rsidRPr="00B1198E">
        <w:rPr>
          <w:rFonts w:ascii="Times New Roman" w:hAnsi="Times New Roman" w:cs="Times New Roman"/>
          <w:color w:val="221E1F"/>
        </w:rPr>
        <w:t>ки заливной горлов</w:t>
      </w:r>
      <w:r>
        <w:rPr>
          <w:rFonts w:ascii="Times New Roman" w:hAnsi="Times New Roman" w:cs="Times New Roman"/>
          <w:color w:val="221E1F"/>
        </w:rPr>
        <w:t xml:space="preserve">ины не должны приводить к </w:t>
      </w:r>
      <w:r w:rsidRPr="00B1198E">
        <w:rPr>
          <w:rFonts w:ascii="Times New Roman" w:hAnsi="Times New Roman" w:cs="Times New Roman"/>
          <w:color w:val="221E1F"/>
        </w:rPr>
        <w:t xml:space="preserve">образованию </w:t>
      </w:r>
      <w:r>
        <w:rPr>
          <w:rFonts w:ascii="Times New Roman" w:hAnsi="Times New Roman" w:cs="Times New Roman"/>
          <w:color w:val="221E1F"/>
        </w:rPr>
        <w:t xml:space="preserve">течи топлива по принципу сифона </w:t>
      </w:r>
      <w:r w:rsidRPr="00B1198E">
        <w:rPr>
          <w:rFonts w:ascii="Times New Roman" w:hAnsi="Times New Roman" w:cs="Times New Roman"/>
          <w:color w:val="221E1F"/>
        </w:rPr>
        <w:t>(допускаются лишь небольшие выплескивания)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или схлопыванию мягких баков.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(b) Каждый</w:t>
      </w:r>
      <w:r>
        <w:rPr>
          <w:rFonts w:ascii="Times New Roman" w:hAnsi="Times New Roman" w:cs="Times New Roman"/>
          <w:color w:val="221E1F"/>
        </w:rPr>
        <w:t xml:space="preserve"> отсек для размещения бака дол</w:t>
      </w:r>
      <w:r w:rsidRPr="00B1198E">
        <w:rPr>
          <w:rFonts w:ascii="Times New Roman" w:hAnsi="Times New Roman" w:cs="Times New Roman"/>
          <w:color w:val="221E1F"/>
        </w:rPr>
        <w:t>жен иметь ве</w:t>
      </w:r>
      <w:r>
        <w:rPr>
          <w:rFonts w:ascii="Times New Roman" w:hAnsi="Times New Roman" w:cs="Times New Roman"/>
          <w:color w:val="221E1F"/>
        </w:rPr>
        <w:t>нтиляцию и дренаж для предупре</w:t>
      </w:r>
      <w:r w:rsidRPr="00B1198E">
        <w:rPr>
          <w:rFonts w:ascii="Times New Roman" w:hAnsi="Times New Roman" w:cs="Times New Roman"/>
          <w:color w:val="221E1F"/>
        </w:rPr>
        <w:t>ждения скопления воспламеня</w:t>
      </w:r>
      <w:r>
        <w:rPr>
          <w:rFonts w:ascii="Times New Roman" w:hAnsi="Times New Roman" w:cs="Times New Roman"/>
          <w:color w:val="221E1F"/>
        </w:rPr>
        <w:t>ющихся жидко</w:t>
      </w:r>
      <w:r w:rsidRPr="00B1198E">
        <w:rPr>
          <w:rFonts w:ascii="Times New Roman" w:hAnsi="Times New Roman" w:cs="Times New Roman"/>
          <w:color w:val="221E1F"/>
        </w:rPr>
        <w:t>стей и паров.</w:t>
      </w:r>
      <w:r>
        <w:rPr>
          <w:rFonts w:ascii="Times New Roman" w:hAnsi="Times New Roman" w:cs="Times New Roman"/>
          <w:color w:val="221E1F"/>
        </w:rPr>
        <w:t xml:space="preserve"> Каждый отсек конструкции </w:t>
      </w:r>
      <w:proofErr w:type="spellStart"/>
      <w:r>
        <w:rPr>
          <w:rFonts w:ascii="Times New Roman" w:hAnsi="Times New Roman" w:cs="Times New Roman"/>
          <w:color w:val="221E1F"/>
        </w:rPr>
        <w:t>дельта</w:t>
      </w:r>
      <w:r w:rsidRPr="00B1198E">
        <w:rPr>
          <w:rFonts w:ascii="Times New Roman" w:hAnsi="Times New Roman" w:cs="Times New Roman"/>
          <w:color w:val="221E1F"/>
        </w:rPr>
        <w:t>лета</w:t>
      </w:r>
      <w:proofErr w:type="spellEnd"/>
      <w:r w:rsidRPr="00B1198E">
        <w:rPr>
          <w:rFonts w:ascii="Times New Roman" w:hAnsi="Times New Roman" w:cs="Times New Roman"/>
          <w:color w:val="221E1F"/>
        </w:rPr>
        <w:t>, сме</w:t>
      </w:r>
      <w:r>
        <w:rPr>
          <w:rFonts w:ascii="Times New Roman" w:hAnsi="Times New Roman" w:cs="Times New Roman"/>
          <w:color w:val="221E1F"/>
        </w:rPr>
        <w:t xml:space="preserve">жный со встроенным баком, также </w:t>
      </w:r>
      <w:r w:rsidRPr="00B1198E">
        <w:rPr>
          <w:rFonts w:ascii="Times New Roman" w:hAnsi="Times New Roman" w:cs="Times New Roman"/>
          <w:color w:val="221E1F"/>
        </w:rPr>
        <w:t>должен иметь вентиляцию и дренаж.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тельного отсека, не должна быть стенкой бака.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 (е) Топлив</w:t>
      </w:r>
      <w:r>
        <w:rPr>
          <w:rFonts w:ascii="Times New Roman" w:hAnsi="Times New Roman" w:cs="Times New Roman"/>
          <w:color w:val="221E1F"/>
        </w:rPr>
        <w:t>ные баки и прочие элементы топ</w:t>
      </w:r>
      <w:r w:rsidRPr="00B1198E">
        <w:rPr>
          <w:rFonts w:ascii="Times New Roman" w:hAnsi="Times New Roman" w:cs="Times New Roman"/>
          <w:color w:val="221E1F"/>
        </w:rPr>
        <w:t>ливной сис</w:t>
      </w:r>
      <w:r>
        <w:rPr>
          <w:rFonts w:ascii="Times New Roman" w:hAnsi="Times New Roman" w:cs="Times New Roman"/>
          <w:color w:val="221E1F"/>
        </w:rPr>
        <w:t>темы должны быть сконструирова</w:t>
      </w:r>
      <w:r w:rsidRPr="00B1198E">
        <w:rPr>
          <w:rFonts w:ascii="Times New Roman" w:hAnsi="Times New Roman" w:cs="Times New Roman"/>
          <w:color w:val="221E1F"/>
        </w:rPr>
        <w:t>ны, разме</w:t>
      </w:r>
      <w:r>
        <w:rPr>
          <w:rFonts w:ascii="Times New Roman" w:hAnsi="Times New Roman" w:cs="Times New Roman"/>
          <w:color w:val="221E1F"/>
        </w:rPr>
        <w:t>щены и смонтированы таким обра</w:t>
      </w:r>
      <w:r w:rsidRPr="00B1198E">
        <w:rPr>
          <w:rFonts w:ascii="Times New Roman" w:hAnsi="Times New Roman" w:cs="Times New Roman"/>
          <w:color w:val="221E1F"/>
        </w:rPr>
        <w:t xml:space="preserve">зом, чтобы удерживать топливо в </w:t>
      </w:r>
      <w:proofErr w:type="gramStart"/>
      <w:r w:rsidRPr="00B1198E">
        <w:rPr>
          <w:rFonts w:ascii="Times New Roman" w:hAnsi="Times New Roman" w:cs="Times New Roman"/>
          <w:color w:val="221E1F"/>
        </w:rPr>
        <w:t>следующих</w:t>
      </w:r>
      <w:proofErr w:type="gramEnd"/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gramStart"/>
      <w:r w:rsidRPr="00B1198E">
        <w:rPr>
          <w:rFonts w:ascii="Times New Roman" w:hAnsi="Times New Roman" w:cs="Times New Roman"/>
          <w:color w:val="221E1F"/>
        </w:rPr>
        <w:t>условиях</w:t>
      </w:r>
      <w:proofErr w:type="gramEnd"/>
      <w:r w:rsidRPr="00B1198E">
        <w:rPr>
          <w:rFonts w:ascii="Times New Roman" w:hAnsi="Times New Roman" w:cs="Times New Roman"/>
          <w:color w:val="221E1F"/>
        </w:rPr>
        <w:t>: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(1) При д</w:t>
      </w:r>
      <w:r>
        <w:rPr>
          <w:rFonts w:ascii="Times New Roman" w:hAnsi="Times New Roman" w:cs="Times New Roman"/>
          <w:color w:val="221E1F"/>
        </w:rPr>
        <w:t xml:space="preserve">ействии инерционных нагрузок </w:t>
      </w:r>
      <w:r w:rsidRPr="00B1198E">
        <w:rPr>
          <w:rFonts w:ascii="Times New Roman" w:hAnsi="Times New Roman" w:cs="Times New Roman"/>
          <w:color w:val="221E1F"/>
        </w:rPr>
        <w:t>возникающих</w:t>
      </w:r>
      <w:r>
        <w:rPr>
          <w:rFonts w:ascii="Times New Roman" w:hAnsi="Times New Roman" w:cs="Times New Roman"/>
          <w:color w:val="221E1F"/>
        </w:rPr>
        <w:t xml:space="preserve"> в условиях максимальных стати</w:t>
      </w:r>
      <w:r w:rsidRPr="00B1198E">
        <w:rPr>
          <w:rFonts w:ascii="Times New Roman" w:hAnsi="Times New Roman" w:cs="Times New Roman"/>
          <w:color w:val="221E1F"/>
        </w:rPr>
        <w:t>ческих нагрузок, указанных в ОЛС.561; и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(2) В усл</w:t>
      </w:r>
      <w:r>
        <w:rPr>
          <w:rFonts w:ascii="Times New Roman" w:hAnsi="Times New Roman" w:cs="Times New Roman"/>
          <w:color w:val="221E1F"/>
        </w:rPr>
        <w:t xml:space="preserve">овиях, которые могут возникнуть </w:t>
      </w:r>
      <w:r w:rsidRPr="00B1198E">
        <w:rPr>
          <w:rFonts w:ascii="Times New Roman" w:hAnsi="Times New Roman" w:cs="Times New Roman"/>
          <w:color w:val="221E1F"/>
        </w:rPr>
        <w:t xml:space="preserve">в случае посадки </w:t>
      </w:r>
      <w:proofErr w:type="spellStart"/>
      <w:r>
        <w:rPr>
          <w:rFonts w:ascii="Times New Roman" w:hAnsi="Times New Roman" w:cs="Times New Roman"/>
          <w:color w:val="221E1F"/>
        </w:rPr>
        <w:t>дельта</w:t>
      </w:r>
      <w:r w:rsidRPr="00B1198E">
        <w:rPr>
          <w:rFonts w:ascii="Times New Roman" w:hAnsi="Times New Roman" w:cs="Times New Roman"/>
          <w:color w:val="221E1F"/>
        </w:rPr>
        <w:t>лета</w:t>
      </w:r>
      <w:proofErr w:type="spellEnd"/>
      <w:r w:rsidRPr="00B1198E">
        <w:rPr>
          <w:rFonts w:ascii="Times New Roman" w:hAnsi="Times New Roman" w:cs="Times New Roman"/>
          <w:color w:val="221E1F"/>
        </w:rPr>
        <w:t xml:space="preserve"> на </w:t>
      </w:r>
      <w:proofErr w:type="gramStart"/>
      <w:r w:rsidRPr="00B1198E">
        <w:rPr>
          <w:rFonts w:ascii="Times New Roman" w:hAnsi="Times New Roman" w:cs="Times New Roman"/>
          <w:color w:val="221E1F"/>
        </w:rPr>
        <w:t>бетонированную</w:t>
      </w:r>
      <w:proofErr w:type="gramEnd"/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полосу при</w:t>
      </w:r>
      <w:r>
        <w:rPr>
          <w:rFonts w:ascii="Times New Roman" w:hAnsi="Times New Roman" w:cs="Times New Roman"/>
          <w:color w:val="221E1F"/>
        </w:rPr>
        <w:t xml:space="preserve"> нормальной посадочной скорости </w:t>
      </w:r>
      <w:r w:rsidRPr="00B1198E">
        <w:rPr>
          <w:rFonts w:ascii="Times New Roman" w:hAnsi="Times New Roman" w:cs="Times New Roman"/>
          <w:color w:val="221E1F"/>
        </w:rPr>
        <w:t>в каждом из следующих случаев: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(i) </w:t>
      </w:r>
      <w:proofErr w:type="spellStart"/>
      <w:r>
        <w:rPr>
          <w:rFonts w:ascii="Times New Roman" w:hAnsi="Times New Roman" w:cs="Times New Roman"/>
          <w:color w:val="221E1F"/>
        </w:rPr>
        <w:t>дельталет</w:t>
      </w:r>
      <w:proofErr w:type="spellEnd"/>
      <w:r>
        <w:rPr>
          <w:rFonts w:ascii="Times New Roman" w:hAnsi="Times New Roman" w:cs="Times New Roman"/>
          <w:color w:val="221E1F"/>
        </w:rPr>
        <w:t xml:space="preserve"> находится в нормальном про</w:t>
      </w:r>
      <w:r w:rsidRPr="00B1198E">
        <w:rPr>
          <w:rFonts w:ascii="Times New Roman" w:hAnsi="Times New Roman" w:cs="Times New Roman"/>
          <w:color w:val="221E1F"/>
        </w:rPr>
        <w:t>странственном положении для посадки, его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шасси убрано;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</w:t>
      </w:r>
      <w:proofErr w:type="spellStart"/>
      <w:r w:rsidRPr="00B1198E">
        <w:rPr>
          <w:rFonts w:ascii="Times New Roman" w:hAnsi="Times New Roman" w:cs="Times New Roman"/>
          <w:color w:val="221E1F"/>
        </w:rPr>
        <w:t>ii</w:t>
      </w:r>
      <w:proofErr w:type="spellEnd"/>
      <w:r w:rsidRPr="00B1198E">
        <w:rPr>
          <w:rFonts w:ascii="Times New Roman" w:hAnsi="Times New Roman" w:cs="Times New Roman"/>
          <w:color w:val="221E1F"/>
        </w:rPr>
        <w:t>) наиболе</w:t>
      </w:r>
      <w:r>
        <w:rPr>
          <w:rFonts w:ascii="Times New Roman" w:hAnsi="Times New Roman" w:cs="Times New Roman"/>
          <w:color w:val="221E1F"/>
        </w:rPr>
        <w:t>е критическая стойка шасси раз</w:t>
      </w:r>
      <w:r w:rsidRPr="00B1198E">
        <w:rPr>
          <w:rFonts w:ascii="Times New Roman" w:hAnsi="Times New Roman" w:cs="Times New Roman"/>
          <w:color w:val="221E1F"/>
        </w:rPr>
        <w:t>рушена, а остальные стойки шасси выпущены.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 xml:space="preserve">.969. </w:t>
      </w:r>
      <w:r>
        <w:rPr>
          <w:rFonts w:ascii="Times New Roman" w:hAnsi="Times New Roman" w:cs="Times New Roman"/>
          <w:b/>
          <w:bCs/>
          <w:color w:val="221E1F"/>
        </w:rPr>
        <w:t xml:space="preserve">Расширительное пространство </w:t>
      </w:r>
      <w:r w:rsidRPr="00B1198E">
        <w:rPr>
          <w:rFonts w:ascii="Times New Roman" w:hAnsi="Times New Roman" w:cs="Times New Roman"/>
          <w:b/>
          <w:bCs/>
          <w:color w:val="221E1F"/>
        </w:rPr>
        <w:t>топливного бака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Каждый </w:t>
      </w:r>
      <w:r>
        <w:rPr>
          <w:rFonts w:ascii="Times New Roman" w:hAnsi="Times New Roman" w:cs="Times New Roman"/>
          <w:color w:val="221E1F"/>
        </w:rPr>
        <w:t>топливный бак должен иметь рас</w:t>
      </w:r>
      <w:r w:rsidRPr="00B1198E">
        <w:rPr>
          <w:rFonts w:ascii="Times New Roman" w:hAnsi="Times New Roman" w:cs="Times New Roman"/>
          <w:color w:val="221E1F"/>
        </w:rPr>
        <w:t>ширительное пространство объемом не менее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2% от емкости</w:t>
      </w:r>
      <w:r>
        <w:rPr>
          <w:rFonts w:ascii="Times New Roman" w:hAnsi="Times New Roman" w:cs="Times New Roman"/>
          <w:color w:val="221E1F"/>
        </w:rPr>
        <w:t xml:space="preserve"> бака, кроме случая, когда топ</w:t>
      </w:r>
      <w:r w:rsidRPr="00B1198E">
        <w:rPr>
          <w:rFonts w:ascii="Times New Roman" w:hAnsi="Times New Roman" w:cs="Times New Roman"/>
          <w:color w:val="221E1F"/>
        </w:rPr>
        <w:t>ливо не вылив</w:t>
      </w:r>
      <w:r>
        <w:rPr>
          <w:rFonts w:ascii="Times New Roman" w:hAnsi="Times New Roman" w:cs="Times New Roman"/>
          <w:color w:val="221E1F"/>
        </w:rPr>
        <w:t xml:space="preserve">ается через дренаж прямо на </w:t>
      </w:r>
      <w:proofErr w:type="spellStart"/>
      <w:r>
        <w:rPr>
          <w:rFonts w:ascii="Times New Roman" w:hAnsi="Times New Roman" w:cs="Times New Roman"/>
          <w:color w:val="221E1F"/>
        </w:rPr>
        <w:t>дельта</w:t>
      </w:r>
      <w:r w:rsidRPr="00B1198E">
        <w:rPr>
          <w:rFonts w:ascii="Times New Roman" w:hAnsi="Times New Roman" w:cs="Times New Roman"/>
          <w:color w:val="221E1F"/>
        </w:rPr>
        <w:t>лет</w:t>
      </w:r>
      <w:proofErr w:type="spellEnd"/>
      <w:r w:rsidRPr="00B1198E">
        <w:rPr>
          <w:rFonts w:ascii="Times New Roman" w:hAnsi="Times New Roman" w:cs="Times New Roman"/>
          <w:color w:val="221E1F"/>
        </w:rPr>
        <w:t xml:space="preserve"> (в </w:t>
      </w:r>
      <w:r>
        <w:rPr>
          <w:rFonts w:ascii="Times New Roman" w:hAnsi="Times New Roman" w:cs="Times New Roman"/>
          <w:color w:val="221E1F"/>
        </w:rPr>
        <w:t>этом случае расширительное про</w:t>
      </w:r>
      <w:r w:rsidRPr="00B1198E">
        <w:rPr>
          <w:rFonts w:ascii="Times New Roman" w:hAnsi="Times New Roman" w:cs="Times New Roman"/>
          <w:color w:val="221E1F"/>
        </w:rPr>
        <w:t>странство не</w:t>
      </w:r>
      <w:r>
        <w:rPr>
          <w:rFonts w:ascii="Times New Roman" w:hAnsi="Times New Roman" w:cs="Times New Roman"/>
          <w:color w:val="221E1F"/>
        </w:rPr>
        <w:t xml:space="preserve"> требуется). Должна быть исклю</w:t>
      </w:r>
      <w:r w:rsidRPr="00B1198E">
        <w:rPr>
          <w:rFonts w:ascii="Times New Roman" w:hAnsi="Times New Roman" w:cs="Times New Roman"/>
          <w:color w:val="221E1F"/>
        </w:rPr>
        <w:t>чена возмо</w:t>
      </w:r>
      <w:r>
        <w:rPr>
          <w:rFonts w:ascii="Times New Roman" w:hAnsi="Times New Roman" w:cs="Times New Roman"/>
          <w:color w:val="221E1F"/>
        </w:rPr>
        <w:t xml:space="preserve">жность </w:t>
      </w:r>
      <w:r>
        <w:rPr>
          <w:rFonts w:ascii="Times New Roman" w:hAnsi="Times New Roman" w:cs="Times New Roman"/>
          <w:color w:val="221E1F"/>
        </w:rPr>
        <w:lastRenderedPageBreak/>
        <w:t>непреднамеренного запол</w:t>
      </w:r>
      <w:r w:rsidRPr="00B1198E">
        <w:rPr>
          <w:rFonts w:ascii="Times New Roman" w:hAnsi="Times New Roman" w:cs="Times New Roman"/>
          <w:color w:val="221E1F"/>
        </w:rPr>
        <w:t>нения расшир</w:t>
      </w:r>
      <w:r>
        <w:rPr>
          <w:rFonts w:ascii="Times New Roman" w:hAnsi="Times New Roman" w:cs="Times New Roman"/>
          <w:color w:val="221E1F"/>
        </w:rPr>
        <w:t>ительного пространства при нор</w:t>
      </w:r>
      <w:r w:rsidRPr="00B1198E">
        <w:rPr>
          <w:rFonts w:ascii="Times New Roman" w:hAnsi="Times New Roman" w:cs="Times New Roman"/>
          <w:color w:val="221E1F"/>
        </w:rPr>
        <w:t xml:space="preserve">мальном стояночном положении </w:t>
      </w:r>
      <w:proofErr w:type="spellStart"/>
      <w:r>
        <w:rPr>
          <w:rFonts w:ascii="Times New Roman" w:hAnsi="Times New Roman" w:cs="Times New Roman"/>
          <w:color w:val="221E1F"/>
        </w:rPr>
        <w:t>дельта</w:t>
      </w:r>
      <w:r w:rsidRPr="00B1198E">
        <w:rPr>
          <w:rFonts w:ascii="Times New Roman" w:hAnsi="Times New Roman" w:cs="Times New Roman"/>
          <w:color w:val="221E1F"/>
        </w:rPr>
        <w:t>лета</w:t>
      </w:r>
      <w:proofErr w:type="spellEnd"/>
      <w:r w:rsidRPr="00B1198E">
        <w:rPr>
          <w:rFonts w:ascii="Times New Roman" w:hAnsi="Times New Roman" w:cs="Times New Roman"/>
          <w:color w:val="221E1F"/>
        </w:rPr>
        <w:t>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>.971. Отстойник топливного бака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(а) Каждый</w:t>
      </w:r>
      <w:r>
        <w:rPr>
          <w:rFonts w:ascii="Times New Roman" w:hAnsi="Times New Roman" w:cs="Times New Roman"/>
          <w:color w:val="221E1F"/>
        </w:rPr>
        <w:t xml:space="preserve"> топливный бак должен иметь от</w:t>
      </w:r>
      <w:r w:rsidRPr="00B1198E">
        <w:rPr>
          <w:rFonts w:ascii="Times New Roman" w:hAnsi="Times New Roman" w:cs="Times New Roman"/>
          <w:color w:val="221E1F"/>
        </w:rPr>
        <w:t xml:space="preserve">стойник </w:t>
      </w:r>
      <w:r>
        <w:rPr>
          <w:rFonts w:ascii="Times New Roman" w:hAnsi="Times New Roman" w:cs="Times New Roman"/>
          <w:color w:val="221E1F"/>
        </w:rPr>
        <w:t>с эффективной емкостью при нор</w:t>
      </w:r>
      <w:r w:rsidRPr="00B1198E">
        <w:rPr>
          <w:rFonts w:ascii="Times New Roman" w:hAnsi="Times New Roman" w:cs="Times New Roman"/>
          <w:color w:val="221E1F"/>
        </w:rPr>
        <w:t xml:space="preserve">мальном стояночном и </w:t>
      </w:r>
      <w:r>
        <w:rPr>
          <w:rFonts w:ascii="Times New Roman" w:hAnsi="Times New Roman" w:cs="Times New Roman"/>
          <w:color w:val="221E1F"/>
        </w:rPr>
        <w:t xml:space="preserve">полетном положении не </w:t>
      </w:r>
      <w:r w:rsidRPr="00B1198E">
        <w:rPr>
          <w:rFonts w:ascii="Times New Roman" w:hAnsi="Times New Roman" w:cs="Times New Roman"/>
          <w:color w:val="221E1F"/>
        </w:rPr>
        <w:t>менее боль</w:t>
      </w:r>
      <w:r>
        <w:rPr>
          <w:rFonts w:ascii="Times New Roman" w:hAnsi="Times New Roman" w:cs="Times New Roman"/>
          <w:color w:val="221E1F"/>
        </w:rPr>
        <w:t xml:space="preserve">шей из следующих величин: 0,10% </w:t>
      </w:r>
      <w:r w:rsidRPr="00B1198E">
        <w:rPr>
          <w:rFonts w:ascii="Times New Roman" w:hAnsi="Times New Roman" w:cs="Times New Roman"/>
          <w:color w:val="221E1F"/>
        </w:rPr>
        <w:t>емкости бака или 120 см</w:t>
      </w:r>
      <w:r w:rsidRPr="00B1198E">
        <w:rPr>
          <w:rFonts w:ascii="Times New Roman" w:hAnsi="Times New Roman" w:cs="Times New Roman"/>
          <w:color w:val="221E1F"/>
          <w:sz w:val="14"/>
          <w:szCs w:val="14"/>
        </w:rPr>
        <w:t>3</w:t>
      </w:r>
      <w:r>
        <w:rPr>
          <w:rFonts w:ascii="Times New Roman" w:hAnsi="Times New Roman" w:cs="Times New Roman"/>
          <w:color w:val="221E1F"/>
        </w:rPr>
        <w:t xml:space="preserve">, если не выполняются </w:t>
      </w:r>
      <w:r w:rsidRPr="00B1198E">
        <w:rPr>
          <w:rFonts w:ascii="Times New Roman" w:hAnsi="Times New Roman" w:cs="Times New Roman"/>
          <w:color w:val="221E1F"/>
        </w:rPr>
        <w:t>следующие условия: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(1) Топлив</w:t>
      </w:r>
      <w:r>
        <w:rPr>
          <w:rFonts w:ascii="Times New Roman" w:hAnsi="Times New Roman" w:cs="Times New Roman"/>
          <w:color w:val="221E1F"/>
        </w:rPr>
        <w:t>ная система имеет отстойный ре</w:t>
      </w:r>
      <w:r w:rsidRPr="00B1198E">
        <w:rPr>
          <w:rFonts w:ascii="Times New Roman" w:hAnsi="Times New Roman" w:cs="Times New Roman"/>
          <w:color w:val="221E1F"/>
        </w:rPr>
        <w:t xml:space="preserve">зервуар или </w:t>
      </w:r>
      <w:r>
        <w:rPr>
          <w:rFonts w:ascii="Times New Roman" w:hAnsi="Times New Roman" w:cs="Times New Roman"/>
          <w:color w:val="221E1F"/>
        </w:rPr>
        <w:t xml:space="preserve">камеру со сливом емкостью более </w:t>
      </w:r>
      <w:r w:rsidRPr="00B1198E">
        <w:rPr>
          <w:rFonts w:ascii="Times New Roman" w:hAnsi="Times New Roman" w:cs="Times New Roman"/>
          <w:color w:val="221E1F"/>
        </w:rPr>
        <w:t>25 см</w:t>
      </w:r>
      <w:r w:rsidRPr="00B1198E">
        <w:rPr>
          <w:rFonts w:ascii="Times New Roman" w:hAnsi="Times New Roman" w:cs="Times New Roman"/>
          <w:color w:val="221E1F"/>
          <w:sz w:val="14"/>
          <w:szCs w:val="14"/>
        </w:rPr>
        <w:t>3</w:t>
      </w:r>
      <w:r w:rsidRPr="00B1198E">
        <w:rPr>
          <w:rFonts w:ascii="Times New Roman" w:hAnsi="Times New Roman" w:cs="Times New Roman"/>
          <w:color w:val="221E1F"/>
        </w:rPr>
        <w:t>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(2) Выходные отверстия каждого то</w:t>
      </w:r>
      <w:r>
        <w:rPr>
          <w:rFonts w:ascii="Times New Roman" w:hAnsi="Times New Roman" w:cs="Times New Roman"/>
          <w:color w:val="221E1F"/>
        </w:rPr>
        <w:t>пливно</w:t>
      </w:r>
      <w:r w:rsidRPr="00B1198E">
        <w:rPr>
          <w:rFonts w:ascii="Times New Roman" w:hAnsi="Times New Roman" w:cs="Times New Roman"/>
          <w:color w:val="221E1F"/>
        </w:rPr>
        <w:t>го бака расп</w:t>
      </w:r>
      <w:r>
        <w:rPr>
          <w:rFonts w:ascii="Times New Roman" w:hAnsi="Times New Roman" w:cs="Times New Roman"/>
          <w:color w:val="221E1F"/>
        </w:rPr>
        <w:t xml:space="preserve">оложены так, что при нормальном </w:t>
      </w:r>
      <w:r w:rsidRPr="00B1198E">
        <w:rPr>
          <w:rFonts w:ascii="Times New Roman" w:hAnsi="Times New Roman" w:cs="Times New Roman"/>
          <w:color w:val="221E1F"/>
        </w:rPr>
        <w:t xml:space="preserve">стояночном </w:t>
      </w:r>
      <w:r>
        <w:rPr>
          <w:rFonts w:ascii="Times New Roman" w:hAnsi="Times New Roman" w:cs="Times New Roman"/>
          <w:color w:val="221E1F"/>
        </w:rPr>
        <w:t xml:space="preserve">положении вода будет стекать из </w:t>
      </w:r>
      <w:r w:rsidRPr="00B1198E">
        <w:rPr>
          <w:rFonts w:ascii="Times New Roman" w:hAnsi="Times New Roman" w:cs="Times New Roman"/>
          <w:color w:val="221E1F"/>
        </w:rPr>
        <w:t>всех частей</w:t>
      </w:r>
      <w:r>
        <w:rPr>
          <w:rFonts w:ascii="Times New Roman" w:hAnsi="Times New Roman" w:cs="Times New Roman"/>
          <w:color w:val="221E1F"/>
        </w:rPr>
        <w:t xml:space="preserve"> бака в отстойный резервуар или </w:t>
      </w:r>
      <w:r w:rsidRPr="00B1198E">
        <w:rPr>
          <w:rFonts w:ascii="Times New Roman" w:hAnsi="Times New Roman" w:cs="Times New Roman"/>
          <w:color w:val="221E1F"/>
        </w:rPr>
        <w:t>камеру.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(b) Каждый</w:t>
      </w:r>
      <w:r>
        <w:rPr>
          <w:rFonts w:ascii="Times New Roman" w:hAnsi="Times New Roman" w:cs="Times New Roman"/>
          <w:color w:val="221E1F"/>
        </w:rPr>
        <w:t xml:space="preserve"> отстойник, отстойный резервуар </w:t>
      </w:r>
      <w:r w:rsidRPr="00B1198E">
        <w:rPr>
          <w:rFonts w:ascii="Times New Roman" w:hAnsi="Times New Roman" w:cs="Times New Roman"/>
          <w:color w:val="221E1F"/>
        </w:rPr>
        <w:t>и отстойная ка</w:t>
      </w:r>
      <w:r>
        <w:rPr>
          <w:rFonts w:ascii="Times New Roman" w:hAnsi="Times New Roman" w:cs="Times New Roman"/>
          <w:color w:val="221E1F"/>
        </w:rPr>
        <w:t>мера, требуемые пунктом (а) на</w:t>
      </w:r>
      <w:r w:rsidRPr="00B1198E">
        <w:rPr>
          <w:rFonts w:ascii="Times New Roman" w:hAnsi="Times New Roman" w:cs="Times New Roman"/>
          <w:color w:val="221E1F"/>
        </w:rPr>
        <w:t>стоящего параграфа, до</w:t>
      </w:r>
      <w:r>
        <w:rPr>
          <w:rFonts w:ascii="Times New Roman" w:hAnsi="Times New Roman" w:cs="Times New Roman"/>
          <w:color w:val="221E1F"/>
        </w:rPr>
        <w:t xml:space="preserve">лжны соответствовать </w:t>
      </w:r>
      <w:r w:rsidRPr="00B1198E">
        <w:rPr>
          <w:rFonts w:ascii="Times New Roman" w:hAnsi="Times New Roman" w:cs="Times New Roman"/>
          <w:color w:val="221E1F"/>
        </w:rPr>
        <w:t>требования</w:t>
      </w:r>
      <w:r>
        <w:rPr>
          <w:rFonts w:ascii="Times New Roman" w:hAnsi="Times New Roman" w:cs="Times New Roman"/>
          <w:color w:val="221E1F"/>
        </w:rPr>
        <w:t>м к сливным устройствам, преду</w:t>
      </w:r>
      <w:r w:rsidRPr="00B1198E">
        <w:rPr>
          <w:rFonts w:ascii="Times New Roman" w:hAnsi="Times New Roman" w:cs="Times New Roman"/>
          <w:color w:val="221E1F"/>
        </w:rPr>
        <w:t>смотренным ОЛС.999(b)(1),(2) и (3).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 xml:space="preserve">.973. </w:t>
      </w:r>
      <w:r>
        <w:rPr>
          <w:rFonts w:ascii="Times New Roman" w:hAnsi="Times New Roman" w:cs="Times New Roman"/>
          <w:b/>
          <w:bCs/>
          <w:color w:val="221E1F"/>
        </w:rPr>
        <w:t xml:space="preserve">Заправочная горловина </w:t>
      </w:r>
      <w:r w:rsidRPr="00B1198E">
        <w:rPr>
          <w:rFonts w:ascii="Times New Roman" w:hAnsi="Times New Roman" w:cs="Times New Roman"/>
          <w:b/>
          <w:bCs/>
          <w:color w:val="221E1F"/>
        </w:rPr>
        <w:t>топливного бака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(а) Заправ</w:t>
      </w:r>
      <w:r>
        <w:rPr>
          <w:rFonts w:ascii="Times New Roman" w:hAnsi="Times New Roman" w:cs="Times New Roman"/>
          <w:color w:val="221E1F"/>
        </w:rPr>
        <w:t xml:space="preserve">очная горловина топливного бака </w:t>
      </w:r>
      <w:r w:rsidRPr="00B1198E">
        <w:rPr>
          <w:rFonts w:ascii="Times New Roman" w:hAnsi="Times New Roman" w:cs="Times New Roman"/>
          <w:color w:val="221E1F"/>
        </w:rPr>
        <w:t>должна быть р</w:t>
      </w:r>
      <w:r>
        <w:rPr>
          <w:rFonts w:ascii="Times New Roman" w:hAnsi="Times New Roman" w:cs="Times New Roman"/>
          <w:color w:val="221E1F"/>
        </w:rPr>
        <w:t>азмещена вне отсека, предназна</w:t>
      </w:r>
      <w:r w:rsidRPr="00B1198E">
        <w:rPr>
          <w:rFonts w:ascii="Times New Roman" w:hAnsi="Times New Roman" w:cs="Times New Roman"/>
          <w:color w:val="221E1F"/>
        </w:rPr>
        <w:t>ченного для людей. Долж</w:t>
      </w:r>
      <w:r>
        <w:rPr>
          <w:rFonts w:ascii="Times New Roman" w:hAnsi="Times New Roman" w:cs="Times New Roman"/>
          <w:color w:val="221E1F"/>
        </w:rPr>
        <w:t xml:space="preserve">но быть исключено </w:t>
      </w:r>
      <w:r w:rsidRPr="00B1198E">
        <w:rPr>
          <w:rFonts w:ascii="Times New Roman" w:hAnsi="Times New Roman" w:cs="Times New Roman"/>
          <w:color w:val="221E1F"/>
        </w:rPr>
        <w:t>попадание прол</w:t>
      </w:r>
      <w:r>
        <w:rPr>
          <w:rFonts w:ascii="Times New Roman" w:hAnsi="Times New Roman" w:cs="Times New Roman"/>
          <w:color w:val="221E1F"/>
        </w:rPr>
        <w:t>итого топлива в отсек, где раз</w:t>
      </w:r>
      <w:r w:rsidRPr="00B1198E">
        <w:rPr>
          <w:rFonts w:ascii="Times New Roman" w:hAnsi="Times New Roman" w:cs="Times New Roman"/>
          <w:color w:val="221E1F"/>
        </w:rPr>
        <w:t>мещается то</w:t>
      </w:r>
      <w:r>
        <w:rPr>
          <w:rFonts w:ascii="Times New Roman" w:hAnsi="Times New Roman" w:cs="Times New Roman"/>
          <w:color w:val="221E1F"/>
        </w:rPr>
        <w:t xml:space="preserve">пливный бак, или в любую другую </w:t>
      </w:r>
      <w:r w:rsidRPr="00B1198E">
        <w:rPr>
          <w:rFonts w:ascii="Times New Roman" w:hAnsi="Times New Roman" w:cs="Times New Roman"/>
          <w:color w:val="221E1F"/>
        </w:rPr>
        <w:t xml:space="preserve">часть </w:t>
      </w:r>
      <w:proofErr w:type="spellStart"/>
      <w:r>
        <w:rPr>
          <w:rFonts w:ascii="Times New Roman" w:hAnsi="Times New Roman" w:cs="Times New Roman"/>
          <w:color w:val="221E1F"/>
        </w:rPr>
        <w:t>дельта</w:t>
      </w:r>
      <w:r w:rsidRPr="00B1198E">
        <w:rPr>
          <w:rFonts w:ascii="Times New Roman" w:hAnsi="Times New Roman" w:cs="Times New Roman"/>
          <w:color w:val="221E1F"/>
        </w:rPr>
        <w:t>лета</w:t>
      </w:r>
      <w:proofErr w:type="spellEnd"/>
      <w:r w:rsidRPr="00B1198E">
        <w:rPr>
          <w:rFonts w:ascii="Times New Roman" w:hAnsi="Times New Roman" w:cs="Times New Roman"/>
          <w:color w:val="221E1F"/>
        </w:rPr>
        <w:t>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(b) Крыш</w:t>
      </w:r>
      <w:r>
        <w:rPr>
          <w:rFonts w:ascii="Times New Roman" w:hAnsi="Times New Roman" w:cs="Times New Roman"/>
          <w:color w:val="221E1F"/>
        </w:rPr>
        <w:t xml:space="preserve">ка каждой заправочной горловины </w:t>
      </w:r>
      <w:r w:rsidRPr="00B1198E">
        <w:rPr>
          <w:rFonts w:ascii="Times New Roman" w:hAnsi="Times New Roman" w:cs="Times New Roman"/>
          <w:color w:val="221E1F"/>
        </w:rPr>
        <w:t>должна обеспечивать герметичное закрытие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горловины б</w:t>
      </w:r>
      <w:r>
        <w:rPr>
          <w:rFonts w:ascii="Times New Roman" w:hAnsi="Times New Roman" w:cs="Times New Roman"/>
          <w:color w:val="221E1F"/>
        </w:rPr>
        <w:t>ака. Однако в крышке допускают</w:t>
      </w:r>
      <w:r w:rsidRPr="00B1198E">
        <w:rPr>
          <w:rFonts w:ascii="Times New Roman" w:hAnsi="Times New Roman" w:cs="Times New Roman"/>
          <w:color w:val="221E1F"/>
        </w:rPr>
        <w:t>ся небольшие отверстия для вентиляции или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для прохода топливомера.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 xml:space="preserve">.975. </w:t>
      </w:r>
      <w:r>
        <w:rPr>
          <w:rFonts w:ascii="Times New Roman" w:hAnsi="Times New Roman" w:cs="Times New Roman"/>
          <w:b/>
          <w:bCs/>
          <w:color w:val="221E1F"/>
        </w:rPr>
        <w:t xml:space="preserve">Дренаж топливных баков </w:t>
      </w:r>
      <w:r w:rsidRPr="00B1198E">
        <w:rPr>
          <w:rFonts w:ascii="Times New Roman" w:hAnsi="Times New Roman" w:cs="Times New Roman"/>
          <w:b/>
          <w:bCs/>
          <w:color w:val="221E1F"/>
        </w:rPr>
        <w:t>и карбюраторов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(а) Вер</w:t>
      </w:r>
      <w:r>
        <w:rPr>
          <w:rFonts w:ascii="Times New Roman" w:hAnsi="Times New Roman" w:cs="Times New Roman"/>
          <w:color w:val="221E1F"/>
        </w:rPr>
        <w:t>хняя часть расширительного про</w:t>
      </w:r>
      <w:r w:rsidRPr="00B1198E">
        <w:rPr>
          <w:rFonts w:ascii="Times New Roman" w:hAnsi="Times New Roman" w:cs="Times New Roman"/>
          <w:color w:val="221E1F"/>
        </w:rPr>
        <w:t>странства</w:t>
      </w:r>
      <w:r>
        <w:rPr>
          <w:rFonts w:ascii="Times New Roman" w:hAnsi="Times New Roman" w:cs="Times New Roman"/>
          <w:color w:val="221E1F"/>
        </w:rPr>
        <w:t xml:space="preserve"> каждого топливного бака должна </w:t>
      </w:r>
      <w:r w:rsidRPr="00B1198E">
        <w:rPr>
          <w:rFonts w:ascii="Times New Roman" w:hAnsi="Times New Roman" w:cs="Times New Roman"/>
          <w:color w:val="221E1F"/>
        </w:rPr>
        <w:t>сообщаться с атмосферой. Кроме того: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(1) Каждый выход дренажа в атмосфе</w:t>
      </w:r>
      <w:r>
        <w:rPr>
          <w:rFonts w:ascii="Times New Roman" w:hAnsi="Times New Roman" w:cs="Times New Roman"/>
          <w:color w:val="221E1F"/>
        </w:rPr>
        <w:t>ру дол</w:t>
      </w:r>
      <w:r w:rsidRPr="00B1198E">
        <w:rPr>
          <w:rFonts w:ascii="Times New Roman" w:hAnsi="Times New Roman" w:cs="Times New Roman"/>
          <w:color w:val="221E1F"/>
        </w:rPr>
        <w:t>жен быть ра</w:t>
      </w:r>
      <w:r>
        <w:rPr>
          <w:rFonts w:ascii="Times New Roman" w:hAnsi="Times New Roman" w:cs="Times New Roman"/>
          <w:color w:val="221E1F"/>
        </w:rPr>
        <w:t>сположен и выполнен таким обра</w:t>
      </w:r>
      <w:r w:rsidRPr="00B1198E">
        <w:rPr>
          <w:rFonts w:ascii="Times New Roman" w:hAnsi="Times New Roman" w:cs="Times New Roman"/>
          <w:color w:val="221E1F"/>
        </w:rPr>
        <w:t>зом, чтобы св</w:t>
      </w:r>
      <w:r>
        <w:rPr>
          <w:rFonts w:ascii="Times New Roman" w:hAnsi="Times New Roman" w:cs="Times New Roman"/>
          <w:color w:val="221E1F"/>
        </w:rPr>
        <w:t xml:space="preserve">ести к минимуму возможность его </w:t>
      </w:r>
      <w:r w:rsidRPr="00B1198E">
        <w:rPr>
          <w:rFonts w:ascii="Times New Roman" w:hAnsi="Times New Roman" w:cs="Times New Roman"/>
          <w:color w:val="221E1F"/>
        </w:rPr>
        <w:t>забивания льдом или другими посторонними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частицами.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(2) Кажды</w:t>
      </w:r>
      <w:r>
        <w:rPr>
          <w:rFonts w:ascii="Times New Roman" w:hAnsi="Times New Roman" w:cs="Times New Roman"/>
          <w:color w:val="221E1F"/>
        </w:rPr>
        <w:t>й дренаж должен быть сконструи</w:t>
      </w:r>
      <w:r w:rsidRPr="00B1198E">
        <w:rPr>
          <w:rFonts w:ascii="Times New Roman" w:hAnsi="Times New Roman" w:cs="Times New Roman"/>
          <w:color w:val="221E1F"/>
        </w:rPr>
        <w:t xml:space="preserve">рован так, </w:t>
      </w:r>
      <w:r>
        <w:rPr>
          <w:rFonts w:ascii="Times New Roman" w:hAnsi="Times New Roman" w:cs="Times New Roman"/>
          <w:color w:val="221E1F"/>
        </w:rPr>
        <w:t xml:space="preserve">чтобы предотвратить </w:t>
      </w:r>
      <w:proofErr w:type="spellStart"/>
      <w:r>
        <w:rPr>
          <w:rFonts w:ascii="Times New Roman" w:hAnsi="Times New Roman" w:cs="Times New Roman"/>
          <w:color w:val="221E1F"/>
        </w:rPr>
        <w:t>сифонирова</w:t>
      </w:r>
      <w:r w:rsidRPr="00B1198E">
        <w:rPr>
          <w:rFonts w:ascii="Times New Roman" w:hAnsi="Times New Roman" w:cs="Times New Roman"/>
          <w:color w:val="221E1F"/>
        </w:rPr>
        <w:t>ние</w:t>
      </w:r>
      <w:proofErr w:type="spellEnd"/>
      <w:r w:rsidRPr="00B1198E">
        <w:rPr>
          <w:rFonts w:ascii="Times New Roman" w:hAnsi="Times New Roman" w:cs="Times New Roman"/>
          <w:color w:val="221E1F"/>
        </w:rPr>
        <w:t xml:space="preserve"> топлива из бака в ус</w:t>
      </w:r>
      <w:r>
        <w:rPr>
          <w:rFonts w:ascii="Times New Roman" w:hAnsi="Times New Roman" w:cs="Times New Roman"/>
          <w:color w:val="221E1F"/>
        </w:rPr>
        <w:t xml:space="preserve">ловиях нормальной </w:t>
      </w:r>
      <w:r w:rsidRPr="00B1198E">
        <w:rPr>
          <w:rFonts w:ascii="Times New Roman" w:hAnsi="Times New Roman" w:cs="Times New Roman"/>
          <w:color w:val="221E1F"/>
        </w:rPr>
        <w:t>эксплуатации.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gramStart"/>
      <w:r w:rsidRPr="00B1198E">
        <w:rPr>
          <w:rFonts w:ascii="Times New Roman" w:hAnsi="Times New Roman" w:cs="Times New Roman"/>
          <w:color w:val="221E1F"/>
        </w:rPr>
        <w:t>(3) Пропу</w:t>
      </w:r>
      <w:r>
        <w:rPr>
          <w:rFonts w:ascii="Times New Roman" w:hAnsi="Times New Roman" w:cs="Times New Roman"/>
          <w:color w:val="221E1F"/>
        </w:rPr>
        <w:t>скная способность дренажа долж</w:t>
      </w:r>
      <w:r w:rsidRPr="00B1198E">
        <w:rPr>
          <w:rFonts w:ascii="Times New Roman" w:hAnsi="Times New Roman" w:cs="Times New Roman"/>
          <w:color w:val="221E1F"/>
        </w:rPr>
        <w:t>на быть доста</w:t>
      </w:r>
      <w:r>
        <w:rPr>
          <w:rFonts w:ascii="Times New Roman" w:hAnsi="Times New Roman" w:cs="Times New Roman"/>
          <w:color w:val="221E1F"/>
        </w:rPr>
        <w:t>точной, чтобы исключить образо</w:t>
      </w:r>
      <w:r w:rsidRPr="00B1198E">
        <w:rPr>
          <w:rFonts w:ascii="Times New Roman" w:hAnsi="Times New Roman" w:cs="Times New Roman"/>
          <w:color w:val="221E1F"/>
        </w:rPr>
        <w:t>вание чрез</w:t>
      </w:r>
      <w:r>
        <w:rPr>
          <w:rFonts w:ascii="Times New Roman" w:hAnsi="Times New Roman" w:cs="Times New Roman"/>
          <w:color w:val="221E1F"/>
        </w:rPr>
        <w:t xml:space="preserve">мерных перепадов давления между </w:t>
      </w:r>
      <w:r w:rsidRPr="00B1198E">
        <w:rPr>
          <w:rFonts w:ascii="Times New Roman" w:hAnsi="Times New Roman" w:cs="Times New Roman"/>
          <w:color w:val="221E1F"/>
        </w:rPr>
        <w:t>внутренней и наружной частями бака.</w:t>
      </w:r>
      <w:proofErr w:type="gramEnd"/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(4) Воздушные полости баков</w:t>
      </w:r>
      <w:r>
        <w:rPr>
          <w:rFonts w:ascii="Times New Roman" w:hAnsi="Times New Roman" w:cs="Times New Roman"/>
          <w:color w:val="221E1F"/>
        </w:rPr>
        <w:t xml:space="preserve"> с соединенны</w:t>
      </w:r>
      <w:r w:rsidRPr="00B1198E">
        <w:rPr>
          <w:rFonts w:ascii="Times New Roman" w:hAnsi="Times New Roman" w:cs="Times New Roman"/>
          <w:color w:val="221E1F"/>
        </w:rPr>
        <w:t>ми ме</w:t>
      </w:r>
      <w:r>
        <w:rPr>
          <w:rFonts w:ascii="Times New Roman" w:hAnsi="Times New Roman" w:cs="Times New Roman"/>
          <w:color w:val="221E1F"/>
        </w:rPr>
        <w:t xml:space="preserve">жду собой выходными отверстиями </w:t>
      </w:r>
      <w:r w:rsidRPr="00B1198E">
        <w:rPr>
          <w:rFonts w:ascii="Times New Roman" w:hAnsi="Times New Roman" w:cs="Times New Roman"/>
          <w:color w:val="221E1F"/>
        </w:rPr>
        <w:t>должны сообщаться между собой.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(5) В д</w:t>
      </w:r>
      <w:r>
        <w:rPr>
          <w:rFonts w:ascii="Times New Roman" w:hAnsi="Times New Roman" w:cs="Times New Roman"/>
          <w:color w:val="221E1F"/>
        </w:rPr>
        <w:t xml:space="preserve">ренажной системе не должно быть </w:t>
      </w:r>
      <w:r w:rsidRPr="00B1198E">
        <w:rPr>
          <w:rFonts w:ascii="Times New Roman" w:hAnsi="Times New Roman" w:cs="Times New Roman"/>
          <w:color w:val="221E1F"/>
        </w:rPr>
        <w:t>мест, где мож</w:t>
      </w:r>
      <w:r>
        <w:rPr>
          <w:rFonts w:ascii="Times New Roman" w:hAnsi="Times New Roman" w:cs="Times New Roman"/>
          <w:color w:val="221E1F"/>
        </w:rPr>
        <w:t>ет скапливаться влага при стоя</w:t>
      </w:r>
      <w:r w:rsidRPr="00B1198E">
        <w:rPr>
          <w:rFonts w:ascii="Times New Roman" w:hAnsi="Times New Roman" w:cs="Times New Roman"/>
          <w:color w:val="221E1F"/>
        </w:rPr>
        <w:t xml:space="preserve">ночном или </w:t>
      </w:r>
      <w:r>
        <w:rPr>
          <w:rFonts w:ascii="Times New Roman" w:hAnsi="Times New Roman" w:cs="Times New Roman"/>
          <w:color w:val="221E1F"/>
        </w:rPr>
        <w:t>горизонтальном полетном положе</w:t>
      </w:r>
      <w:r w:rsidRPr="00B1198E">
        <w:rPr>
          <w:rFonts w:ascii="Times New Roman" w:hAnsi="Times New Roman" w:cs="Times New Roman"/>
          <w:color w:val="221E1F"/>
        </w:rPr>
        <w:t xml:space="preserve">нии </w:t>
      </w:r>
      <w:proofErr w:type="spellStart"/>
      <w:r>
        <w:rPr>
          <w:rFonts w:ascii="Times New Roman" w:hAnsi="Times New Roman" w:cs="Times New Roman"/>
          <w:color w:val="221E1F"/>
        </w:rPr>
        <w:t>дельта</w:t>
      </w:r>
      <w:r w:rsidRPr="00B1198E">
        <w:rPr>
          <w:rFonts w:ascii="Times New Roman" w:hAnsi="Times New Roman" w:cs="Times New Roman"/>
          <w:color w:val="221E1F"/>
        </w:rPr>
        <w:t>лета</w:t>
      </w:r>
      <w:proofErr w:type="spellEnd"/>
      <w:r w:rsidRPr="00B1198E">
        <w:rPr>
          <w:rFonts w:ascii="Times New Roman" w:hAnsi="Times New Roman" w:cs="Times New Roman"/>
          <w:color w:val="221E1F"/>
        </w:rPr>
        <w:t>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(6) Выходные патрубки дренажа не</w:t>
      </w:r>
      <w:r>
        <w:rPr>
          <w:rFonts w:ascii="Times New Roman" w:hAnsi="Times New Roman" w:cs="Times New Roman"/>
          <w:color w:val="221E1F"/>
        </w:rPr>
        <w:t xml:space="preserve"> должны </w:t>
      </w:r>
      <w:r w:rsidRPr="00B1198E">
        <w:rPr>
          <w:rFonts w:ascii="Times New Roman" w:hAnsi="Times New Roman" w:cs="Times New Roman"/>
          <w:color w:val="221E1F"/>
        </w:rPr>
        <w:t>размещатьс</w:t>
      </w:r>
      <w:r>
        <w:rPr>
          <w:rFonts w:ascii="Times New Roman" w:hAnsi="Times New Roman" w:cs="Times New Roman"/>
          <w:color w:val="221E1F"/>
        </w:rPr>
        <w:t xml:space="preserve">я в местах, где выплеск топлива </w:t>
      </w:r>
      <w:r w:rsidRPr="00B1198E">
        <w:rPr>
          <w:rFonts w:ascii="Times New Roman" w:hAnsi="Times New Roman" w:cs="Times New Roman"/>
          <w:color w:val="221E1F"/>
        </w:rPr>
        <w:t>через дренаж</w:t>
      </w:r>
      <w:r>
        <w:rPr>
          <w:rFonts w:ascii="Times New Roman" w:hAnsi="Times New Roman" w:cs="Times New Roman"/>
          <w:color w:val="221E1F"/>
        </w:rPr>
        <w:t xml:space="preserve"> вызывал бы опасность возникно</w:t>
      </w:r>
      <w:r w:rsidRPr="00B1198E">
        <w:rPr>
          <w:rFonts w:ascii="Times New Roman" w:hAnsi="Times New Roman" w:cs="Times New Roman"/>
          <w:color w:val="221E1F"/>
        </w:rPr>
        <w:t>вения по</w:t>
      </w:r>
      <w:r>
        <w:rPr>
          <w:rFonts w:ascii="Times New Roman" w:hAnsi="Times New Roman" w:cs="Times New Roman"/>
          <w:color w:val="221E1F"/>
        </w:rPr>
        <w:t xml:space="preserve">жара или выходящие пары топлива </w:t>
      </w:r>
      <w:r w:rsidRPr="00B1198E">
        <w:rPr>
          <w:rFonts w:ascii="Times New Roman" w:hAnsi="Times New Roman" w:cs="Times New Roman"/>
          <w:color w:val="221E1F"/>
        </w:rPr>
        <w:t>попадали в отсеки с людьми; и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(7) Дренаж</w:t>
      </w:r>
      <w:r>
        <w:rPr>
          <w:rFonts w:ascii="Times New Roman" w:hAnsi="Times New Roman" w:cs="Times New Roman"/>
          <w:color w:val="221E1F"/>
        </w:rPr>
        <w:t xml:space="preserve"> должен быть выполнен так, что</w:t>
      </w:r>
      <w:r w:rsidRPr="00B1198E">
        <w:rPr>
          <w:rFonts w:ascii="Times New Roman" w:hAnsi="Times New Roman" w:cs="Times New Roman"/>
          <w:color w:val="221E1F"/>
        </w:rPr>
        <w:t>бы не происход</w:t>
      </w:r>
      <w:r>
        <w:rPr>
          <w:rFonts w:ascii="Times New Roman" w:hAnsi="Times New Roman" w:cs="Times New Roman"/>
          <w:color w:val="221E1F"/>
        </w:rPr>
        <w:t>ила утечка топлива, за исключе</w:t>
      </w:r>
      <w:r w:rsidRPr="00B1198E">
        <w:rPr>
          <w:rFonts w:ascii="Times New Roman" w:hAnsi="Times New Roman" w:cs="Times New Roman"/>
          <w:color w:val="221E1F"/>
        </w:rPr>
        <w:t xml:space="preserve">нием течи </w:t>
      </w:r>
      <w:r>
        <w:rPr>
          <w:rFonts w:ascii="Times New Roman" w:hAnsi="Times New Roman" w:cs="Times New Roman"/>
          <w:color w:val="221E1F"/>
        </w:rPr>
        <w:t xml:space="preserve">вследствие теплового расширения </w:t>
      </w:r>
      <w:r w:rsidRPr="00B1198E">
        <w:rPr>
          <w:rFonts w:ascii="Times New Roman" w:hAnsi="Times New Roman" w:cs="Times New Roman"/>
          <w:color w:val="221E1F"/>
        </w:rPr>
        <w:t>при стоянке</w:t>
      </w:r>
      <w:r>
        <w:rPr>
          <w:rFonts w:ascii="Times New Roman" w:hAnsi="Times New Roman" w:cs="Times New Roman"/>
          <w:color w:val="221E1F"/>
        </w:rPr>
        <w:t xml:space="preserve"> самолета на площадке с уклоном </w:t>
      </w:r>
      <w:r w:rsidRPr="00B1198E">
        <w:rPr>
          <w:rFonts w:ascii="Times New Roman" w:hAnsi="Times New Roman" w:cs="Times New Roman"/>
          <w:color w:val="221E1F"/>
        </w:rPr>
        <w:t>1% в любом направлении.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(b) Каждый</w:t>
      </w:r>
      <w:r>
        <w:rPr>
          <w:rFonts w:ascii="Times New Roman" w:hAnsi="Times New Roman" w:cs="Times New Roman"/>
          <w:color w:val="221E1F"/>
        </w:rPr>
        <w:t xml:space="preserve"> карбюратор со штуцером для от</w:t>
      </w:r>
      <w:r w:rsidRPr="00B1198E">
        <w:rPr>
          <w:rFonts w:ascii="Times New Roman" w:hAnsi="Times New Roman" w:cs="Times New Roman"/>
          <w:color w:val="221E1F"/>
        </w:rPr>
        <w:t>вода паров</w:t>
      </w:r>
      <w:r>
        <w:rPr>
          <w:rFonts w:ascii="Times New Roman" w:hAnsi="Times New Roman" w:cs="Times New Roman"/>
          <w:color w:val="221E1F"/>
        </w:rPr>
        <w:t xml:space="preserve"> и каждый двигатель с впрыском, </w:t>
      </w:r>
      <w:r w:rsidRPr="00B1198E">
        <w:rPr>
          <w:rFonts w:ascii="Times New Roman" w:hAnsi="Times New Roman" w:cs="Times New Roman"/>
          <w:color w:val="221E1F"/>
        </w:rPr>
        <w:t>в которых при</w:t>
      </w:r>
      <w:r>
        <w:rPr>
          <w:rFonts w:ascii="Times New Roman" w:hAnsi="Times New Roman" w:cs="Times New Roman"/>
          <w:color w:val="221E1F"/>
        </w:rPr>
        <w:t>меняются устройства для возвра</w:t>
      </w:r>
      <w:r w:rsidRPr="00B1198E">
        <w:rPr>
          <w:rFonts w:ascii="Times New Roman" w:hAnsi="Times New Roman" w:cs="Times New Roman"/>
          <w:color w:val="221E1F"/>
        </w:rPr>
        <w:t>та паров, должен иметь</w:t>
      </w:r>
      <w:r>
        <w:rPr>
          <w:rFonts w:ascii="Times New Roman" w:hAnsi="Times New Roman" w:cs="Times New Roman"/>
          <w:color w:val="221E1F"/>
        </w:rPr>
        <w:t xml:space="preserve"> отдельную дренажную </w:t>
      </w:r>
      <w:r w:rsidRPr="00B1198E">
        <w:rPr>
          <w:rFonts w:ascii="Times New Roman" w:hAnsi="Times New Roman" w:cs="Times New Roman"/>
          <w:color w:val="221E1F"/>
        </w:rPr>
        <w:t>трубку для</w:t>
      </w:r>
      <w:r>
        <w:rPr>
          <w:rFonts w:ascii="Times New Roman" w:hAnsi="Times New Roman" w:cs="Times New Roman"/>
          <w:color w:val="221E1F"/>
        </w:rPr>
        <w:t xml:space="preserve"> отвода паров обратно в верхнюю </w:t>
      </w:r>
      <w:r w:rsidRPr="00B1198E">
        <w:rPr>
          <w:rFonts w:ascii="Times New Roman" w:hAnsi="Times New Roman" w:cs="Times New Roman"/>
          <w:color w:val="221E1F"/>
        </w:rPr>
        <w:t>часть одного и</w:t>
      </w:r>
      <w:r>
        <w:rPr>
          <w:rFonts w:ascii="Times New Roman" w:hAnsi="Times New Roman" w:cs="Times New Roman"/>
          <w:color w:val="221E1F"/>
        </w:rPr>
        <w:t xml:space="preserve">з топливных баков. Если имеется </w:t>
      </w:r>
      <w:r w:rsidRPr="00B1198E">
        <w:rPr>
          <w:rFonts w:ascii="Times New Roman" w:hAnsi="Times New Roman" w:cs="Times New Roman"/>
          <w:color w:val="221E1F"/>
        </w:rPr>
        <w:t>несколько бак</w:t>
      </w:r>
      <w:r>
        <w:rPr>
          <w:rFonts w:ascii="Times New Roman" w:hAnsi="Times New Roman" w:cs="Times New Roman"/>
          <w:color w:val="221E1F"/>
        </w:rPr>
        <w:t>ов и топливо из них вырабатыва</w:t>
      </w:r>
      <w:r w:rsidRPr="00B1198E">
        <w:rPr>
          <w:rFonts w:ascii="Times New Roman" w:hAnsi="Times New Roman" w:cs="Times New Roman"/>
          <w:color w:val="221E1F"/>
        </w:rPr>
        <w:t>ется в опре</w:t>
      </w:r>
      <w:r>
        <w:rPr>
          <w:rFonts w:ascii="Times New Roman" w:hAnsi="Times New Roman" w:cs="Times New Roman"/>
          <w:color w:val="221E1F"/>
        </w:rPr>
        <w:t xml:space="preserve">деленной последовательности, то </w:t>
      </w:r>
      <w:r w:rsidRPr="00B1198E">
        <w:rPr>
          <w:rFonts w:ascii="Times New Roman" w:hAnsi="Times New Roman" w:cs="Times New Roman"/>
          <w:color w:val="221E1F"/>
        </w:rPr>
        <w:t>возврат па</w:t>
      </w:r>
      <w:r>
        <w:rPr>
          <w:rFonts w:ascii="Times New Roman" w:hAnsi="Times New Roman" w:cs="Times New Roman"/>
          <w:color w:val="221E1F"/>
        </w:rPr>
        <w:t xml:space="preserve">ров должен производиться в бак, </w:t>
      </w:r>
      <w:r w:rsidRPr="00B1198E">
        <w:rPr>
          <w:rFonts w:ascii="Times New Roman" w:hAnsi="Times New Roman" w:cs="Times New Roman"/>
          <w:color w:val="221E1F"/>
        </w:rPr>
        <w:t>топливо из которо</w:t>
      </w:r>
      <w:r>
        <w:rPr>
          <w:rFonts w:ascii="Times New Roman" w:hAnsi="Times New Roman" w:cs="Times New Roman"/>
          <w:color w:val="221E1F"/>
        </w:rPr>
        <w:t xml:space="preserve">го вырабатывается в первую </w:t>
      </w:r>
      <w:r w:rsidRPr="00B1198E">
        <w:rPr>
          <w:rFonts w:ascii="Times New Roman" w:hAnsi="Times New Roman" w:cs="Times New Roman"/>
          <w:color w:val="221E1F"/>
        </w:rPr>
        <w:t>очередь, кр</w:t>
      </w:r>
      <w:r>
        <w:rPr>
          <w:rFonts w:ascii="Times New Roman" w:hAnsi="Times New Roman" w:cs="Times New Roman"/>
          <w:color w:val="221E1F"/>
        </w:rPr>
        <w:t xml:space="preserve">оме случая, когда относительные </w:t>
      </w:r>
      <w:r w:rsidRPr="00B1198E">
        <w:rPr>
          <w:rFonts w:ascii="Times New Roman" w:hAnsi="Times New Roman" w:cs="Times New Roman"/>
          <w:color w:val="221E1F"/>
        </w:rPr>
        <w:t>емкости ба</w:t>
      </w:r>
      <w:r>
        <w:rPr>
          <w:rFonts w:ascii="Times New Roman" w:hAnsi="Times New Roman" w:cs="Times New Roman"/>
          <w:color w:val="221E1F"/>
        </w:rPr>
        <w:t xml:space="preserve">ка таковы, что предпочтительнее </w:t>
      </w:r>
      <w:r w:rsidRPr="00B1198E">
        <w:rPr>
          <w:rFonts w:ascii="Times New Roman" w:hAnsi="Times New Roman" w:cs="Times New Roman"/>
          <w:color w:val="221E1F"/>
        </w:rPr>
        <w:t>возврат в другой бак.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B1198E">
        <w:rPr>
          <w:rFonts w:ascii="Times New Roman" w:hAnsi="Times New Roman" w:cs="Times New Roman"/>
          <w:b/>
          <w:bCs/>
          <w:color w:val="221E1F"/>
        </w:rPr>
        <w:t>.977. Топливный фильтр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gramStart"/>
      <w:r w:rsidRPr="00B1198E">
        <w:rPr>
          <w:rFonts w:ascii="Times New Roman" w:hAnsi="Times New Roman" w:cs="Times New Roman"/>
          <w:color w:val="221E1F"/>
        </w:rPr>
        <w:t xml:space="preserve">(а) Между </w:t>
      </w:r>
      <w:r>
        <w:rPr>
          <w:rFonts w:ascii="Times New Roman" w:hAnsi="Times New Roman" w:cs="Times New Roman"/>
          <w:color w:val="221E1F"/>
        </w:rPr>
        <w:t>выходом из бака и входом в кар</w:t>
      </w:r>
      <w:r w:rsidRPr="00B1198E">
        <w:rPr>
          <w:rFonts w:ascii="Times New Roman" w:hAnsi="Times New Roman" w:cs="Times New Roman"/>
          <w:color w:val="221E1F"/>
        </w:rPr>
        <w:t>бюратор (или топливным насосом с приводом</w:t>
      </w:r>
      <w:proofErr w:type="gramEnd"/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от двигателя</w:t>
      </w:r>
      <w:r>
        <w:rPr>
          <w:rFonts w:ascii="Times New Roman" w:hAnsi="Times New Roman" w:cs="Times New Roman"/>
          <w:color w:val="221E1F"/>
        </w:rPr>
        <w:t>) должен быть установлен топлив</w:t>
      </w:r>
      <w:r w:rsidRPr="00B1198E">
        <w:rPr>
          <w:rFonts w:ascii="Times New Roman" w:hAnsi="Times New Roman" w:cs="Times New Roman"/>
          <w:color w:val="221E1F"/>
        </w:rPr>
        <w:t>ный фильтр. Этот топливный фильтр должен: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 xml:space="preserve">(1) Быть </w:t>
      </w:r>
      <w:r>
        <w:rPr>
          <w:rFonts w:ascii="Times New Roman" w:hAnsi="Times New Roman" w:cs="Times New Roman"/>
          <w:color w:val="221E1F"/>
        </w:rPr>
        <w:t xml:space="preserve">способным (с учетом ограничений </w:t>
      </w:r>
      <w:r w:rsidRPr="00B1198E">
        <w:rPr>
          <w:rFonts w:ascii="Times New Roman" w:hAnsi="Times New Roman" w:cs="Times New Roman"/>
          <w:color w:val="221E1F"/>
        </w:rPr>
        <w:t>по эксплуата</w:t>
      </w:r>
      <w:r>
        <w:rPr>
          <w:rFonts w:ascii="Times New Roman" w:hAnsi="Times New Roman" w:cs="Times New Roman"/>
          <w:color w:val="221E1F"/>
        </w:rPr>
        <w:t>ции, установленных для двигате</w:t>
      </w:r>
      <w:r w:rsidRPr="00B1198E">
        <w:rPr>
          <w:rFonts w:ascii="Times New Roman" w:hAnsi="Times New Roman" w:cs="Times New Roman"/>
          <w:color w:val="221E1F"/>
        </w:rPr>
        <w:t>ля) обеспечи</w:t>
      </w:r>
      <w:r>
        <w:rPr>
          <w:rFonts w:ascii="Times New Roman" w:hAnsi="Times New Roman" w:cs="Times New Roman"/>
          <w:color w:val="221E1F"/>
        </w:rPr>
        <w:t xml:space="preserve">вать функционирование топливной </w:t>
      </w:r>
      <w:r w:rsidRPr="00B1198E">
        <w:rPr>
          <w:rFonts w:ascii="Times New Roman" w:hAnsi="Times New Roman" w:cs="Times New Roman"/>
          <w:color w:val="221E1F"/>
        </w:rPr>
        <w:t>системы двига</w:t>
      </w:r>
      <w:r>
        <w:rPr>
          <w:rFonts w:ascii="Times New Roman" w:hAnsi="Times New Roman" w:cs="Times New Roman"/>
          <w:color w:val="221E1F"/>
        </w:rPr>
        <w:t>теля без повреждений при степе</w:t>
      </w:r>
      <w:r w:rsidRPr="00B1198E">
        <w:rPr>
          <w:rFonts w:ascii="Times New Roman" w:hAnsi="Times New Roman" w:cs="Times New Roman"/>
          <w:color w:val="221E1F"/>
        </w:rPr>
        <w:t>ни загрязненн</w:t>
      </w:r>
      <w:r>
        <w:rPr>
          <w:rFonts w:ascii="Times New Roman" w:hAnsi="Times New Roman" w:cs="Times New Roman"/>
          <w:color w:val="221E1F"/>
        </w:rPr>
        <w:t xml:space="preserve">ости топлива (с учетом размеров </w:t>
      </w:r>
      <w:r w:rsidRPr="00B1198E">
        <w:rPr>
          <w:rFonts w:ascii="Times New Roman" w:hAnsi="Times New Roman" w:cs="Times New Roman"/>
          <w:color w:val="221E1F"/>
        </w:rPr>
        <w:t>частиц и их концентрации), которая принята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proofErr w:type="gramStart"/>
      <w:r w:rsidRPr="00B1198E">
        <w:rPr>
          <w:rFonts w:ascii="Times New Roman" w:hAnsi="Times New Roman" w:cs="Times New Roman"/>
          <w:color w:val="221E1F"/>
        </w:rPr>
        <w:t>допустимой</w:t>
      </w:r>
      <w:proofErr w:type="gramEnd"/>
      <w:r w:rsidRPr="00B1198E">
        <w:rPr>
          <w:rFonts w:ascii="Times New Roman" w:hAnsi="Times New Roman" w:cs="Times New Roman"/>
          <w:color w:val="221E1F"/>
        </w:rPr>
        <w:t xml:space="preserve"> при одобрении двигателя; и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(2) Быть легко доступным для слива и очистки.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(b) На вы</w:t>
      </w:r>
      <w:r>
        <w:rPr>
          <w:rFonts w:ascii="Times New Roman" w:hAnsi="Times New Roman" w:cs="Times New Roman"/>
          <w:color w:val="221E1F"/>
        </w:rPr>
        <w:t xml:space="preserve">ходе из каждого топливного бака </w:t>
      </w:r>
      <w:r w:rsidRPr="00B1198E">
        <w:rPr>
          <w:rFonts w:ascii="Times New Roman" w:hAnsi="Times New Roman" w:cs="Times New Roman"/>
          <w:color w:val="221E1F"/>
        </w:rPr>
        <w:t>должен быть установлен сетчатый фильтр. Этот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сетчатый фильтр должен: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(1) Иметь от 3 до 6 ячеек на 1 см</w:t>
      </w:r>
      <w:proofErr w:type="gramStart"/>
      <w:r w:rsidRPr="00B1198E">
        <w:rPr>
          <w:rFonts w:ascii="Times New Roman" w:hAnsi="Times New Roman" w:cs="Times New Roman"/>
          <w:color w:val="221E1F"/>
          <w:sz w:val="14"/>
          <w:szCs w:val="14"/>
        </w:rPr>
        <w:t>2</w:t>
      </w:r>
      <w:proofErr w:type="gramEnd"/>
      <w:r w:rsidRPr="00B1198E">
        <w:rPr>
          <w:rFonts w:ascii="Times New Roman" w:hAnsi="Times New Roman" w:cs="Times New Roman"/>
          <w:color w:val="221E1F"/>
        </w:rPr>
        <w:t>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lastRenderedPageBreak/>
        <w:t xml:space="preserve">(2) Иметь </w:t>
      </w:r>
      <w:r>
        <w:rPr>
          <w:rFonts w:ascii="Times New Roman" w:hAnsi="Times New Roman" w:cs="Times New Roman"/>
          <w:color w:val="221E1F"/>
        </w:rPr>
        <w:t>длину, как минимум вдвое превы</w:t>
      </w:r>
      <w:r w:rsidRPr="00B1198E">
        <w:rPr>
          <w:rFonts w:ascii="Times New Roman" w:hAnsi="Times New Roman" w:cs="Times New Roman"/>
          <w:color w:val="221E1F"/>
        </w:rPr>
        <w:t>шающ</w:t>
      </w:r>
      <w:r>
        <w:rPr>
          <w:rFonts w:ascii="Times New Roman" w:hAnsi="Times New Roman" w:cs="Times New Roman"/>
          <w:color w:val="221E1F"/>
        </w:rPr>
        <w:t xml:space="preserve">ую внутренний диаметр выходного </w:t>
      </w:r>
      <w:r w:rsidRPr="00B1198E">
        <w:rPr>
          <w:rFonts w:ascii="Times New Roman" w:hAnsi="Times New Roman" w:cs="Times New Roman"/>
          <w:color w:val="221E1F"/>
        </w:rPr>
        <w:t>отверстия топливного бака.</w:t>
      </w:r>
    </w:p>
    <w:p w:rsidR="00F437FA" w:rsidRPr="00B1198E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(3) Иметь д</w:t>
      </w:r>
      <w:r>
        <w:rPr>
          <w:rFonts w:ascii="Times New Roman" w:hAnsi="Times New Roman" w:cs="Times New Roman"/>
          <w:color w:val="221E1F"/>
        </w:rPr>
        <w:t>иаметр не менее диаметра выход</w:t>
      </w:r>
      <w:r w:rsidRPr="00B1198E">
        <w:rPr>
          <w:rFonts w:ascii="Times New Roman" w:hAnsi="Times New Roman" w:cs="Times New Roman"/>
          <w:color w:val="221E1F"/>
        </w:rPr>
        <w:t>ного отверстия топливного бака; и</w:t>
      </w:r>
    </w:p>
    <w:p w:rsidR="00F437FA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B1198E">
        <w:rPr>
          <w:rFonts w:ascii="Times New Roman" w:hAnsi="Times New Roman" w:cs="Times New Roman"/>
          <w:color w:val="221E1F"/>
        </w:rPr>
        <w:t>(4) Быть доступным для осмотра и очистки.</w:t>
      </w:r>
    </w:p>
    <w:p w:rsidR="009E39BE" w:rsidRPr="00F44A5C" w:rsidRDefault="00D42B63" w:rsidP="009E39BE">
      <w:pPr>
        <w:tabs>
          <w:tab w:val="center" w:pos="3331"/>
        </w:tabs>
        <w:spacing w:line="307" w:lineRule="atLeast"/>
        <w:rPr>
          <w:rFonts w:ascii="Times New Roman" w:hAnsi="Times New Roman" w:cs="Times New Roman"/>
          <w:b/>
        </w:rPr>
      </w:pPr>
      <w:r w:rsidRPr="00D42B63">
        <w:rPr>
          <w:rFonts w:ascii="Times New Roman" w:hAnsi="Times New Roman" w:cs="Times New Roman"/>
          <w:b/>
          <w:color w:val="221E1F"/>
        </w:rPr>
        <w:t>ДЛ.1143</w:t>
      </w:r>
      <w:r w:rsidRPr="00D42B63">
        <w:rPr>
          <w:rFonts w:ascii="Times New Roman" w:hAnsi="Times New Roman" w:cs="Times New Roman"/>
          <w:b/>
        </w:rPr>
        <w:t>. Управление силовой установкой.</w:t>
      </w:r>
    </w:p>
    <w:p w:rsidR="00D42B63" w:rsidRPr="009E39BE" w:rsidRDefault="00D42B63" w:rsidP="009E39BE">
      <w:pPr>
        <w:tabs>
          <w:tab w:val="center" w:pos="3331"/>
        </w:tabs>
        <w:spacing w:line="307" w:lineRule="atLeast"/>
        <w:rPr>
          <w:rFonts w:ascii="Times New Roman" w:hAnsi="Times New Roman" w:cs="Times New Roman"/>
          <w:b/>
        </w:rPr>
      </w:pPr>
      <w:r w:rsidRPr="00543FED">
        <w:rPr>
          <w:rFonts w:ascii="Times New Roman" w:hAnsi="Times New Roman" w:cs="Times New Roman"/>
          <w:b/>
        </w:rPr>
        <w:t>(</w:t>
      </w:r>
      <w:r w:rsidR="00543FED" w:rsidRPr="00543FED">
        <w:rPr>
          <w:rFonts w:ascii="Times New Roman" w:hAnsi="Times New Roman" w:cs="Times New Roman"/>
          <w:b/>
          <w:lang w:val="en-US"/>
        </w:rPr>
        <w:t>a</w:t>
      </w:r>
      <w:r w:rsidR="00543FED" w:rsidRPr="00543FED">
        <w:rPr>
          <w:rFonts w:ascii="Times New Roman" w:hAnsi="Times New Roman" w:cs="Times New Roman"/>
          <w:b/>
        </w:rPr>
        <w:t>)</w:t>
      </w:r>
      <w:r w:rsidRPr="00D42B63">
        <w:rPr>
          <w:rFonts w:ascii="Times New Roman" w:hAnsi="Times New Roman" w:cs="Times New Roman"/>
        </w:rPr>
        <w:t xml:space="preserve"> Система управления оборотами двигателя должна обеспечивать плавное изменение тяги без скачков и провалов.</w:t>
      </w:r>
    </w:p>
    <w:p w:rsidR="009E39BE" w:rsidRPr="009E39BE" w:rsidRDefault="00543FED" w:rsidP="009E39BE">
      <w:pPr>
        <w:tabs>
          <w:tab w:val="left" w:pos="600"/>
        </w:tabs>
        <w:spacing w:before="86" w:line="220" w:lineRule="atLeast"/>
        <w:jc w:val="both"/>
        <w:rPr>
          <w:rFonts w:ascii="Times New Roman" w:hAnsi="Times New Roman" w:cs="Times New Roman"/>
        </w:rPr>
      </w:pPr>
      <w:r w:rsidRPr="00543FED">
        <w:rPr>
          <w:rFonts w:ascii="Times New Roman" w:hAnsi="Times New Roman" w:cs="Times New Roman"/>
          <w:b/>
        </w:rPr>
        <w:t>(</w:t>
      </w:r>
      <w:r w:rsidRPr="00543FED">
        <w:rPr>
          <w:rFonts w:ascii="Times New Roman" w:hAnsi="Times New Roman" w:cs="Times New Roman"/>
          <w:b/>
          <w:lang w:val="en-US"/>
        </w:rPr>
        <w:t>b</w:t>
      </w:r>
      <w:r w:rsidRPr="00543FED">
        <w:rPr>
          <w:rFonts w:ascii="Times New Roman" w:hAnsi="Times New Roman" w:cs="Times New Roman"/>
          <w:b/>
        </w:rPr>
        <w:t>)</w:t>
      </w:r>
      <w:r w:rsidR="00D42B63" w:rsidRPr="00D42B63">
        <w:rPr>
          <w:rFonts w:ascii="Times New Roman" w:hAnsi="Times New Roman" w:cs="Times New Roman"/>
        </w:rPr>
        <w:t xml:space="preserve"> Изменение оборотов двигателя с помощью рукоятки или педали не должно требовать от пилота чрезмерных усилий.</w:t>
      </w:r>
    </w:p>
    <w:p w:rsidR="00F437FA" w:rsidRPr="009E39BE" w:rsidRDefault="00F437FA" w:rsidP="009E39BE">
      <w:pPr>
        <w:tabs>
          <w:tab w:val="left" w:pos="600"/>
        </w:tabs>
        <w:spacing w:before="86" w:line="22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9951DA">
        <w:rPr>
          <w:rFonts w:ascii="Times New Roman" w:hAnsi="Times New Roman" w:cs="Times New Roman"/>
          <w:b/>
          <w:bCs/>
          <w:color w:val="221E1F"/>
        </w:rPr>
        <w:t xml:space="preserve">.1193. Капот и </w:t>
      </w:r>
      <w:proofErr w:type="spellStart"/>
      <w:r w:rsidRPr="009951DA">
        <w:rPr>
          <w:rFonts w:ascii="Times New Roman" w:hAnsi="Times New Roman" w:cs="Times New Roman"/>
          <w:b/>
          <w:bCs/>
          <w:color w:val="221E1F"/>
        </w:rPr>
        <w:t>мотогондола</w:t>
      </w:r>
      <w:proofErr w:type="spellEnd"/>
    </w:p>
    <w:p w:rsidR="00F437FA" w:rsidRPr="009951DA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9951DA">
        <w:rPr>
          <w:rFonts w:ascii="Times New Roman" w:hAnsi="Times New Roman" w:cs="Times New Roman"/>
          <w:color w:val="221E1F"/>
        </w:rPr>
        <w:t>(а) Кажд</w:t>
      </w:r>
      <w:r>
        <w:rPr>
          <w:rFonts w:ascii="Times New Roman" w:hAnsi="Times New Roman" w:cs="Times New Roman"/>
          <w:color w:val="221E1F"/>
        </w:rPr>
        <w:t>ый капот должен быть сконструи</w:t>
      </w:r>
      <w:r w:rsidRPr="009951DA">
        <w:rPr>
          <w:rFonts w:ascii="Times New Roman" w:hAnsi="Times New Roman" w:cs="Times New Roman"/>
          <w:color w:val="221E1F"/>
        </w:rPr>
        <w:t>рован и закре</w:t>
      </w:r>
      <w:r>
        <w:rPr>
          <w:rFonts w:ascii="Times New Roman" w:hAnsi="Times New Roman" w:cs="Times New Roman"/>
          <w:color w:val="221E1F"/>
        </w:rPr>
        <w:t>плен так, чтобы он мог противо</w:t>
      </w:r>
      <w:r w:rsidRPr="009951DA">
        <w:rPr>
          <w:rFonts w:ascii="Times New Roman" w:hAnsi="Times New Roman" w:cs="Times New Roman"/>
          <w:color w:val="221E1F"/>
        </w:rPr>
        <w:t xml:space="preserve">стоять любым вибрационным, инерционным </w:t>
      </w:r>
      <w:r>
        <w:rPr>
          <w:rFonts w:ascii="Times New Roman" w:hAnsi="Times New Roman" w:cs="Times New Roman"/>
          <w:color w:val="221E1F"/>
        </w:rPr>
        <w:t xml:space="preserve">и </w:t>
      </w:r>
      <w:r w:rsidRPr="009951DA">
        <w:rPr>
          <w:rFonts w:ascii="Times New Roman" w:hAnsi="Times New Roman" w:cs="Times New Roman"/>
          <w:color w:val="221E1F"/>
        </w:rPr>
        <w:t>аэродинамич</w:t>
      </w:r>
      <w:r>
        <w:rPr>
          <w:rFonts w:ascii="Times New Roman" w:hAnsi="Times New Roman" w:cs="Times New Roman"/>
          <w:color w:val="221E1F"/>
        </w:rPr>
        <w:t>еским нагрузкам, которым он мо</w:t>
      </w:r>
      <w:r w:rsidRPr="009951DA">
        <w:rPr>
          <w:rFonts w:ascii="Times New Roman" w:hAnsi="Times New Roman" w:cs="Times New Roman"/>
          <w:color w:val="221E1F"/>
        </w:rPr>
        <w:t>жет подвергаться в эксплуатации.</w:t>
      </w:r>
    </w:p>
    <w:p w:rsidR="00F437FA" w:rsidRPr="009951DA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9951DA">
        <w:rPr>
          <w:rFonts w:ascii="Times New Roman" w:hAnsi="Times New Roman" w:cs="Times New Roman"/>
          <w:color w:val="221E1F"/>
        </w:rPr>
        <w:t>(b) Дол</w:t>
      </w:r>
      <w:r>
        <w:rPr>
          <w:rFonts w:ascii="Times New Roman" w:hAnsi="Times New Roman" w:cs="Times New Roman"/>
          <w:color w:val="221E1F"/>
        </w:rPr>
        <w:t xml:space="preserve">жны быть предусмотрены средства </w:t>
      </w:r>
      <w:r w:rsidRPr="009951DA">
        <w:rPr>
          <w:rFonts w:ascii="Times New Roman" w:hAnsi="Times New Roman" w:cs="Times New Roman"/>
          <w:color w:val="221E1F"/>
        </w:rPr>
        <w:t>быстрого и п</w:t>
      </w:r>
      <w:r>
        <w:rPr>
          <w:rFonts w:ascii="Times New Roman" w:hAnsi="Times New Roman" w:cs="Times New Roman"/>
          <w:color w:val="221E1F"/>
        </w:rPr>
        <w:t xml:space="preserve">олного </w:t>
      </w:r>
      <w:proofErr w:type="spellStart"/>
      <w:r>
        <w:rPr>
          <w:rFonts w:ascii="Times New Roman" w:hAnsi="Times New Roman" w:cs="Times New Roman"/>
          <w:color w:val="221E1F"/>
        </w:rPr>
        <w:t>дренажирования</w:t>
      </w:r>
      <w:proofErr w:type="spellEnd"/>
      <w:r>
        <w:rPr>
          <w:rFonts w:ascii="Times New Roman" w:hAnsi="Times New Roman" w:cs="Times New Roman"/>
          <w:color w:val="221E1F"/>
        </w:rPr>
        <w:t xml:space="preserve"> любой ча</w:t>
      </w:r>
      <w:r w:rsidRPr="009951DA">
        <w:rPr>
          <w:rFonts w:ascii="Times New Roman" w:hAnsi="Times New Roman" w:cs="Times New Roman"/>
          <w:color w:val="221E1F"/>
        </w:rPr>
        <w:t xml:space="preserve">сти капота </w:t>
      </w:r>
      <w:r>
        <w:rPr>
          <w:rFonts w:ascii="Times New Roman" w:hAnsi="Times New Roman" w:cs="Times New Roman"/>
          <w:color w:val="221E1F"/>
        </w:rPr>
        <w:t>при нормальном стояночном и по</w:t>
      </w:r>
      <w:r w:rsidRPr="009951DA">
        <w:rPr>
          <w:rFonts w:ascii="Times New Roman" w:hAnsi="Times New Roman" w:cs="Times New Roman"/>
          <w:color w:val="221E1F"/>
        </w:rPr>
        <w:t>летном положениях. Слив из такого дренажа не</w:t>
      </w:r>
    </w:p>
    <w:p w:rsidR="00F437FA" w:rsidRPr="00F44A5C" w:rsidRDefault="00F437FA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  <w:r w:rsidRPr="009951DA">
        <w:rPr>
          <w:rFonts w:ascii="Times New Roman" w:hAnsi="Times New Roman" w:cs="Times New Roman"/>
          <w:color w:val="221E1F"/>
        </w:rPr>
        <w:t>должен произ</w:t>
      </w:r>
      <w:r>
        <w:rPr>
          <w:rFonts w:ascii="Times New Roman" w:hAnsi="Times New Roman" w:cs="Times New Roman"/>
          <w:color w:val="221E1F"/>
        </w:rPr>
        <w:t>водиться туда, где он может вы</w:t>
      </w:r>
      <w:r w:rsidRPr="009951DA">
        <w:rPr>
          <w:rFonts w:ascii="Times New Roman" w:hAnsi="Times New Roman" w:cs="Times New Roman"/>
          <w:color w:val="221E1F"/>
        </w:rPr>
        <w:t>звать опасность возникновения пожара.</w:t>
      </w:r>
    </w:p>
    <w:p w:rsid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РУКОВОДСТВО</w:t>
      </w:r>
    </w:p>
    <w:p w:rsid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ПО ЛЕТНОЙ ЭКСПЛУАТАЦИИ</w:t>
      </w:r>
    </w:p>
    <w:p w:rsid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221E1F"/>
        </w:rPr>
      </w:pPr>
      <w:r>
        <w:rPr>
          <w:rFonts w:ascii="TimesNewRomanPS-BoldMT" w:hAnsi="TimesNewRomanPS-BoldMT" w:cs="TimesNewRomanPS-BoldMT"/>
          <w:b/>
          <w:bCs/>
          <w:color w:val="221E1F"/>
        </w:rPr>
        <w:t>ДЛ.1581. Общие положения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 xml:space="preserve">(а) </w:t>
      </w:r>
      <w:r w:rsidRPr="009E39BE">
        <w:rPr>
          <w:rFonts w:ascii="Times New Roman" w:hAnsi="Times New Roman" w:cs="Times New Roman"/>
          <w:b/>
          <w:bCs/>
          <w:color w:val="221E1F"/>
        </w:rPr>
        <w:t xml:space="preserve">Представление информации. 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Каждое РЛЭ должно содержать следующие сведения: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(1) Информацию, требуемую</w:t>
      </w:r>
      <w:r>
        <w:rPr>
          <w:rFonts w:ascii="Times New Roman" w:eastAsia="TimesNewRomanPSMT" w:hAnsi="Times New Roman" w:cs="Times New Roman"/>
          <w:color w:val="221E1F"/>
        </w:rPr>
        <w:t>ДЛ</w:t>
      </w:r>
      <w:r w:rsidRPr="009E39BE">
        <w:rPr>
          <w:rFonts w:ascii="Times New Roman" w:eastAsia="TimesNewRomanPSMT" w:hAnsi="Times New Roman" w:cs="Times New Roman"/>
          <w:color w:val="221E1F"/>
        </w:rPr>
        <w:t>.1583–</w:t>
      </w:r>
      <w:r>
        <w:rPr>
          <w:rFonts w:ascii="Times New Roman" w:eastAsia="TimesNewRomanPSMT" w:hAnsi="Times New Roman" w:cs="Times New Roman"/>
          <w:color w:val="221E1F"/>
        </w:rPr>
        <w:t>ДЛ</w:t>
      </w:r>
      <w:r w:rsidRPr="009E39BE">
        <w:rPr>
          <w:rFonts w:ascii="Times New Roman" w:eastAsia="TimesNewRomanPSMT" w:hAnsi="Times New Roman" w:cs="Times New Roman"/>
          <w:color w:val="221E1F"/>
        </w:rPr>
        <w:t>.1589,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 xml:space="preserve"> включая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 xml:space="preserve"> разъяснения,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 xml:space="preserve"> необходимые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>
        <w:rPr>
          <w:rFonts w:ascii="Times New Roman" w:eastAsia="TimesNewRomanPSMT" w:hAnsi="Times New Roman" w:cs="Times New Roman"/>
          <w:color w:val="221E1F"/>
        </w:rPr>
        <w:t>д</w:t>
      </w:r>
      <w:r w:rsidRPr="009E39BE">
        <w:rPr>
          <w:rFonts w:ascii="Times New Roman" w:eastAsia="TimesNewRomanPSMT" w:hAnsi="Times New Roman" w:cs="Times New Roman"/>
          <w:color w:val="221E1F"/>
        </w:rPr>
        <w:t>ля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 xml:space="preserve"> ее правильного применения, и значения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используемых символов.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(2) Другую информацию, необходимую для</w:t>
      </w:r>
      <w:r>
        <w:rPr>
          <w:rFonts w:ascii="Times New Roman" w:eastAsia="TimesNewRomanPSMT" w:hAnsi="Times New Roman" w:cs="Times New Roman"/>
          <w:color w:val="221E1F"/>
        </w:rPr>
        <w:t xml:space="preserve">  </w:t>
      </w:r>
      <w:r w:rsidRPr="009E39BE">
        <w:rPr>
          <w:rFonts w:ascii="Times New Roman" w:eastAsia="TimesNewRomanPSMT" w:hAnsi="Times New Roman" w:cs="Times New Roman"/>
          <w:color w:val="221E1F"/>
        </w:rPr>
        <w:t>безопасной эксплуатации вследствие особенностей конструкции, эксплуатационных и пилотажных характеристик, включая влияние дождя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и налипания насекомых на летно-технические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 xml:space="preserve">характеристики самолета, как указано </w:t>
      </w:r>
      <w:proofErr w:type="gramStart"/>
      <w:r w:rsidRPr="009E39BE">
        <w:rPr>
          <w:rFonts w:ascii="Times New Roman" w:eastAsia="TimesNewRomanPSMT" w:hAnsi="Times New Roman" w:cs="Times New Roman"/>
          <w:color w:val="221E1F"/>
        </w:rPr>
        <w:t>в</w:t>
      </w:r>
      <w:proofErr w:type="gramEnd"/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>
        <w:rPr>
          <w:rFonts w:ascii="Times New Roman" w:eastAsia="TimesNewRomanPSMT" w:hAnsi="Times New Roman" w:cs="Times New Roman"/>
          <w:color w:val="221E1F"/>
        </w:rPr>
        <w:t>ДЛ</w:t>
      </w:r>
      <w:r w:rsidRPr="009E39BE">
        <w:rPr>
          <w:rFonts w:ascii="Times New Roman" w:eastAsia="TimesNewRomanPSMT" w:hAnsi="Times New Roman" w:cs="Times New Roman"/>
          <w:color w:val="221E1F"/>
        </w:rPr>
        <w:t>.21(d).</w:t>
      </w:r>
    </w:p>
    <w:p w:rsid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 xml:space="preserve">(d) </w:t>
      </w:r>
      <w:r w:rsidRPr="009E39BE">
        <w:rPr>
          <w:rFonts w:ascii="Times New Roman" w:eastAsia="TimesNewRomanPSMT" w:hAnsi="Times New Roman" w:cs="Times New Roman"/>
          <w:b/>
          <w:bCs/>
          <w:color w:val="221E1F"/>
        </w:rPr>
        <w:t xml:space="preserve">Единицы измерения. 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Единицы измерения, используемые в РЛЭ, должны совпадать с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единицами, применяемыми на шкалах приборов.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>
        <w:rPr>
          <w:rFonts w:ascii="Times New Roman" w:hAnsi="Times New Roman" w:cs="Times New Roman"/>
          <w:b/>
          <w:bCs/>
          <w:color w:val="221E1F"/>
        </w:rPr>
        <w:t>ДЛ</w:t>
      </w:r>
      <w:r w:rsidRPr="009E39BE">
        <w:rPr>
          <w:rFonts w:ascii="Times New Roman" w:hAnsi="Times New Roman" w:cs="Times New Roman"/>
          <w:b/>
          <w:bCs/>
          <w:color w:val="221E1F"/>
        </w:rPr>
        <w:t>.1583. Эксплуатационные ограничения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 xml:space="preserve">(а) </w:t>
      </w:r>
      <w:r w:rsidRPr="009E39BE">
        <w:rPr>
          <w:rFonts w:ascii="Times New Roman" w:hAnsi="Times New Roman" w:cs="Times New Roman"/>
          <w:b/>
          <w:bCs/>
          <w:color w:val="221E1F"/>
        </w:rPr>
        <w:t>Ограничения воздушной скорости.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Должна быть представлена следующая информация: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 xml:space="preserve">(1) Информация, необходимая для обозначения ограничений скорости на указателе согласно </w:t>
      </w:r>
      <w:r>
        <w:rPr>
          <w:rFonts w:ascii="Times New Roman" w:eastAsia="TimesNewRomanPSMT" w:hAnsi="Times New Roman" w:cs="Times New Roman"/>
          <w:color w:val="221E1F"/>
        </w:rPr>
        <w:t>ДЛ</w:t>
      </w:r>
      <w:r w:rsidRPr="009E39BE">
        <w:rPr>
          <w:rFonts w:ascii="Times New Roman" w:eastAsia="TimesNewRomanPSMT" w:hAnsi="Times New Roman" w:cs="Times New Roman"/>
          <w:color w:val="221E1F"/>
        </w:rPr>
        <w:t>.1545, а также смысл каждого из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этих ограничений и применяемый на указателе</w:t>
      </w:r>
      <w:r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цветовой код.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(2) Установленные скорости V</w:t>
      </w:r>
      <w:r w:rsidRPr="009E39BE">
        <w:rPr>
          <w:rFonts w:ascii="Times New Roman" w:eastAsia="TimesNewRomanPSMT" w:hAnsi="Times New Roman" w:cs="Times New Roman"/>
          <w:color w:val="221E1F"/>
          <w:vertAlign w:val="subscript"/>
        </w:rPr>
        <w:t>NE</w:t>
      </w:r>
      <w:r w:rsidRPr="009E39BE">
        <w:rPr>
          <w:rFonts w:ascii="Times New Roman" w:eastAsia="TimesNewRomanPSMT" w:hAnsi="Times New Roman" w:cs="Times New Roman"/>
          <w:color w:val="221E1F"/>
        </w:rPr>
        <w:t>, V</w:t>
      </w:r>
      <w:r w:rsidRPr="009E39BE">
        <w:rPr>
          <w:rFonts w:ascii="Times New Roman" w:eastAsia="TimesNewRomanPSMT" w:hAnsi="Times New Roman" w:cs="Times New Roman"/>
          <w:color w:val="221E1F"/>
          <w:vertAlign w:val="subscript"/>
        </w:rPr>
        <w:t>NO</w:t>
      </w:r>
      <w:r w:rsidRPr="009E39BE">
        <w:rPr>
          <w:rFonts w:ascii="Times New Roman" w:eastAsia="TimesNewRomanPSMT" w:hAnsi="Times New Roman" w:cs="Times New Roman"/>
          <w:color w:val="221E1F"/>
        </w:rPr>
        <w:t>, V</w:t>
      </w:r>
      <w:r w:rsidRPr="009E39BE">
        <w:rPr>
          <w:rFonts w:ascii="Times New Roman" w:eastAsia="TimesNewRomanPSMT" w:hAnsi="Times New Roman" w:cs="Times New Roman"/>
          <w:color w:val="221E1F"/>
          <w:vertAlign w:val="subscript"/>
        </w:rPr>
        <w:t>FE</w:t>
      </w:r>
      <w:r>
        <w:rPr>
          <w:rFonts w:ascii="Times New Roman" w:eastAsia="TimesNewRomanPSMT" w:hAnsi="Times New Roman" w:cs="Times New Roman"/>
          <w:color w:val="221E1F"/>
        </w:rPr>
        <w:t xml:space="preserve">, </w:t>
      </w:r>
      <w:r w:rsidRPr="009E39BE">
        <w:rPr>
          <w:rFonts w:ascii="Times New Roman" w:eastAsia="TimesNewRomanPSMT" w:hAnsi="Times New Roman" w:cs="Times New Roman"/>
          <w:color w:val="221E1F"/>
        </w:rPr>
        <w:t>V</w:t>
      </w:r>
      <w:r w:rsidRPr="009E39BE">
        <w:rPr>
          <w:rFonts w:ascii="Times New Roman" w:eastAsia="TimesNewRomanPSMT" w:hAnsi="Times New Roman" w:cs="Times New Roman"/>
          <w:color w:val="221E1F"/>
          <w:vertAlign w:val="subscript"/>
        </w:rPr>
        <w:t>A</w:t>
      </w:r>
      <w:r w:rsidRPr="009E39BE">
        <w:rPr>
          <w:rFonts w:ascii="Times New Roman" w:eastAsia="TimesNewRomanPSMT" w:hAnsi="Times New Roman" w:cs="Times New Roman"/>
          <w:color w:val="221E1F"/>
        </w:rPr>
        <w:t>, V</w:t>
      </w:r>
      <w:r w:rsidRPr="009E39BE">
        <w:rPr>
          <w:rFonts w:ascii="Times New Roman" w:eastAsia="TimesNewRomanPSMT" w:hAnsi="Times New Roman" w:cs="Times New Roman"/>
          <w:color w:val="221E1F"/>
          <w:vertAlign w:val="subscript"/>
        </w:rPr>
        <w:t>LO</w:t>
      </w:r>
      <w:r w:rsidRPr="009E39BE">
        <w:rPr>
          <w:rFonts w:ascii="Times New Roman" w:eastAsia="TimesNewRomanPSMT" w:hAnsi="Times New Roman" w:cs="Times New Roman"/>
          <w:color w:val="221E1F"/>
        </w:rPr>
        <w:t>, V</w:t>
      </w:r>
      <w:r w:rsidRPr="009E39BE">
        <w:rPr>
          <w:rFonts w:ascii="Times New Roman" w:eastAsia="TimesNewRomanPSMT" w:hAnsi="Times New Roman" w:cs="Times New Roman"/>
          <w:color w:val="221E1F"/>
          <w:vertAlign w:val="subscript"/>
        </w:rPr>
        <w:t>LE</w:t>
      </w:r>
      <w:r w:rsidRPr="009E39BE">
        <w:rPr>
          <w:rFonts w:ascii="Times New Roman" w:eastAsia="TimesNewRomanPSMT" w:hAnsi="Times New Roman" w:cs="Times New Roman"/>
          <w:color w:val="221E1F"/>
        </w:rPr>
        <w:t xml:space="preserve"> и их значения.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 xml:space="preserve">(b) </w:t>
      </w:r>
      <w:r w:rsidRPr="009E39BE">
        <w:rPr>
          <w:rFonts w:ascii="Times New Roman" w:eastAsia="TimesNewRomanPSMT" w:hAnsi="Times New Roman" w:cs="Times New Roman"/>
          <w:b/>
          <w:bCs/>
          <w:color w:val="221E1F"/>
        </w:rPr>
        <w:t xml:space="preserve">Вес (масса). </w:t>
      </w:r>
      <w:r w:rsidRPr="009E39BE">
        <w:rPr>
          <w:rFonts w:ascii="Times New Roman" w:eastAsia="TimesNewRomanPSMT" w:hAnsi="Times New Roman" w:cs="Times New Roman"/>
          <w:color w:val="221E1F"/>
        </w:rPr>
        <w:t>Должна быть представлена</w:t>
      </w:r>
      <w:r w:rsidR="00BE1AFD"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следующая информация: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(1) Максимальный вес; и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(2) Прочие ограничения по весу, если это</w:t>
      </w:r>
      <w:r w:rsidR="00BE1AFD"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необходимо.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 xml:space="preserve">(d) </w:t>
      </w:r>
      <w:r w:rsidRPr="009E39BE">
        <w:rPr>
          <w:rFonts w:ascii="Times New Roman" w:eastAsia="TimesNewRomanPSMT" w:hAnsi="Times New Roman" w:cs="Times New Roman"/>
          <w:b/>
          <w:bCs/>
          <w:color w:val="221E1F"/>
        </w:rPr>
        <w:t xml:space="preserve">Маневры. </w:t>
      </w:r>
      <w:r w:rsidRPr="009E39BE">
        <w:rPr>
          <w:rFonts w:ascii="Times New Roman" w:eastAsia="TimesNewRomanPSMT" w:hAnsi="Times New Roman" w:cs="Times New Roman"/>
          <w:color w:val="221E1F"/>
        </w:rPr>
        <w:t>Должны быть представлены</w:t>
      </w:r>
      <w:r w:rsidR="00BE1AFD"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разрешенные виды маневров, установленные</w:t>
      </w:r>
      <w:r w:rsidR="00BE1AFD"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 xml:space="preserve">согласно </w:t>
      </w:r>
      <w:r w:rsidR="00BE1AFD">
        <w:rPr>
          <w:rFonts w:ascii="Times New Roman" w:eastAsia="TimesNewRomanPSMT" w:hAnsi="Times New Roman" w:cs="Times New Roman"/>
          <w:color w:val="221E1F"/>
        </w:rPr>
        <w:t xml:space="preserve"> ДЛ</w:t>
      </w:r>
      <w:r w:rsidRPr="009E39BE">
        <w:rPr>
          <w:rFonts w:ascii="Times New Roman" w:eastAsia="TimesNewRomanPSMT" w:hAnsi="Times New Roman" w:cs="Times New Roman"/>
          <w:color w:val="221E1F"/>
        </w:rPr>
        <w:t>.3.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 xml:space="preserve">(е) </w:t>
      </w:r>
      <w:r w:rsidRPr="009E39BE">
        <w:rPr>
          <w:rFonts w:ascii="Times New Roman" w:eastAsia="TimesNewRomanPSMT" w:hAnsi="Times New Roman" w:cs="Times New Roman"/>
          <w:b/>
          <w:bCs/>
          <w:color w:val="221E1F"/>
        </w:rPr>
        <w:t xml:space="preserve">Перегрузка. </w:t>
      </w:r>
      <w:r w:rsidRPr="009E39BE">
        <w:rPr>
          <w:rFonts w:ascii="Times New Roman" w:eastAsia="TimesNewRomanPSMT" w:hAnsi="Times New Roman" w:cs="Times New Roman"/>
          <w:color w:val="221E1F"/>
        </w:rPr>
        <w:t>Должны быть представлены</w:t>
      </w:r>
      <w:r w:rsidR="00BE1AFD"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значения предельных перегрузок.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 xml:space="preserve">(g) </w:t>
      </w:r>
      <w:r w:rsidRPr="009E39BE">
        <w:rPr>
          <w:rFonts w:ascii="Times New Roman" w:eastAsia="TimesNewRomanPSMT" w:hAnsi="Times New Roman" w:cs="Times New Roman"/>
          <w:b/>
          <w:bCs/>
          <w:color w:val="221E1F"/>
        </w:rPr>
        <w:t>Ограничения по силовой установке.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Должна быть представлена следующая информация: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(1) Ограничения, требуемые согласно</w:t>
      </w:r>
      <w:r w:rsidR="00BE1AFD">
        <w:rPr>
          <w:rFonts w:ascii="Times New Roman" w:eastAsia="TimesNewRomanPSMT" w:hAnsi="Times New Roman" w:cs="Times New Roman"/>
          <w:color w:val="221E1F"/>
        </w:rPr>
        <w:t xml:space="preserve"> ДЛ</w:t>
      </w:r>
      <w:r w:rsidRPr="009E39BE">
        <w:rPr>
          <w:rFonts w:ascii="Times New Roman" w:eastAsia="TimesNewRomanPSMT" w:hAnsi="Times New Roman" w:cs="Times New Roman"/>
          <w:color w:val="221E1F"/>
        </w:rPr>
        <w:t>.1521.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 xml:space="preserve">(2) Информация, необходимая для маркировки приборов, требуемая </w:t>
      </w:r>
      <w:r w:rsidR="00BE1AFD">
        <w:rPr>
          <w:rFonts w:ascii="Times New Roman" w:eastAsia="TimesNewRomanPSMT" w:hAnsi="Times New Roman" w:cs="Times New Roman"/>
          <w:color w:val="221E1F"/>
        </w:rPr>
        <w:t>ДЛ</w:t>
      </w:r>
      <w:r w:rsidRPr="009E39BE">
        <w:rPr>
          <w:rFonts w:ascii="Times New Roman" w:eastAsia="TimesNewRomanPSMT" w:hAnsi="Times New Roman" w:cs="Times New Roman"/>
          <w:color w:val="221E1F"/>
        </w:rPr>
        <w:t>.1549–</w:t>
      </w:r>
      <w:r w:rsidR="00BE1AFD">
        <w:rPr>
          <w:rFonts w:ascii="Times New Roman" w:eastAsia="TimesNewRomanPSMT" w:hAnsi="Times New Roman" w:cs="Times New Roman"/>
          <w:color w:val="221E1F"/>
        </w:rPr>
        <w:t>ДЛ</w:t>
      </w:r>
      <w:r w:rsidRPr="009E39BE">
        <w:rPr>
          <w:rFonts w:ascii="Times New Roman" w:eastAsia="TimesNewRomanPSMT" w:hAnsi="Times New Roman" w:cs="Times New Roman"/>
          <w:color w:val="221E1F"/>
        </w:rPr>
        <w:t>.1553.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(3) Обозначение марки топлива и масла.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(4) Для двухтактного двигателя – соотношение топлива и масла в их смеси.</w:t>
      </w:r>
    </w:p>
    <w:p w:rsidR="009E39BE" w:rsidRPr="009E39BE" w:rsidRDefault="009E39BE" w:rsidP="009E39B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  <w:r w:rsidRPr="009E39BE">
        <w:rPr>
          <w:rFonts w:ascii="Times New Roman" w:eastAsia="TimesNewRomanPSMT" w:hAnsi="Times New Roman" w:cs="Times New Roman"/>
          <w:color w:val="221E1F"/>
        </w:rPr>
        <w:t>(f) Информация о полном количестве вырабатываемого топлива и условия, при которых</w:t>
      </w:r>
      <w:r w:rsidR="00BE1AFD">
        <w:rPr>
          <w:rFonts w:ascii="Times New Roman" w:eastAsia="TimesNewRomanPSMT" w:hAnsi="Times New Roman" w:cs="Times New Roman"/>
          <w:color w:val="221E1F"/>
        </w:rPr>
        <w:t xml:space="preserve"> </w:t>
      </w:r>
      <w:r w:rsidRPr="009E39BE">
        <w:rPr>
          <w:rFonts w:ascii="Times New Roman" w:eastAsia="TimesNewRomanPSMT" w:hAnsi="Times New Roman" w:cs="Times New Roman"/>
          <w:color w:val="221E1F"/>
        </w:rPr>
        <w:t>может безопасно использоваться полное количество расходуемого топлива в каждом баке.</w:t>
      </w:r>
    </w:p>
    <w:p w:rsidR="009E39BE" w:rsidRPr="009E39BE" w:rsidRDefault="009E39BE" w:rsidP="00F437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B2774C" w:rsidRDefault="00B2774C" w:rsidP="00B277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B2774C" w:rsidRPr="00781E8D" w:rsidRDefault="00B2774C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4A01D1" w:rsidRPr="00781E8D" w:rsidRDefault="004A01D1" w:rsidP="004A01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4A01D1" w:rsidRPr="00920177" w:rsidRDefault="004A01D1" w:rsidP="00920177">
      <w:pPr>
        <w:pStyle w:val="a4"/>
        <w:spacing w:before="0"/>
        <w:ind w:firstLine="0"/>
        <w:rPr>
          <w:szCs w:val="22"/>
        </w:rPr>
      </w:pPr>
    </w:p>
    <w:p w:rsidR="003B008D" w:rsidRPr="003B008D" w:rsidRDefault="003B008D" w:rsidP="003B008D">
      <w:pPr>
        <w:pStyle w:val="a4"/>
        <w:spacing w:before="0"/>
        <w:ind w:firstLine="0"/>
        <w:rPr>
          <w:szCs w:val="22"/>
        </w:rPr>
      </w:pPr>
    </w:p>
    <w:p w:rsidR="003B008D" w:rsidRPr="003B008D" w:rsidRDefault="003B008D" w:rsidP="003B008D">
      <w:pPr>
        <w:tabs>
          <w:tab w:val="left" w:pos="523"/>
        </w:tabs>
        <w:spacing w:line="225" w:lineRule="atLeast"/>
        <w:jc w:val="both"/>
        <w:rPr>
          <w:rFonts w:ascii="Times New Roman" w:hAnsi="Times New Roman"/>
          <w:b/>
        </w:rPr>
      </w:pPr>
    </w:p>
    <w:p w:rsidR="00B77EAB" w:rsidRPr="00B77EAB" w:rsidRDefault="00B77EAB" w:rsidP="00B77EAB">
      <w:pPr>
        <w:spacing w:line="254" w:lineRule="atLeast"/>
        <w:jc w:val="both"/>
        <w:rPr>
          <w:rFonts w:ascii="Times New Roman" w:hAnsi="Times New Roman"/>
          <w:b/>
        </w:rPr>
      </w:pPr>
    </w:p>
    <w:p w:rsidR="00B77EAB" w:rsidRPr="00B77EAB" w:rsidRDefault="00B77EAB" w:rsidP="004A12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21E1F"/>
        </w:rPr>
      </w:pPr>
    </w:p>
    <w:p w:rsidR="004A12F8" w:rsidRDefault="004A12F8" w:rsidP="004A12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4A12F8" w:rsidRDefault="004A12F8" w:rsidP="004A12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4A12F8" w:rsidRDefault="004A12F8" w:rsidP="004A12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4A12F8" w:rsidRPr="00315591" w:rsidRDefault="004A12F8" w:rsidP="00315591">
      <w:pPr>
        <w:pStyle w:val="2"/>
        <w:jc w:val="both"/>
        <w:rPr>
          <w:sz w:val="22"/>
          <w:szCs w:val="22"/>
        </w:rPr>
      </w:pPr>
    </w:p>
    <w:p w:rsidR="00F131FB" w:rsidRPr="00F131FB" w:rsidRDefault="00F131FB" w:rsidP="00F131FB">
      <w:pPr>
        <w:tabs>
          <w:tab w:val="left" w:pos="709"/>
        </w:tabs>
        <w:spacing w:line="240" w:lineRule="auto"/>
        <w:jc w:val="both"/>
        <w:rPr>
          <w:rFonts w:ascii="Times New Roman" w:hAnsi="Times New Roman"/>
        </w:rPr>
      </w:pPr>
    </w:p>
    <w:p w:rsidR="00580D78" w:rsidRPr="0076624F" w:rsidRDefault="00580D78" w:rsidP="00580D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580D78" w:rsidRPr="0076624F" w:rsidRDefault="00580D78" w:rsidP="00580D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1E1F"/>
        </w:rPr>
      </w:pPr>
    </w:p>
    <w:p w:rsidR="00580D78" w:rsidRPr="00580D78" w:rsidRDefault="00580D78" w:rsidP="00377938">
      <w:pPr>
        <w:autoSpaceDE w:val="0"/>
        <w:autoSpaceDN w:val="0"/>
        <w:adjustRightInd w:val="0"/>
        <w:spacing w:after="0" w:line="240" w:lineRule="auto"/>
        <w:jc w:val="both"/>
        <w:rPr>
          <w:rFonts w:cs="TimesNewRomanPS-BoldMT"/>
          <w:bCs/>
          <w:color w:val="221E1F"/>
        </w:rPr>
      </w:pP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bCs/>
          <w:color w:val="221E1F"/>
        </w:rPr>
      </w:pPr>
    </w:p>
    <w:p w:rsidR="00377938" w:rsidRPr="00377938" w:rsidRDefault="00377938" w:rsidP="0037793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color w:val="221E1F"/>
        </w:rPr>
      </w:pPr>
    </w:p>
    <w:p w:rsidR="009A7B44" w:rsidRPr="00943C90" w:rsidRDefault="009A7B44" w:rsidP="009A7B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9A7B44" w:rsidRPr="00943C90" w:rsidRDefault="009A7B44" w:rsidP="007121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E5065C" w:rsidRPr="00E5065C" w:rsidRDefault="00E5065C" w:rsidP="00E506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</w:p>
    <w:p w:rsidR="00E5065C" w:rsidRPr="00B51D89" w:rsidRDefault="00E5065C" w:rsidP="00001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6E6C57" w:rsidRPr="006E6C57" w:rsidRDefault="006E6C57" w:rsidP="00A856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221E1F"/>
        </w:rPr>
      </w:pPr>
    </w:p>
    <w:p w:rsidR="00A856C5" w:rsidRPr="00220EB3" w:rsidRDefault="00A856C5" w:rsidP="00DD49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DD490F" w:rsidRDefault="00DD490F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7A32C7" w:rsidRPr="00220EB3" w:rsidRDefault="007A32C7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123BE9" w:rsidRPr="00123BE9" w:rsidRDefault="00123BE9" w:rsidP="00123B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942D64" w:rsidRPr="00046E10" w:rsidRDefault="00942D64" w:rsidP="003B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3B2C2F" w:rsidRPr="00220EB3" w:rsidRDefault="003B2C2F" w:rsidP="00FC50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73325A" w:rsidRPr="0073325A" w:rsidRDefault="0073325A" w:rsidP="0073325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221E1F"/>
        </w:rPr>
      </w:pPr>
    </w:p>
    <w:p w:rsidR="00995E4C" w:rsidRPr="00220EB3" w:rsidRDefault="00995E4C" w:rsidP="00661A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A61CC2" w:rsidRPr="0009535B" w:rsidRDefault="00A61CC2" w:rsidP="000953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113C90" w:rsidRPr="00220EB3" w:rsidRDefault="00113C90" w:rsidP="00113C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21E1F"/>
        </w:rPr>
      </w:pPr>
    </w:p>
    <w:p w:rsidR="00B0345F" w:rsidRDefault="00B0345F"/>
    <w:sectPr w:rsidR="00B034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636FA"/>
    <w:multiLevelType w:val="multilevel"/>
    <w:tmpl w:val="C3F2B6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600"/>
        </w:tabs>
        <w:ind w:left="600" w:hanging="600"/>
      </w:pPr>
    </w:lvl>
    <w:lvl w:ilvl="2">
      <w:start w:val="1"/>
      <w:numFmt w:val="decimal"/>
      <w:pStyle w:val="3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C90"/>
    <w:rsid w:val="0000118E"/>
    <w:rsid w:val="00006E5F"/>
    <w:rsid w:val="0009535B"/>
    <w:rsid w:val="00111E9B"/>
    <w:rsid w:val="00113C90"/>
    <w:rsid w:val="00123BE9"/>
    <w:rsid w:val="001D69EA"/>
    <w:rsid w:val="00264CC4"/>
    <w:rsid w:val="00294050"/>
    <w:rsid w:val="00295E53"/>
    <w:rsid w:val="002A1836"/>
    <w:rsid w:val="002E5C18"/>
    <w:rsid w:val="00315591"/>
    <w:rsid w:val="00356635"/>
    <w:rsid w:val="00377938"/>
    <w:rsid w:val="00380EB0"/>
    <w:rsid w:val="003B008D"/>
    <w:rsid w:val="003B0C0D"/>
    <w:rsid w:val="003B2C2F"/>
    <w:rsid w:val="004221B3"/>
    <w:rsid w:val="00424F9D"/>
    <w:rsid w:val="00446601"/>
    <w:rsid w:val="00462756"/>
    <w:rsid w:val="00495F37"/>
    <w:rsid w:val="004A01D1"/>
    <w:rsid w:val="004A12F8"/>
    <w:rsid w:val="004D1293"/>
    <w:rsid w:val="004F547B"/>
    <w:rsid w:val="00525978"/>
    <w:rsid w:val="00543FED"/>
    <w:rsid w:val="00567ABE"/>
    <w:rsid w:val="00580D78"/>
    <w:rsid w:val="005F095C"/>
    <w:rsid w:val="00615809"/>
    <w:rsid w:val="00661AA8"/>
    <w:rsid w:val="00684C8A"/>
    <w:rsid w:val="006E6C57"/>
    <w:rsid w:val="00712104"/>
    <w:rsid w:val="0073325A"/>
    <w:rsid w:val="007A32C7"/>
    <w:rsid w:val="007C45C4"/>
    <w:rsid w:val="007F7D52"/>
    <w:rsid w:val="00812829"/>
    <w:rsid w:val="008435C2"/>
    <w:rsid w:val="008811AE"/>
    <w:rsid w:val="00920177"/>
    <w:rsid w:val="00942D64"/>
    <w:rsid w:val="00995E4C"/>
    <w:rsid w:val="009A7B44"/>
    <w:rsid w:val="009C03FE"/>
    <w:rsid w:val="009C7248"/>
    <w:rsid w:val="009E39BE"/>
    <w:rsid w:val="00A05D54"/>
    <w:rsid w:val="00A61CC2"/>
    <w:rsid w:val="00A856C5"/>
    <w:rsid w:val="00AE3E1A"/>
    <w:rsid w:val="00B0345F"/>
    <w:rsid w:val="00B2774C"/>
    <w:rsid w:val="00B51D89"/>
    <w:rsid w:val="00B77EAB"/>
    <w:rsid w:val="00BE1AFD"/>
    <w:rsid w:val="00C6192E"/>
    <w:rsid w:val="00CC10ED"/>
    <w:rsid w:val="00D229FE"/>
    <w:rsid w:val="00D42B63"/>
    <w:rsid w:val="00DD490F"/>
    <w:rsid w:val="00DF685B"/>
    <w:rsid w:val="00E44AC8"/>
    <w:rsid w:val="00E5065C"/>
    <w:rsid w:val="00EE51BB"/>
    <w:rsid w:val="00F00DB5"/>
    <w:rsid w:val="00F131FB"/>
    <w:rsid w:val="00F437FA"/>
    <w:rsid w:val="00F44A5C"/>
    <w:rsid w:val="00FC500F"/>
    <w:rsid w:val="00FC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C90"/>
  </w:style>
  <w:style w:type="paragraph" w:styleId="3">
    <w:name w:val="heading 3"/>
    <w:basedOn w:val="a"/>
    <w:next w:val="a"/>
    <w:link w:val="30"/>
    <w:semiHidden/>
    <w:unhideWhenUsed/>
    <w:qFormat/>
    <w:rsid w:val="003B008D"/>
    <w:pPr>
      <w:keepNext/>
      <w:widowControl w:val="0"/>
      <w:numPr>
        <w:ilvl w:val="2"/>
        <w:numId w:val="1"/>
      </w:numPr>
      <w:snapToGrid w:val="0"/>
      <w:spacing w:before="240"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13C9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11E9B"/>
    <w:pPr>
      <w:ind w:left="720"/>
      <w:contextualSpacing/>
    </w:pPr>
  </w:style>
  <w:style w:type="paragraph" w:customStyle="1" w:styleId="2">
    <w:name w:val="Обычный2"/>
    <w:rsid w:val="0031559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3B008D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4">
    <w:name w:val="Body Text Indent"/>
    <w:basedOn w:val="a"/>
    <w:link w:val="a5"/>
    <w:semiHidden/>
    <w:unhideWhenUsed/>
    <w:rsid w:val="003B008D"/>
    <w:pPr>
      <w:spacing w:before="120"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3B008D"/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C90"/>
  </w:style>
  <w:style w:type="paragraph" w:styleId="3">
    <w:name w:val="heading 3"/>
    <w:basedOn w:val="a"/>
    <w:next w:val="a"/>
    <w:link w:val="30"/>
    <w:semiHidden/>
    <w:unhideWhenUsed/>
    <w:qFormat/>
    <w:rsid w:val="003B008D"/>
    <w:pPr>
      <w:keepNext/>
      <w:widowControl w:val="0"/>
      <w:numPr>
        <w:ilvl w:val="2"/>
        <w:numId w:val="1"/>
      </w:numPr>
      <w:snapToGrid w:val="0"/>
      <w:spacing w:before="240"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13C9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11E9B"/>
    <w:pPr>
      <w:ind w:left="720"/>
      <w:contextualSpacing/>
    </w:pPr>
  </w:style>
  <w:style w:type="paragraph" w:customStyle="1" w:styleId="2">
    <w:name w:val="Обычный2"/>
    <w:rsid w:val="0031559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3B008D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4">
    <w:name w:val="Body Text Indent"/>
    <w:basedOn w:val="a"/>
    <w:link w:val="a5"/>
    <w:semiHidden/>
    <w:unhideWhenUsed/>
    <w:rsid w:val="003B008D"/>
    <w:pPr>
      <w:spacing w:before="120"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3B008D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2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17</Pages>
  <Words>7889</Words>
  <Characters>44971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XXX</cp:lastModifiedBy>
  <cp:revision>19</cp:revision>
  <dcterms:created xsi:type="dcterms:W3CDTF">2015-03-23T12:50:00Z</dcterms:created>
  <dcterms:modified xsi:type="dcterms:W3CDTF">2015-04-01T12:44:00Z</dcterms:modified>
</cp:coreProperties>
</file>