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92F" w:rsidRDefault="00AA67DA">
      <w:pPr>
        <w:rPr>
          <w:sz w:val="32"/>
          <w:szCs w:val="32"/>
        </w:rPr>
      </w:pPr>
      <w:r w:rsidRPr="00AA67DA">
        <w:rPr>
          <w:sz w:val="32"/>
          <w:szCs w:val="32"/>
        </w:rPr>
        <w:t>Сравнительные характеристики авиационных двигателей.</w:t>
      </w:r>
    </w:p>
    <w:tbl>
      <w:tblPr>
        <w:tblStyle w:val="a3"/>
        <w:tblW w:w="0" w:type="auto"/>
        <w:tblLayout w:type="fixed"/>
        <w:tblLook w:val="04A0"/>
      </w:tblPr>
      <w:tblGrid>
        <w:gridCol w:w="1147"/>
        <w:gridCol w:w="1403"/>
        <w:gridCol w:w="960"/>
        <w:gridCol w:w="1276"/>
        <w:gridCol w:w="966"/>
        <w:gridCol w:w="965"/>
        <w:gridCol w:w="1468"/>
        <w:gridCol w:w="1386"/>
      </w:tblGrid>
      <w:tr w:rsidR="00AA67DA" w:rsidTr="00AA67DA">
        <w:tc>
          <w:tcPr>
            <w:tcW w:w="1147" w:type="dxa"/>
          </w:tcPr>
          <w:p w:rsidR="00AA67DA" w:rsidRDefault="00AA67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</w:t>
            </w:r>
          </w:p>
          <w:p w:rsidR="00AA67DA" w:rsidRDefault="00AA67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двигателя</w:t>
            </w:r>
          </w:p>
        </w:tc>
        <w:tc>
          <w:tcPr>
            <w:tcW w:w="1403" w:type="dxa"/>
          </w:tcPr>
          <w:p w:rsidR="00AA67DA" w:rsidRDefault="00AA67D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Размерность</w:t>
            </w:r>
          </w:p>
          <w:p w:rsidR="00AA67DA" w:rsidRPr="00AA67DA" w:rsidRDefault="00AA67DA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DxS</w:t>
            </w:r>
            <w:proofErr w:type="spellEnd"/>
          </w:p>
        </w:tc>
        <w:tc>
          <w:tcPr>
            <w:tcW w:w="960" w:type="dxa"/>
          </w:tcPr>
          <w:p w:rsidR="00AA67DA" w:rsidRDefault="00AA67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Обороты</w:t>
            </w:r>
          </w:p>
          <w:p w:rsidR="00AA67DA" w:rsidRDefault="00AA67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>. вала</w:t>
            </w:r>
          </w:p>
        </w:tc>
        <w:tc>
          <w:tcPr>
            <w:tcW w:w="1276" w:type="dxa"/>
          </w:tcPr>
          <w:p w:rsidR="00AA67DA" w:rsidRDefault="00AA67D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Мощность</w:t>
            </w:r>
          </w:p>
          <w:p w:rsidR="00AA67DA" w:rsidRPr="00AA67DA" w:rsidRDefault="00AA67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л.с.</w:t>
            </w:r>
          </w:p>
        </w:tc>
        <w:tc>
          <w:tcPr>
            <w:tcW w:w="966" w:type="dxa"/>
          </w:tcPr>
          <w:p w:rsidR="00AA67DA" w:rsidRDefault="00AA67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</w:t>
            </w:r>
          </w:p>
          <w:p w:rsidR="00AA67DA" w:rsidRDefault="00AA67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топлива</w:t>
            </w:r>
          </w:p>
          <w:p w:rsidR="00AA67DA" w:rsidRDefault="00AA67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</w:t>
            </w:r>
          </w:p>
          <w:p w:rsidR="00AA67DA" w:rsidRDefault="00AA67DA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л</w:t>
            </w:r>
            <w:proofErr w:type="gramEnd"/>
            <w:r>
              <w:rPr>
                <w:sz w:val="28"/>
                <w:szCs w:val="28"/>
              </w:rPr>
              <w:t>/ч</w:t>
            </w:r>
          </w:p>
        </w:tc>
        <w:tc>
          <w:tcPr>
            <w:tcW w:w="965" w:type="dxa"/>
          </w:tcPr>
          <w:p w:rsidR="00AA67DA" w:rsidRDefault="00AA67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</w:t>
            </w:r>
          </w:p>
          <w:p w:rsidR="00AA67DA" w:rsidRDefault="00AA67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топлива</w:t>
            </w:r>
          </w:p>
          <w:p w:rsidR="00AA67DA" w:rsidRDefault="00AA67DA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номин</w:t>
            </w:r>
            <w:r w:rsidR="00E213AB">
              <w:rPr>
                <w:sz w:val="28"/>
                <w:szCs w:val="28"/>
              </w:rPr>
              <w:t>але</w:t>
            </w:r>
            <w:proofErr w:type="gramEnd"/>
          </w:p>
        </w:tc>
        <w:tc>
          <w:tcPr>
            <w:tcW w:w="1468" w:type="dxa"/>
          </w:tcPr>
          <w:p w:rsidR="00AA67DA" w:rsidRDefault="00AA67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Снаряжённая масса</w:t>
            </w:r>
          </w:p>
        </w:tc>
        <w:tc>
          <w:tcPr>
            <w:tcW w:w="1386" w:type="dxa"/>
          </w:tcPr>
          <w:p w:rsidR="00AA67DA" w:rsidRDefault="00AA67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Примечание</w:t>
            </w:r>
          </w:p>
        </w:tc>
      </w:tr>
      <w:tr w:rsidR="00AA67DA" w:rsidTr="00AA67DA">
        <w:tc>
          <w:tcPr>
            <w:tcW w:w="1147" w:type="dxa"/>
          </w:tcPr>
          <w:p w:rsidR="00AA67DA" w:rsidRPr="00AA67DA" w:rsidRDefault="00AA67D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R-912</w:t>
            </w:r>
          </w:p>
        </w:tc>
        <w:tc>
          <w:tcPr>
            <w:tcW w:w="1403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84х71</w:t>
            </w:r>
          </w:p>
        </w:tc>
        <w:tc>
          <w:tcPr>
            <w:tcW w:w="960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5800</w:t>
            </w:r>
          </w:p>
        </w:tc>
        <w:tc>
          <w:tcPr>
            <w:tcW w:w="1276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98,5</w:t>
            </w:r>
          </w:p>
        </w:tc>
        <w:tc>
          <w:tcPr>
            <w:tcW w:w="966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27,5</w:t>
            </w:r>
          </w:p>
        </w:tc>
        <w:tc>
          <w:tcPr>
            <w:tcW w:w="965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18,5</w:t>
            </w:r>
          </w:p>
        </w:tc>
        <w:tc>
          <w:tcPr>
            <w:tcW w:w="1468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78,2</w:t>
            </w:r>
          </w:p>
        </w:tc>
        <w:tc>
          <w:tcPr>
            <w:tcW w:w="1386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Редуктор</w:t>
            </w:r>
          </w:p>
        </w:tc>
      </w:tr>
      <w:tr w:rsidR="00AA67DA" w:rsidTr="00AA67DA">
        <w:tc>
          <w:tcPr>
            <w:tcW w:w="1147" w:type="dxa"/>
          </w:tcPr>
          <w:p w:rsidR="00AA67DA" w:rsidRPr="00E213AB" w:rsidRDefault="00E213A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UL</w:t>
            </w:r>
          </w:p>
        </w:tc>
        <w:tc>
          <w:tcPr>
            <w:tcW w:w="1403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105,6х100</w:t>
            </w:r>
          </w:p>
        </w:tc>
        <w:tc>
          <w:tcPr>
            <w:tcW w:w="960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3200</w:t>
            </w:r>
          </w:p>
        </w:tc>
        <w:tc>
          <w:tcPr>
            <w:tcW w:w="1276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966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23,5</w:t>
            </w:r>
          </w:p>
        </w:tc>
        <w:tc>
          <w:tcPr>
            <w:tcW w:w="965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17,5</w:t>
            </w:r>
          </w:p>
        </w:tc>
        <w:tc>
          <w:tcPr>
            <w:tcW w:w="1468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</w:p>
        </w:tc>
        <w:tc>
          <w:tcPr>
            <w:tcW w:w="1386" w:type="dxa"/>
          </w:tcPr>
          <w:p w:rsidR="00AA67DA" w:rsidRDefault="00E213A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Воздушн</w:t>
            </w:r>
            <w:proofErr w:type="spellEnd"/>
          </w:p>
        </w:tc>
      </w:tr>
      <w:tr w:rsidR="00AA67DA" w:rsidTr="00AA67DA">
        <w:tc>
          <w:tcPr>
            <w:tcW w:w="1147" w:type="dxa"/>
          </w:tcPr>
          <w:p w:rsidR="00AA67DA" w:rsidRPr="00E213AB" w:rsidRDefault="00E213A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LF-26</w:t>
            </w:r>
          </w:p>
        </w:tc>
        <w:tc>
          <w:tcPr>
            <w:tcW w:w="1403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103,6х80</w:t>
            </w:r>
          </w:p>
        </w:tc>
        <w:tc>
          <w:tcPr>
            <w:tcW w:w="960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1276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91,8</w:t>
            </w:r>
          </w:p>
        </w:tc>
        <w:tc>
          <w:tcPr>
            <w:tcW w:w="966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26,4</w:t>
            </w:r>
          </w:p>
        </w:tc>
        <w:tc>
          <w:tcPr>
            <w:tcW w:w="965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18,5</w:t>
            </w:r>
          </w:p>
        </w:tc>
        <w:tc>
          <w:tcPr>
            <w:tcW w:w="1468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1386" w:type="dxa"/>
          </w:tcPr>
          <w:p w:rsidR="00AA67DA" w:rsidRDefault="00E213A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Нижнеклапанный</w:t>
            </w:r>
            <w:proofErr w:type="spellEnd"/>
          </w:p>
          <w:p w:rsidR="00E213AB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Жидкост.</w:t>
            </w:r>
          </w:p>
        </w:tc>
      </w:tr>
    </w:tbl>
    <w:p w:rsidR="00AA67DA" w:rsidRPr="00AA67DA" w:rsidRDefault="00AA67DA">
      <w:pPr>
        <w:rPr>
          <w:sz w:val="28"/>
          <w:szCs w:val="28"/>
        </w:rPr>
      </w:pPr>
    </w:p>
    <w:p w:rsidR="00AA67DA" w:rsidRPr="00AA67DA" w:rsidRDefault="00AA67DA">
      <w:pPr>
        <w:rPr>
          <w:sz w:val="28"/>
          <w:szCs w:val="28"/>
        </w:rPr>
      </w:pPr>
    </w:p>
    <w:sectPr w:rsidR="00AA67DA" w:rsidRPr="00AA67DA" w:rsidSect="004649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5"/>
  <w:proofState w:spelling="clean" w:grammar="clean"/>
  <w:defaultTabStop w:val="708"/>
  <w:characterSpacingControl w:val="doNotCompress"/>
  <w:compat/>
  <w:rsids>
    <w:rsidRoot w:val="00AA67DA"/>
    <w:rsid w:val="0046492F"/>
    <w:rsid w:val="00AA67DA"/>
    <w:rsid w:val="00E21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9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67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2018-12-20T12:09:00Z</dcterms:created>
  <dcterms:modified xsi:type="dcterms:W3CDTF">2018-12-20T12:29:00Z</dcterms:modified>
</cp:coreProperties>
</file>