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09D" w:rsidRDefault="00FA6E52" w:rsidP="00FA6E52">
      <w:pPr>
        <w:rPr>
          <w:sz w:val="24"/>
          <w:szCs w:val="24"/>
        </w:rPr>
      </w:pPr>
      <w:r>
        <w:rPr>
          <w:sz w:val="24"/>
          <w:szCs w:val="24"/>
        </w:rPr>
        <w:t>На данной ветке спор перерос в теоретически-личностный характер. Каждый отстаивает свою точку зрения всеми силами. Может, стоит остановиться и трезво поглядеть, а что же происходит сейчас в двигателестроении.</w:t>
      </w:r>
    </w:p>
    <w:p w:rsidR="00FA6E52" w:rsidRDefault="00FA6E52" w:rsidP="00FA6E52">
      <w:pPr>
        <w:rPr>
          <w:sz w:val="24"/>
          <w:szCs w:val="24"/>
        </w:rPr>
      </w:pPr>
      <w:r>
        <w:rPr>
          <w:sz w:val="24"/>
          <w:szCs w:val="24"/>
        </w:rPr>
        <w:t>Исторически так сложилось, что двигателестроение разделилось на несколько самостоятельных направлений. Нам интересно авиа и автомобильное моторостроение, как наиболее близкие друг к другу. Общеизвестно, авиационное моторостроение опережает автомобильное на 50…60 лет</w:t>
      </w:r>
      <w:r w:rsidR="0081773A">
        <w:rPr>
          <w:sz w:val="24"/>
          <w:szCs w:val="24"/>
        </w:rPr>
        <w:t>,</w:t>
      </w:r>
      <w:r>
        <w:rPr>
          <w:sz w:val="24"/>
          <w:szCs w:val="24"/>
        </w:rPr>
        <w:t xml:space="preserve"> по уровню конструктивного совершенства и используемых технологий. </w:t>
      </w:r>
      <w:r w:rsidR="00D03F88">
        <w:rPr>
          <w:sz w:val="24"/>
          <w:szCs w:val="24"/>
        </w:rPr>
        <w:t>В настоящее время</w:t>
      </w:r>
      <w:r w:rsidR="0081773A">
        <w:rPr>
          <w:sz w:val="24"/>
          <w:szCs w:val="24"/>
        </w:rPr>
        <w:t>,</w:t>
      </w:r>
      <w:r w:rsidR="00D03F88">
        <w:rPr>
          <w:sz w:val="24"/>
          <w:szCs w:val="24"/>
        </w:rPr>
        <w:t xml:space="preserve"> в авто</w:t>
      </w:r>
      <w:r w:rsidR="00E55776">
        <w:rPr>
          <w:sz w:val="24"/>
          <w:szCs w:val="24"/>
        </w:rPr>
        <w:t xml:space="preserve"> </w:t>
      </w:r>
      <w:r w:rsidR="00D03F88">
        <w:rPr>
          <w:sz w:val="24"/>
          <w:szCs w:val="24"/>
        </w:rPr>
        <w:t>моторостроении</w:t>
      </w:r>
      <w:r w:rsidR="0081773A">
        <w:rPr>
          <w:sz w:val="24"/>
          <w:szCs w:val="24"/>
        </w:rPr>
        <w:t>,</w:t>
      </w:r>
      <w:r w:rsidR="00D03F88">
        <w:rPr>
          <w:sz w:val="24"/>
          <w:szCs w:val="24"/>
        </w:rPr>
        <w:t xml:space="preserve"> наблюдается «кризис жанра». Все улучшения даются с большим трудом и имеют высокую цену. Автомобильный двигатель, из достаточно простого агрегата, превратился в сложнейшее устройство, весьма чувствительное к эксплуатационным материалам</w:t>
      </w:r>
      <w:r w:rsidR="0081773A">
        <w:rPr>
          <w:sz w:val="24"/>
          <w:szCs w:val="24"/>
        </w:rPr>
        <w:t xml:space="preserve"> и к качеству обслуживания</w:t>
      </w:r>
      <w:r w:rsidR="00D03F88">
        <w:rPr>
          <w:sz w:val="24"/>
          <w:szCs w:val="24"/>
        </w:rPr>
        <w:t>. Техническое обслуживание современных автомоторов требует привлечения высококвалифицированного персонала с инженерным образованием. По трудоёмкости технического обслуживания современный автомобиль сравнялся с самолётом конца 40-х годов</w:t>
      </w:r>
      <w:r w:rsidR="0081773A">
        <w:rPr>
          <w:sz w:val="24"/>
          <w:szCs w:val="24"/>
        </w:rPr>
        <w:t>,</w:t>
      </w:r>
      <w:r w:rsidR="00D03F88">
        <w:rPr>
          <w:sz w:val="24"/>
          <w:szCs w:val="24"/>
        </w:rPr>
        <w:t xml:space="preserve"> прошлого столетия. Сделаем ретроспективный обзор состояния поршневого авиамоторостроения в указанный выше период. Что имеем? Интенсивно исполь</w:t>
      </w:r>
      <w:r w:rsidR="00E55776">
        <w:rPr>
          <w:sz w:val="24"/>
          <w:szCs w:val="24"/>
        </w:rPr>
        <w:t>зуются комбинированные турбо</w:t>
      </w:r>
      <w:r w:rsidR="00D03F88">
        <w:rPr>
          <w:sz w:val="24"/>
          <w:szCs w:val="24"/>
        </w:rPr>
        <w:t>поршневые двигатели с непосредственным впрыском лёгкого  топлива, а также отдельные образцы турбо</w:t>
      </w:r>
      <w:r w:rsidR="00E55776">
        <w:rPr>
          <w:sz w:val="24"/>
          <w:szCs w:val="24"/>
        </w:rPr>
        <w:t xml:space="preserve"> </w:t>
      </w:r>
      <w:r w:rsidR="00D03F88">
        <w:rPr>
          <w:sz w:val="24"/>
          <w:szCs w:val="24"/>
        </w:rPr>
        <w:t xml:space="preserve">дизелей. Используются как 4-х </w:t>
      </w:r>
      <w:proofErr w:type="spellStart"/>
      <w:r w:rsidR="00D03F88">
        <w:rPr>
          <w:sz w:val="24"/>
          <w:szCs w:val="24"/>
        </w:rPr>
        <w:t>тактные</w:t>
      </w:r>
      <w:proofErr w:type="spellEnd"/>
      <w:r w:rsidR="00D03F88">
        <w:rPr>
          <w:sz w:val="24"/>
          <w:szCs w:val="24"/>
        </w:rPr>
        <w:t xml:space="preserve">, так и 2-х  </w:t>
      </w:r>
      <w:proofErr w:type="spellStart"/>
      <w:r w:rsidR="00D03F88">
        <w:rPr>
          <w:sz w:val="24"/>
          <w:szCs w:val="24"/>
        </w:rPr>
        <w:t>тактные</w:t>
      </w:r>
      <w:proofErr w:type="spellEnd"/>
      <w:r w:rsidR="00D03F88">
        <w:rPr>
          <w:sz w:val="24"/>
          <w:szCs w:val="24"/>
        </w:rPr>
        <w:t xml:space="preserve"> двигатели. Пытаются использовать экзотические схемы</w:t>
      </w:r>
      <w:r w:rsidR="00E55776">
        <w:rPr>
          <w:sz w:val="24"/>
          <w:szCs w:val="24"/>
        </w:rPr>
        <w:t>, типа</w:t>
      </w:r>
      <w:r w:rsidR="00D03F88">
        <w:rPr>
          <w:sz w:val="24"/>
          <w:szCs w:val="24"/>
        </w:rPr>
        <w:t xml:space="preserve"> БСМ</w:t>
      </w:r>
      <w:r w:rsidR="00E55776">
        <w:rPr>
          <w:sz w:val="24"/>
          <w:szCs w:val="24"/>
        </w:rPr>
        <w:t xml:space="preserve">. Авиамотористы поняли, что наступил тупик и перешли на развитие газотурбинных двигателей. Хотя, к примеру, А.А. Микулин в то время утверждал, что на его век </w:t>
      </w:r>
      <w:proofErr w:type="spellStart"/>
      <w:r w:rsidR="00E55776">
        <w:rPr>
          <w:sz w:val="24"/>
          <w:szCs w:val="24"/>
        </w:rPr>
        <w:t>поршневиков</w:t>
      </w:r>
      <w:proofErr w:type="spellEnd"/>
      <w:r w:rsidR="00E55776">
        <w:rPr>
          <w:sz w:val="24"/>
          <w:szCs w:val="24"/>
        </w:rPr>
        <w:t xml:space="preserve"> хватит, но также переключился на проектирование газовых турбин.</w:t>
      </w:r>
    </w:p>
    <w:p w:rsidR="00E55776" w:rsidRDefault="00E55776" w:rsidP="00FA6E52">
      <w:pPr>
        <w:rPr>
          <w:sz w:val="24"/>
          <w:szCs w:val="24"/>
        </w:rPr>
      </w:pPr>
      <w:r>
        <w:rPr>
          <w:sz w:val="24"/>
          <w:szCs w:val="24"/>
        </w:rPr>
        <w:t>С опозданием в 60 лет к данному положению вещей подошли и авто мотористы.</w:t>
      </w:r>
    </w:p>
    <w:p w:rsidR="0081773A" w:rsidRDefault="0081773A" w:rsidP="00FA6E52">
      <w:pPr>
        <w:rPr>
          <w:sz w:val="24"/>
          <w:szCs w:val="24"/>
        </w:rPr>
      </w:pPr>
      <w:r>
        <w:rPr>
          <w:sz w:val="24"/>
          <w:szCs w:val="24"/>
        </w:rPr>
        <w:t>Проектируемые автомоторы уже, по большей части, также являются комбинированными.</w:t>
      </w:r>
    </w:p>
    <w:p w:rsidR="00E55776" w:rsidRDefault="00E55776" w:rsidP="00FA6E52">
      <w:pPr>
        <w:rPr>
          <w:sz w:val="24"/>
          <w:szCs w:val="24"/>
        </w:rPr>
      </w:pPr>
      <w:r>
        <w:rPr>
          <w:sz w:val="24"/>
          <w:szCs w:val="24"/>
        </w:rPr>
        <w:t>Что имеем в настоящее время:</w:t>
      </w:r>
    </w:p>
    <w:p w:rsidR="00E55776" w:rsidRDefault="00E55776" w:rsidP="00E55776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Постоянное ужесточение норм на выбросы вредных веществ с отработавшими газами.</w:t>
      </w:r>
    </w:p>
    <w:p w:rsidR="00E55776" w:rsidRDefault="00E55776" w:rsidP="00E55776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Требование увеличения гарантированного </w:t>
      </w:r>
      <w:proofErr w:type="spellStart"/>
      <w:r>
        <w:rPr>
          <w:sz w:val="24"/>
          <w:szCs w:val="24"/>
        </w:rPr>
        <w:t>моторесурса</w:t>
      </w:r>
      <w:proofErr w:type="spellEnd"/>
      <w:r>
        <w:rPr>
          <w:sz w:val="24"/>
          <w:szCs w:val="24"/>
        </w:rPr>
        <w:t xml:space="preserve"> двигателей.</w:t>
      </w:r>
    </w:p>
    <w:p w:rsidR="00E55776" w:rsidRDefault="00E55776" w:rsidP="00E55776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Ужесточение норм на </w:t>
      </w:r>
      <w:proofErr w:type="spellStart"/>
      <w:r>
        <w:rPr>
          <w:sz w:val="24"/>
          <w:szCs w:val="24"/>
        </w:rPr>
        <w:t>виброускорения</w:t>
      </w:r>
      <w:proofErr w:type="spellEnd"/>
      <w:r>
        <w:rPr>
          <w:sz w:val="24"/>
          <w:szCs w:val="24"/>
        </w:rPr>
        <w:t xml:space="preserve"> от работающего двигателя.</w:t>
      </w:r>
    </w:p>
    <w:p w:rsidR="00E55776" w:rsidRDefault="00E55776" w:rsidP="00E55776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Требование расширения топливной базы (типы топлив).</w:t>
      </w:r>
    </w:p>
    <w:p w:rsidR="00E55776" w:rsidRDefault="0084599A" w:rsidP="00E55776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Требование уменьшения</w:t>
      </w:r>
      <w:r w:rsidR="00E55776">
        <w:rPr>
          <w:sz w:val="24"/>
          <w:szCs w:val="24"/>
        </w:rPr>
        <w:t xml:space="preserve"> габаритов и массы силовой установки</w:t>
      </w:r>
      <w:r>
        <w:rPr>
          <w:sz w:val="24"/>
          <w:szCs w:val="24"/>
        </w:rPr>
        <w:t>.</w:t>
      </w:r>
    </w:p>
    <w:p w:rsidR="0084599A" w:rsidRDefault="0084599A" w:rsidP="00E55776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Требование возможности </w:t>
      </w:r>
      <w:proofErr w:type="spellStart"/>
      <w:r>
        <w:rPr>
          <w:sz w:val="24"/>
          <w:szCs w:val="24"/>
        </w:rPr>
        <w:t>рекуперирования</w:t>
      </w:r>
      <w:proofErr w:type="spellEnd"/>
      <w:r>
        <w:rPr>
          <w:sz w:val="24"/>
          <w:szCs w:val="24"/>
        </w:rPr>
        <w:t xml:space="preserve"> энергии торможения автомобиля.</w:t>
      </w:r>
    </w:p>
    <w:p w:rsidR="0081773A" w:rsidRDefault="0084599A" w:rsidP="0084599A">
      <w:pPr>
        <w:rPr>
          <w:sz w:val="24"/>
          <w:szCs w:val="24"/>
        </w:rPr>
      </w:pPr>
      <w:r>
        <w:rPr>
          <w:sz w:val="24"/>
          <w:szCs w:val="24"/>
        </w:rPr>
        <w:t xml:space="preserve">В настоящее время ведутся работы по использованию возобновляемых источников энергии, в том числе и с использованием растительной биомассы. Западная Европа в этом плане, как обычно, впереди нас. Россия продолжает «оглядываться» на Запад, хотя несложно понять, что стартовые условия по применению альтернативных топлив у нас гораздо лучше. Мы имеем большие запасы природного газа, развитую систему </w:t>
      </w:r>
      <w:proofErr w:type="spellStart"/>
      <w:r>
        <w:rPr>
          <w:sz w:val="24"/>
          <w:szCs w:val="24"/>
        </w:rPr>
        <w:t>газотранспорта</w:t>
      </w:r>
      <w:proofErr w:type="spellEnd"/>
      <w:r>
        <w:rPr>
          <w:sz w:val="24"/>
          <w:szCs w:val="24"/>
        </w:rPr>
        <w:t xml:space="preserve">. Россия является мировым монополистом по производству азотных </w:t>
      </w:r>
      <w:r>
        <w:rPr>
          <w:sz w:val="24"/>
          <w:szCs w:val="24"/>
        </w:rPr>
        <w:lastRenderedPageBreak/>
        <w:t>удобрений и имеет технические возможности для многократного увеличения данного производства. Имея обширные свободные территории</w:t>
      </w:r>
      <w:r w:rsidR="0081773A">
        <w:rPr>
          <w:sz w:val="24"/>
          <w:szCs w:val="24"/>
        </w:rPr>
        <w:t>,</w:t>
      </w:r>
      <w:r>
        <w:rPr>
          <w:sz w:val="24"/>
          <w:szCs w:val="24"/>
        </w:rPr>
        <w:t xml:space="preserve"> у нас вполне возможно выращивание «топливных лесов» в промышленных масштабах. </w:t>
      </w:r>
      <w:r w:rsidR="004009AF">
        <w:rPr>
          <w:sz w:val="24"/>
          <w:szCs w:val="24"/>
        </w:rPr>
        <w:t>В СССР, при Сталине, были построены гидролизные заводы по переработке отходов древесины в гидролизный спирт</w:t>
      </w:r>
      <w:r w:rsidR="0081773A">
        <w:rPr>
          <w:sz w:val="24"/>
          <w:szCs w:val="24"/>
        </w:rPr>
        <w:t>,</w:t>
      </w:r>
    </w:p>
    <w:p w:rsidR="0084599A" w:rsidRDefault="0081773A" w:rsidP="0084599A">
      <w:pPr>
        <w:rPr>
          <w:sz w:val="24"/>
          <w:szCs w:val="24"/>
        </w:rPr>
      </w:pPr>
      <w:r>
        <w:rPr>
          <w:sz w:val="24"/>
          <w:szCs w:val="24"/>
        </w:rPr>
        <w:t>для использования в качестве моторного топлива</w:t>
      </w:r>
      <w:r w:rsidR="004009AF">
        <w:rPr>
          <w:sz w:val="24"/>
          <w:szCs w:val="24"/>
        </w:rPr>
        <w:t>.</w:t>
      </w:r>
      <w:r>
        <w:rPr>
          <w:sz w:val="24"/>
          <w:szCs w:val="24"/>
        </w:rPr>
        <w:t xml:space="preserve"> Но затем открыли нефть в Татарии, Башкирии и Сибири. И это начинание заглохло.</w:t>
      </w:r>
    </w:p>
    <w:p w:rsidR="004009AF" w:rsidRDefault="004009AF" w:rsidP="0084599A">
      <w:pPr>
        <w:rPr>
          <w:sz w:val="24"/>
          <w:szCs w:val="24"/>
        </w:rPr>
      </w:pPr>
      <w:r>
        <w:rPr>
          <w:sz w:val="24"/>
          <w:szCs w:val="24"/>
        </w:rPr>
        <w:t>Все предпосылки для создания альтернативной топливной базы у нас есть.</w:t>
      </w:r>
    </w:p>
    <w:p w:rsidR="004009AF" w:rsidRDefault="004009AF" w:rsidP="0084599A">
      <w:pPr>
        <w:rPr>
          <w:sz w:val="24"/>
          <w:szCs w:val="24"/>
        </w:rPr>
      </w:pPr>
      <w:r>
        <w:rPr>
          <w:sz w:val="24"/>
          <w:szCs w:val="24"/>
        </w:rPr>
        <w:t>Теперь немного о существующем моторном топливе.</w:t>
      </w:r>
    </w:p>
    <w:p w:rsidR="004009AF" w:rsidRDefault="004009AF" w:rsidP="0084599A">
      <w:pPr>
        <w:rPr>
          <w:sz w:val="24"/>
          <w:szCs w:val="24"/>
        </w:rPr>
      </w:pPr>
      <w:r>
        <w:rPr>
          <w:sz w:val="24"/>
          <w:szCs w:val="24"/>
        </w:rPr>
        <w:t xml:space="preserve">Нефть, добываемая у нас, за исключением </w:t>
      </w:r>
      <w:proofErr w:type="gramStart"/>
      <w:r>
        <w:rPr>
          <w:sz w:val="24"/>
          <w:szCs w:val="24"/>
        </w:rPr>
        <w:t>Грозненской</w:t>
      </w:r>
      <w:proofErr w:type="gramEnd"/>
      <w:r>
        <w:rPr>
          <w:sz w:val="24"/>
          <w:szCs w:val="24"/>
        </w:rPr>
        <w:t xml:space="preserve"> и Дагестанской, относится к выс</w:t>
      </w:r>
      <w:r w:rsidR="0081773A">
        <w:rPr>
          <w:sz w:val="24"/>
          <w:szCs w:val="24"/>
        </w:rPr>
        <w:t>окосернистой. Очистка её</w:t>
      </w:r>
      <w:proofErr w:type="gramStart"/>
      <w:r w:rsidR="0081773A">
        <w:rPr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для доведений до существующих требований на содержание серы, дорога и </w:t>
      </w:r>
      <w:proofErr w:type="spellStart"/>
      <w:r>
        <w:rPr>
          <w:sz w:val="24"/>
          <w:szCs w:val="24"/>
        </w:rPr>
        <w:t>затратна</w:t>
      </w:r>
      <w:proofErr w:type="spellEnd"/>
      <w:r>
        <w:rPr>
          <w:sz w:val="24"/>
          <w:szCs w:val="24"/>
        </w:rPr>
        <w:t xml:space="preserve">. Гораздо выгодней её использовать для производства смазочных масел и производства полимеров. В данном направлении также наметился тупик. Вот и на Западе для нейтрализации выхлопных газов дизелей применяют раствор мочевины, то </w:t>
      </w:r>
      <w:proofErr w:type="gramStart"/>
      <w:r>
        <w:rPr>
          <w:sz w:val="24"/>
          <w:szCs w:val="24"/>
        </w:rPr>
        <w:t>бишь</w:t>
      </w:r>
      <w:proofErr w:type="gramEnd"/>
      <w:r>
        <w:rPr>
          <w:sz w:val="24"/>
          <w:szCs w:val="24"/>
        </w:rPr>
        <w:t xml:space="preserve"> карбамида.</w:t>
      </w:r>
    </w:p>
    <w:p w:rsidR="004009AF" w:rsidRDefault="004009AF" w:rsidP="0084599A">
      <w:pPr>
        <w:rPr>
          <w:sz w:val="24"/>
          <w:szCs w:val="24"/>
        </w:rPr>
      </w:pPr>
      <w:r>
        <w:rPr>
          <w:sz w:val="24"/>
          <w:szCs w:val="24"/>
        </w:rPr>
        <w:t xml:space="preserve">Жизнь требует перехода на новые, возобновляемые виды топлива. Под новое топливо потребуется и новые двигатели. </w:t>
      </w:r>
      <w:r w:rsidR="00C70DA0">
        <w:rPr>
          <w:sz w:val="24"/>
          <w:szCs w:val="24"/>
        </w:rPr>
        <w:t>Использование обычных, поршневых двигателей, нецелесообразно. Наиболее приемлемы, для мощностей в пределах 50…500 кВт, парциальные парогазовые турбины, как обычного типа, так и комбинированные (</w:t>
      </w:r>
      <w:proofErr w:type="spellStart"/>
      <w:r w:rsidR="00C70DA0">
        <w:rPr>
          <w:sz w:val="24"/>
          <w:szCs w:val="24"/>
        </w:rPr>
        <w:t>осе-вихревые</w:t>
      </w:r>
      <w:proofErr w:type="spellEnd"/>
      <w:r w:rsidR="00C70DA0">
        <w:rPr>
          <w:sz w:val="24"/>
          <w:szCs w:val="24"/>
        </w:rPr>
        <w:t>)</w:t>
      </w:r>
      <w:proofErr w:type="gramStart"/>
      <w:r w:rsidR="00C70DA0">
        <w:rPr>
          <w:sz w:val="24"/>
          <w:szCs w:val="24"/>
        </w:rPr>
        <w:t>.В</w:t>
      </w:r>
      <w:proofErr w:type="gramEnd"/>
      <w:r w:rsidR="00C70DA0">
        <w:rPr>
          <w:sz w:val="24"/>
          <w:szCs w:val="24"/>
        </w:rPr>
        <w:t xml:space="preserve"> авиации, газотурбинные двигатели активно вытесняют </w:t>
      </w:r>
      <w:proofErr w:type="spellStart"/>
      <w:r w:rsidR="00C70DA0">
        <w:rPr>
          <w:sz w:val="24"/>
          <w:szCs w:val="24"/>
        </w:rPr>
        <w:t>поршневики</w:t>
      </w:r>
      <w:proofErr w:type="spellEnd"/>
      <w:r w:rsidR="00C70DA0">
        <w:rPr>
          <w:sz w:val="24"/>
          <w:szCs w:val="24"/>
        </w:rPr>
        <w:t xml:space="preserve"> уже и в нижнем </w:t>
      </w:r>
      <w:proofErr w:type="spellStart"/>
      <w:r w:rsidR="00C70DA0">
        <w:rPr>
          <w:sz w:val="24"/>
          <w:szCs w:val="24"/>
        </w:rPr>
        <w:t>мощностном</w:t>
      </w:r>
      <w:proofErr w:type="spellEnd"/>
      <w:r w:rsidR="00C70DA0">
        <w:rPr>
          <w:sz w:val="24"/>
          <w:szCs w:val="24"/>
        </w:rPr>
        <w:t xml:space="preserve"> классе (150…500 кВт). К примеру, </w:t>
      </w:r>
      <w:proofErr w:type="spellStart"/>
      <w:r w:rsidR="00C70DA0">
        <w:rPr>
          <w:sz w:val="24"/>
          <w:szCs w:val="24"/>
        </w:rPr>
        <w:t>ремоторизация</w:t>
      </w:r>
      <w:proofErr w:type="spellEnd"/>
      <w:r w:rsidR="00C70DA0">
        <w:rPr>
          <w:sz w:val="24"/>
          <w:szCs w:val="24"/>
        </w:rPr>
        <w:t xml:space="preserve"> АН-2</w:t>
      </w:r>
      <w:r w:rsidR="0081773A">
        <w:rPr>
          <w:sz w:val="24"/>
          <w:szCs w:val="24"/>
        </w:rPr>
        <w:t>,</w:t>
      </w:r>
      <w:r w:rsidR="00C70DA0">
        <w:rPr>
          <w:sz w:val="24"/>
          <w:szCs w:val="24"/>
        </w:rPr>
        <w:t xml:space="preserve"> с заменой АШ-62 на </w:t>
      </w:r>
      <w:proofErr w:type="spellStart"/>
      <w:r w:rsidR="0081773A">
        <w:rPr>
          <w:sz w:val="24"/>
          <w:szCs w:val="24"/>
        </w:rPr>
        <w:t>Гаррет</w:t>
      </w:r>
      <w:proofErr w:type="spellEnd"/>
      <w:r w:rsidR="0081773A">
        <w:rPr>
          <w:sz w:val="24"/>
          <w:szCs w:val="24"/>
        </w:rPr>
        <w:t xml:space="preserve"> </w:t>
      </w:r>
      <w:r w:rsidR="00C70DA0">
        <w:rPr>
          <w:sz w:val="24"/>
          <w:szCs w:val="24"/>
        </w:rPr>
        <w:t xml:space="preserve"> показала, самолёт стал более экономичен в эксплуатации. </w:t>
      </w:r>
      <w:r w:rsidR="0081773A">
        <w:rPr>
          <w:sz w:val="24"/>
          <w:szCs w:val="24"/>
        </w:rPr>
        <w:t xml:space="preserve">Также, </w:t>
      </w:r>
      <w:r w:rsidR="00C70DA0">
        <w:rPr>
          <w:sz w:val="24"/>
          <w:szCs w:val="24"/>
        </w:rPr>
        <w:t>МО ведёт разработку БМП для Арктики. Обязательное требование, газотурбинный двигатель.</w:t>
      </w:r>
    </w:p>
    <w:p w:rsidR="00C70DA0" w:rsidRDefault="00C70DA0" w:rsidP="0084599A">
      <w:pPr>
        <w:rPr>
          <w:sz w:val="24"/>
          <w:szCs w:val="24"/>
        </w:rPr>
      </w:pPr>
      <w:r>
        <w:rPr>
          <w:sz w:val="24"/>
          <w:szCs w:val="24"/>
        </w:rPr>
        <w:t>Для снижения стоимости га</w:t>
      </w:r>
      <w:r w:rsidR="00EE47F0">
        <w:rPr>
          <w:sz w:val="24"/>
          <w:szCs w:val="24"/>
        </w:rPr>
        <w:t xml:space="preserve">зовых турбин необходимо увеличивать производство данных двигателей. Кроме того. Снизить стоимость можно и за счёт применения более </w:t>
      </w:r>
      <w:proofErr w:type="spellStart"/>
      <w:r w:rsidR="00EE47F0">
        <w:rPr>
          <w:sz w:val="24"/>
          <w:szCs w:val="24"/>
        </w:rPr>
        <w:t>дещёвых</w:t>
      </w:r>
      <w:proofErr w:type="spellEnd"/>
      <w:r w:rsidR="00EE47F0">
        <w:rPr>
          <w:sz w:val="24"/>
          <w:szCs w:val="24"/>
        </w:rPr>
        <w:t xml:space="preserve"> материалов, а для этого необходимо переходить на парогазовый цикл.</w:t>
      </w:r>
    </w:p>
    <w:p w:rsidR="00EE47F0" w:rsidRDefault="00EE47F0" w:rsidP="0084599A">
      <w:pPr>
        <w:rPr>
          <w:sz w:val="24"/>
          <w:szCs w:val="24"/>
        </w:rPr>
      </w:pPr>
      <w:r>
        <w:rPr>
          <w:sz w:val="24"/>
          <w:szCs w:val="24"/>
        </w:rPr>
        <w:t>Данный цикл, в разных вариациях, можно реализовать за счёт разработанного Андреем Макаровым топлива, на основе растворов карбамида и аммиачной селитры. Данный состав может быть модифицирован</w:t>
      </w:r>
      <w:r w:rsidR="0081773A">
        <w:rPr>
          <w:sz w:val="24"/>
          <w:szCs w:val="24"/>
        </w:rPr>
        <w:t>,</w:t>
      </w:r>
      <w:r>
        <w:rPr>
          <w:sz w:val="24"/>
          <w:szCs w:val="24"/>
        </w:rPr>
        <w:t xml:space="preserve"> хотя бы той же водкой. Правда потребуется дожигание продуктов термолиза. Полученное тепло может использоваться для поддержания реакции термолиза. </w:t>
      </w:r>
    </w:p>
    <w:p w:rsidR="00EE47F0" w:rsidRPr="0084599A" w:rsidRDefault="00EE47F0" w:rsidP="0084599A">
      <w:pPr>
        <w:rPr>
          <w:sz w:val="24"/>
          <w:szCs w:val="24"/>
        </w:rPr>
      </w:pPr>
      <w:r>
        <w:rPr>
          <w:sz w:val="24"/>
          <w:szCs w:val="24"/>
        </w:rPr>
        <w:t>В общем виде, такая установка будет состоять из обогреваемой камеры термолиза, системы подачи топлива и парциальной парогазовой турбины. В случае применения на наземном транспорте, парогазовая турбина будет приводить во вращение электрогенератор, а далее</w:t>
      </w:r>
      <w:r w:rsidR="0081773A">
        <w:rPr>
          <w:sz w:val="24"/>
          <w:szCs w:val="24"/>
        </w:rPr>
        <w:t>,</w:t>
      </w:r>
      <w:r>
        <w:rPr>
          <w:sz w:val="24"/>
          <w:szCs w:val="24"/>
        </w:rPr>
        <w:t xml:space="preserve"> как в уже известных гибридах. В середине 80-х, фирма «</w:t>
      </w:r>
      <w:proofErr w:type="spellStart"/>
      <w:r>
        <w:rPr>
          <w:sz w:val="24"/>
          <w:szCs w:val="24"/>
        </w:rPr>
        <w:t>Вольво</w:t>
      </w:r>
      <w:proofErr w:type="spellEnd"/>
      <w:r>
        <w:rPr>
          <w:sz w:val="24"/>
          <w:szCs w:val="24"/>
        </w:rPr>
        <w:t>» испытывала такой агрегат. Естественно, потребуется большие затраты на отработку данной системы. Но у Росси</w:t>
      </w:r>
      <w:r w:rsidR="0081773A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 появляется исторический шанс, опираясь на собственные ресурсы, перейти на новый вид силовых установок.</w:t>
      </w:r>
    </w:p>
    <w:p w:rsidR="00FA6E52" w:rsidRPr="00FA6E52" w:rsidRDefault="00FA6E52" w:rsidP="00FA6E52">
      <w:pPr>
        <w:rPr>
          <w:sz w:val="24"/>
          <w:szCs w:val="24"/>
        </w:rPr>
      </w:pPr>
    </w:p>
    <w:sectPr w:rsidR="00FA6E52" w:rsidRPr="00FA6E52" w:rsidSect="00836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01374"/>
    <w:multiLevelType w:val="hybridMultilevel"/>
    <w:tmpl w:val="7F382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8C8"/>
    <w:rsid w:val="004009AF"/>
    <w:rsid w:val="0081773A"/>
    <w:rsid w:val="0083609D"/>
    <w:rsid w:val="0084599A"/>
    <w:rsid w:val="00C70DA0"/>
    <w:rsid w:val="00D03F88"/>
    <w:rsid w:val="00DB28C8"/>
    <w:rsid w:val="00E55776"/>
    <w:rsid w:val="00EE47F0"/>
    <w:rsid w:val="00FA6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7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2013-02-10T13:09:00Z</dcterms:created>
  <dcterms:modified xsi:type="dcterms:W3CDTF">2013-02-10T14:32:00Z</dcterms:modified>
</cp:coreProperties>
</file>